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51" w:rsidRPr="00A65F9D" w:rsidRDefault="00997595" w:rsidP="00BC5F51">
      <w:pPr>
        <w:pStyle w:val="NormlWeb"/>
        <w:spacing w:before="0" w:beforeAutospacing="0" w:after="0" w:afterAutospacing="0" w:line="276" w:lineRule="auto"/>
        <w:rPr>
          <w:rFonts w:ascii="Calibri" w:eastAsia="Malgun Gothic" w:hAnsi="Calibri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bCs/>
          <w:color w:val="000000"/>
          <w:spacing w:val="-8"/>
          <w:sz w:val="32"/>
          <w:szCs w:val="32"/>
          <w:lang w:val="hu-HU"/>
        </w:rPr>
        <w:t>A Kia Genfben mutatja be</w:t>
      </w:r>
      <w:r w:rsidR="009C6992" w:rsidRPr="00A65F9D">
        <w:rPr>
          <w:rFonts w:ascii="Arial" w:eastAsia="Malgun Gothic" w:hAnsi="Arial" w:cs="Arial"/>
          <w:b/>
          <w:bCs/>
          <w:color w:val="000000"/>
          <w:spacing w:val="-8"/>
          <w:sz w:val="32"/>
          <w:szCs w:val="32"/>
          <w:lang w:val="hu-HU"/>
        </w:rPr>
        <w:t xml:space="preserve"> továbbfejlesztett Niro H</w:t>
      </w:r>
      <w:r w:rsidR="00A95860" w:rsidRPr="00A65F9D">
        <w:rPr>
          <w:rFonts w:ascii="Arial" w:eastAsia="Malgun Gothic" w:hAnsi="Arial" w:cs="Arial"/>
          <w:b/>
          <w:bCs/>
          <w:color w:val="000000"/>
          <w:spacing w:val="-8"/>
          <w:sz w:val="32"/>
          <w:szCs w:val="32"/>
          <w:lang w:val="hu-HU"/>
        </w:rPr>
        <w:t>y</w:t>
      </w:r>
      <w:r w:rsidR="009C6992" w:rsidRPr="00A65F9D">
        <w:rPr>
          <w:rFonts w:ascii="Arial" w:eastAsia="Malgun Gothic" w:hAnsi="Arial" w:cs="Arial"/>
          <w:b/>
          <w:bCs/>
          <w:color w:val="000000"/>
          <w:spacing w:val="-8"/>
          <w:sz w:val="32"/>
          <w:szCs w:val="32"/>
          <w:lang w:val="hu-HU"/>
        </w:rPr>
        <w:t>brid és Plug-in H</w:t>
      </w:r>
      <w:r w:rsidR="00A95860" w:rsidRPr="00A65F9D">
        <w:rPr>
          <w:rFonts w:ascii="Arial" w:eastAsia="Malgun Gothic" w:hAnsi="Arial" w:cs="Arial"/>
          <w:b/>
          <w:bCs/>
          <w:color w:val="000000"/>
          <w:spacing w:val="-8"/>
          <w:sz w:val="32"/>
          <w:szCs w:val="32"/>
          <w:lang w:val="hu-HU"/>
        </w:rPr>
        <w:t>y</w:t>
      </w:r>
      <w:r w:rsidRPr="00A65F9D">
        <w:rPr>
          <w:rFonts w:ascii="Arial" w:eastAsia="Malgun Gothic" w:hAnsi="Arial" w:cs="Arial"/>
          <w:b/>
          <w:bCs/>
          <w:color w:val="000000"/>
          <w:spacing w:val="-8"/>
          <w:sz w:val="32"/>
          <w:szCs w:val="32"/>
          <w:lang w:val="hu-HU"/>
        </w:rPr>
        <w:t>brid modelljeit</w:t>
      </w:r>
    </w:p>
    <w:p w:rsidR="00BC5F51" w:rsidRPr="00A65F9D" w:rsidRDefault="00BC5F51" w:rsidP="00BC5F51">
      <w:pPr>
        <w:pStyle w:val="Nincstrkz1"/>
        <w:spacing w:line="276" w:lineRule="auto"/>
        <w:rPr>
          <w:color w:val="FF0000"/>
          <w:sz w:val="32"/>
          <w:lang w:val="hu-HU"/>
        </w:rPr>
      </w:pPr>
    </w:p>
    <w:p w:rsidR="00CE77FC" w:rsidRPr="00A65F9D" w:rsidRDefault="004E5FA9" w:rsidP="000A58C6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ind w:left="426" w:hanging="284"/>
        <w:rPr>
          <w:rFonts w:ascii="Calibri" w:eastAsia="Malgun Gothic" w:hAnsi="Calibri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bCs/>
          <w:lang w:val="hu-HU"/>
        </w:rPr>
        <w:t>A Genfi Autószalonon debütál</w:t>
      </w:r>
      <w:r w:rsidR="00A505A2" w:rsidRPr="00A65F9D">
        <w:rPr>
          <w:rFonts w:ascii="Arial" w:eastAsia="Malgun Gothic" w:hAnsi="Arial" w:cs="Arial"/>
          <w:b/>
          <w:bCs/>
          <w:lang w:val="hu-HU"/>
        </w:rPr>
        <w:t xml:space="preserve"> a továbbfejlesztett Niro Hybrid és Plug-in Hy</w:t>
      </w:r>
      <w:r w:rsidR="0077079E" w:rsidRPr="00A65F9D">
        <w:rPr>
          <w:rFonts w:ascii="Arial" w:eastAsia="Malgun Gothic" w:hAnsi="Arial" w:cs="Arial"/>
          <w:b/>
          <w:bCs/>
          <w:lang w:val="hu-HU"/>
        </w:rPr>
        <w:t>brid</w:t>
      </w:r>
    </w:p>
    <w:p w:rsidR="00CE77FC" w:rsidRPr="00A65F9D" w:rsidRDefault="009C6992" w:rsidP="000A58C6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ind w:left="426" w:hanging="284"/>
        <w:rPr>
          <w:rFonts w:ascii="Calibri" w:eastAsia="Malgun Gothic" w:hAnsi="Calibri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bCs/>
          <w:lang w:val="hu-HU"/>
        </w:rPr>
        <w:t xml:space="preserve">2016 óta </w:t>
      </w:r>
      <w:r w:rsidR="0077079E" w:rsidRPr="00A65F9D">
        <w:rPr>
          <w:rFonts w:ascii="Arial" w:eastAsia="Malgun Gothic" w:hAnsi="Arial" w:cs="Arial"/>
          <w:b/>
          <w:bCs/>
          <w:lang w:val="hu-HU"/>
        </w:rPr>
        <w:t>világszerte 270 000 Niró</w:t>
      </w:r>
      <w:r w:rsidRPr="00A65F9D">
        <w:rPr>
          <w:rFonts w:ascii="Arial" w:eastAsia="Malgun Gothic" w:hAnsi="Arial" w:cs="Arial"/>
          <w:b/>
          <w:bCs/>
          <w:lang w:val="hu-HU"/>
        </w:rPr>
        <w:t>t értékesítettek –</w:t>
      </w:r>
      <w:r w:rsidR="0077079E" w:rsidRPr="00A65F9D">
        <w:rPr>
          <w:rFonts w:ascii="Arial" w:eastAsia="Malgun Gothic" w:hAnsi="Arial" w:cs="Arial"/>
          <w:b/>
          <w:bCs/>
          <w:lang w:val="hu-HU"/>
        </w:rPr>
        <w:t xml:space="preserve"> ebből</w:t>
      </w:r>
      <w:r w:rsidRPr="00A65F9D">
        <w:rPr>
          <w:rFonts w:ascii="Arial" w:eastAsia="Malgun Gothic" w:hAnsi="Arial" w:cs="Arial"/>
          <w:b/>
          <w:bCs/>
          <w:lang w:val="hu-HU"/>
        </w:rPr>
        <w:t xml:space="preserve"> 100</w:t>
      </w:r>
      <w:r w:rsidR="0077079E" w:rsidRPr="00A65F9D">
        <w:rPr>
          <w:rFonts w:ascii="Arial" w:eastAsia="Malgun Gothic" w:hAnsi="Arial" w:cs="Arial"/>
          <w:b/>
          <w:bCs/>
          <w:lang w:val="hu-HU"/>
        </w:rPr>
        <w:t> </w:t>
      </w:r>
      <w:r w:rsidRPr="00A65F9D">
        <w:rPr>
          <w:rFonts w:ascii="Arial" w:eastAsia="Malgun Gothic" w:hAnsi="Arial" w:cs="Arial"/>
          <w:b/>
          <w:bCs/>
          <w:lang w:val="hu-HU"/>
        </w:rPr>
        <w:t>000</w:t>
      </w:r>
      <w:r w:rsidR="0077079E" w:rsidRPr="00A65F9D">
        <w:rPr>
          <w:rFonts w:ascii="Arial" w:eastAsia="Malgun Gothic" w:hAnsi="Arial" w:cs="Arial"/>
          <w:b/>
          <w:bCs/>
          <w:lang w:val="hu-HU"/>
        </w:rPr>
        <w:t xml:space="preserve">-et </w:t>
      </w:r>
      <w:r w:rsidRPr="00A65F9D">
        <w:rPr>
          <w:rFonts w:ascii="Arial" w:eastAsia="Malgun Gothic" w:hAnsi="Arial" w:cs="Arial"/>
          <w:b/>
          <w:bCs/>
          <w:lang w:val="hu-HU"/>
        </w:rPr>
        <w:t>Európában</w:t>
      </w:r>
    </w:p>
    <w:p w:rsidR="00CE77FC" w:rsidRPr="00A65F9D" w:rsidRDefault="00A505A2" w:rsidP="000A58C6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ind w:left="426" w:hanging="284"/>
        <w:rPr>
          <w:rFonts w:ascii="Calibri" w:eastAsia="Malgun Gothic" w:hAnsi="Calibri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bCs/>
          <w:lang w:val="hu-HU"/>
        </w:rPr>
        <w:t>A m</w:t>
      </w:r>
      <w:r w:rsidR="0077079E" w:rsidRPr="00A65F9D">
        <w:rPr>
          <w:rFonts w:ascii="Arial" w:eastAsia="Malgun Gothic" w:hAnsi="Arial" w:cs="Arial"/>
          <w:b/>
          <w:bCs/>
          <w:lang w:val="hu-HU"/>
        </w:rPr>
        <w:t>egújult</w:t>
      </w:r>
      <w:r w:rsidR="009C6992" w:rsidRPr="00A65F9D">
        <w:rPr>
          <w:rFonts w:ascii="Arial" w:eastAsia="Malgun Gothic" w:hAnsi="Arial" w:cs="Arial"/>
          <w:b/>
          <w:bCs/>
          <w:lang w:val="hu-HU"/>
        </w:rPr>
        <w:t xml:space="preserve"> külső az új e-Niro elektromos crossover</w:t>
      </w:r>
      <w:r w:rsidR="0077079E" w:rsidRPr="00A65F9D">
        <w:rPr>
          <w:rFonts w:ascii="Arial" w:eastAsia="Malgun Gothic" w:hAnsi="Arial" w:cs="Arial"/>
          <w:b/>
          <w:bCs/>
          <w:lang w:val="hu-HU"/>
        </w:rPr>
        <w:t xml:space="preserve"> stílusában</w:t>
      </w:r>
    </w:p>
    <w:p w:rsidR="00CE77FC" w:rsidRPr="00A65F9D" w:rsidRDefault="009C6992" w:rsidP="000A58C6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ind w:left="426" w:hanging="284"/>
        <w:rPr>
          <w:rFonts w:ascii="Calibri" w:eastAsia="Malgun Gothic" w:hAnsi="Calibri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bCs/>
          <w:lang w:val="hu-HU"/>
        </w:rPr>
        <w:t>Teljesen megújult, maga</w:t>
      </w:r>
      <w:r w:rsidR="0032001C" w:rsidRPr="00A65F9D">
        <w:rPr>
          <w:rFonts w:ascii="Arial" w:eastAsia="Malgun Gothic" w:hAnsi="Arial" w:cs="Arial"/>
          <w:b/>
          <w:bCs/>
          <w:lang w:val="hu-HU"/>
        </w:rPr>
        <w:t xml:space="preserve">s minőségű, elegáns </w:t>
      </w:r>
      <w:r w:rsidR="0077079E" w:rsidRPr="00A65F9D">
        <w:rPr>
          <w:rFonts w:ascii="Arial" w:eastAsia="Malgun Gothic" w:hAnsi="Arial" w:cs="Arial"/>
          <w:b/>
          <w:bCs/>
          <w:lang w:val="hu-HU"/>
        </w:rPr>
        <w:t>belső, személyre szabható</w:t>
      </w:r>
      <w:r w:rsidRPr="00A65F9D">
        <w:rPr>
          <w:rFonts w:ascii="Arial" w:eastAsia="Malgun Gothic" w:hAnsi="Arial" w:cs="Arial"/>
          <w:b/>
          <w:bCs/>
          <w:lang w:val="hu-HU"/>
        </w:rPr>
        <w:t xml:space="preserve"> színösszeállítással</w:t>
      </w:r>
    </w:p>
    <w:p w:rsidR="00CE77FC" w:rsidRPr="00A65F9D" w:rsidRDefault="009C6992" w:rsidP="000A58C6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ind w:left="426" w:hanging="284"/>
        <w:rPr>
          <w:rFonts w:ascii="Calibri" w:eastAsia="Malgun Gothic" w:hAnsi="Calibri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bCs/>
          <w:lang w:val="hu-HU"/>
        </w:rPr>
        <w:t>A Kia bemutatja az UVO CONNECT</w:t>
      </w:r>
      <w:r w:rsidR="0077079E" w:rsidRPr="00A65F9D">
        <w:rPr>
          <w:rFonts w:ascii="Arial" w:eastAsia="Malgun Gothic" w:hAnsi="Arial" w:cs="Arial"/>
          <w:b/>
          <w:bCs/>
          <w:lang w:val="hu-HU"/>
        </w:rPr>
        <w:t>-et</w:t>
      </w:r>
    </w:p>
    <w:p w:rsidR="0077079E" w:rsidRPr="00A65F9D" w:rsidRDefault="003245DD" w:rsidP="00CE77FC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ind w:left="426" w:hanging="284"/>
        <w:rPr>
          <w:rFonts w:ascii="Calibri" w:eastAsia="Malgun Gothic" w:hAnsi="Calibri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bCs/>
          <w:lang w:val="hu-HU"/>
        </w:rPr>
        <w:t xml:space="preserve">A </w:t>
      </w:r>
      <w:r w:rsidR="009C6992" w:rsidRPr="00A65F9D">
        <w:rPr>
          <w:rFonts w:ascii="Arial" w:eastAsia="Malgun Gothic" w:hAnsi="Arial" w:cs="Arial"/>
          <w:b/>
          <w:bCs/>
          <w:lang w:val="hu-HU"/>
        </w:rPr>
        <w:t xml:space="preserve">funkcionalitás </w:t>
      </w:r>
      <w:r w:rsidR="0077079E" w:rsidRPr="00A65F9D">
        <w:rPr>
          <w:rFonts w:ascii="Arial" w:eastAsia="Malgun Gothic" w:hAnsi="Arial" w:cs="Arial"/>
          <w:b/>
          <w:bCs/>
          <w:lang w:val="hu-HU"/>
        </w:rPr>
        <w:t>is fejlődött,</w:t>
      </w:r>
      <w:r w:rsidR="009C6992" w:rsidRPr="00A65F9D">
        <w:rPr>
          <w:rFonts w:ascii="Arial" w:eastAsia="Malgun Gothic" w:hAnsi="Arial" w:cs="Arial"/>
          <w:b/>
          <w:bCs/>
          <w:lang w:val="hu-HU"/>
        </w:rPr>
        <w:t xml:space="preserve"> a továbbfejlesztett 10,25 colos infotainment rendszer</w:t>
      </w:r>
      <w:r w:rsidR="0077079E" w:rsidRPr="00A65F9D">
        <w:rPr>
          <w:rFonts w:ascii="Arial" w:eastAsia="Malgun Gothic" w:hAnsi="Arial" w:cs="Arial"/>
          <w:b/>
          <w:bCs/>
          <w:lang w:val="hu-HU"/>
        </w:rPr>
        <w:t>rel</w:t>
      </w:r>
    </w:p>
    <w:p w:rsidR="00CE77FC" w:rsidRPr="00A65F9D" w:rsidRDefault="00A8559A" w:rsidP="00CE77FC">
      <w:pPr>
        <w:pStyle w:val="NormlWeb"/>
        <w:numPr>
          <w:ilvl w:val="0"/>
          <w:numId w:val="5"/>
        </w:numPr>
        <w:spacing w:before="0" w:beforeAutospacing="0" w:after="0" w:afterAutospacing="0" w:line="276" w:lineRule="auto"/>
        <w:ind w:left="426" w:hanging="284"/>
        <w:rPr>
          <w:rFonts w:ascii="Calibri" w:eastAsia="Malgun Gothic" w:hAnsi="Calibri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bCs/>
          <w:lang w:val="hu-HU"/>
        </w:rPr>
        <w:t>A továbbfejleszt</w:t>
      </w:r>
      <w:r w:rsidR="00A505A2" w:rsidRPr="00A65F9D">
        <w:rPr>
          <w:rFonts w:ascii="Arial" w:eastAsia="Malgun Gothic" w:hAnsi="Arial" w:cs="Arial"/>
          <w:b/>
          <w:bCs/>
          <w:lang w:val="hu-HU"/>
        </w:rPr>
        <w:t>ett Niro Hybrid és Plug-in Hybri</w:t>
      </w:r>
      <w:r w:rsidRPr="00A65F9D">
        <w:rPr>
          <w:rFonts w:ascii="Arial" w:eastAsia="Malgun Gothic" w:hAnsi="Arial" w:cs="Arial"/>
          <w:b/>
          <w:bCs/>
          <w:lang w:val="hu-HU"/>
        </w:rPr>
        <w:t xml:space="preserve">d modellek </w:t>
      </w:r>
      <w:r w:rsidR="00A95860" w:rsidRPr="00A65F9D">
        <w:rPr>
          <w:rFonts w:ascii="Arial" w:eastAsia="Malgun Gothic" w:hAnsi="Arial" w:cs="Arial"/>
          <w:b/>
          <w:bCs/>
          <w:lang w:val="hu-HU"/>
        </w:rPr>
        <w:t>e</w:t>
      </w:r>
      <w:r w:rsidRPr="00A65F9D">
        <w:rPr>
          <w:rFonts w:ascii="Arial" w:eastAsia="Malgun Gothic" w:hAnsi="Arial" w:cs="Arial"/>
          <w:b/>
          <w:bCs/>
          <w:lang w:val="hu-HU"/>
        </w:rPr>
        <w:t>urópai értéke</w:t>
      </w:r>
      <w:r w:rsidR="00997595" w:rsidRPr="00A65F9D">
        <w:rPr>
          <w:rFonts w:ascii="Arial" w:eastAsia="Malgun Gothic" w:hAnsi="Arial" w:cs="Arial"/>
          <w:b/>
          <w:bCs/>
          <w:lang w:val="hu-HU"/>
        </w:rPr>
        <w:t>sítése 2019 második negyedévében</w:t>
      </w:r>
      <w:r w:rsidRPr="00A65F9D">
        <w:rPr>
          <w:rFonts w:ascii="Arial" w:eastAsia="Malgun Gothic" w:hAnsi="Arial" w:cs="Arial"/>
          <w:b/>
          <w:bCs/>
          <w:lang w:val="hu-HU"/>
        </w:rPr>
        <w:t xml:space="preserve"> indul, </w:t>
      </w:r>
      <w:r w:rsidR="00D87B0B" w:rsidRPr="00A65F9D">
        <w:rPr>
          <w:rFonts w:ascii="Arial" w:eastAsia="Malgun Gothic" w:hAnsi="Arial" w:cs="Arial"/>
          <w:b/>
          <w:bCs/>
          <w:lang w:val="hu-HU"/>
        </w:rPr>
        <w:t xml:space="preserve">a </w:t>
      </w:r>
      <w:r w:rsidRPr="00A65F9D">
        <w:rPr>
          <w:rFonts w:ascii="Arial" w:eastAsia="Malgun Gothic" w:hAnsi="Arial" w:cs="Arial"/>
          <w:b/>
          <w:bCs/>
          <w:lang w:val="hu-HU"/>
        </w:rPr>
        <w:t>7 év vagy 150 000 km garanciával</w:t>
      </w:r>
    </w:p>
    <w:p w:rsidR="00BC5F51" w:rsidRPr="00A65F9D" w:rsidRDefault="00BC5F51" w:rsidP="004F7428">
      <w:pPr>
        <w:pStyle w:val="NormlWeb"/>
        <w:spacing w:before="0" w:beforeAutospacing="0" w:after="0" w:afterAutospacing="0" w:line="276" w:lineRule="auto"/>
        <w:rPr>
          <w:rFonts w:ascii="Calibri" w:eastAsia="Malgun Gothic" w:hAnsi="Calibri"/>
          <w:sz w:val="22"/>
          <w:szCs w:val="22"/>
          <w:lang w:val="hu-HU"/>
        </w:rPr>
      </w:pPr>
    </w:p>
    <w:p w:rsidR="005D7CB5" w:rsidRPr="00A65F9D" w:rsidRDefault="00CE77FC" w:rsidP="000A58C6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bCs/>
          <w:color w:val="000000"/>
          <w:sz w:val="22"/>
          <w:szCs w:val="22"/>
          <w:lang w:val="hu-HU"/>
        </w:rPr>
        <w:t>2019</w:t>
      </w:r>
      <w:r w:rsidR="00A65F9D">
        <w:rPr>
          <w:rFonts w:ascii="Arial" w:eastAsia="Malgun Gothic" w:hAnsi="Arial" w:cs="Arial"/>
          <w:b/>
          <w:bCs/>
          <w:color w:val="000000"/>
          <w:sz w:val="22"/>
          <w:szCs w:val="22"/>
          <w:lang w:val="hu-HU"/>
        </w:rPr>
        <w:t>.</w:t>
      </w:r>
      <w:r w:rsidR="00AA539A" w:rsidRPr="00A65F9D">
        <w:rPr>
          <w:rFonts w:ascii="Arial" w:eastAsia="Malgun Gothic" w:hAnsi="Arial" w:cs="Arial"/>
          <w:b/>
          <w:bCs/>
          <w:color w:val="000000"/>
          <w:sz w:val="22"/>
          <w:szCs w:val="22"/>
          <w:lang w:val="hu-HU"/>
        </w:rPr>
        <w:t xml:space="preserve"> február 25.</w:t>
      </w:r>
      <w:r w:rsidR="00BC5F5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– </w:t>
      </w:r>
      <w:r w:rsidR="00AA539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A Kia Motors</w:t>
      </w:r>
      <w:r w:rsidR="00CA2DF2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felfrissítette a Nirót</w:t>
      </w:r>
      <w:r w:rsidR="00AA539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, a legjobb eladásokkal büszkélkedő ultra-alacsony kibocsátású elektromos</w:t>
      </w:r>
      <w:r w:rsidR="00997595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és benzin-elektromos</w:t>
      </w:r>
      <w:r w:rsidR="00AA539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crossover</w:t>
      </w:r>
      <w:r w:rsidR="00CA2DF2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t</w:t>
      </w:r>
      <w:r w:rsidR="00AA539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.</w:t>
      </w:r>
      <w:r w:rsidR="00A505A2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 továbbfejlesztett Hy</w:t>
      </w:r>
      <w:r w:rsidR="00ED18D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brid és Plug-in </w:t>
      </w:r>
      <w:r w:rsidR="00387F6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H</w:t>
      </w:r>
      <w:r w:rsidR="00A505A2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y</w:t>
      </w:r>
      <w:r w:rsidR="00387F6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b</w:t>
      </w:r>
      <w:r w:rsidR="00ED18D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rid m</w:t>
      </w:r>
      <w:r w:rsidR="00CA2DF2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odellek</w:t>
      </w:r>
      <w:r w:rsidR="00ED18D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2019</w:t>
      </w:r>
      <w:r w:rsid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.</w:t>
      </w:r>
      <w:r w:rsidR="002D046E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március </w:t>
      </w:r>
      <w:proofErr w:type="gramStart"/>
      <w:r w:rsidR="002D046E">
        <w:rPr>
          <w:rFonts w:ascii="Arial" w:eastAsia="Malgun Gothic" w:hAnsi="Arial" w:cs="Arial"/>
          <w:color w:val="000000"/>
          <w:sz w:val="22"/>
          <w:szCs w:val="22"/>
          <w:lang w:val="hu-HU"/>
        </w:rPr>
        <w:t>5</w:t>
      </w:r>
      <w:r w:rsidR="00ED18D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-én</w:t>
      </w:r>
      <w:proofErr w:type="gramEnd"/>
      <w:r w:rsidR="00ED18D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 </w:t>
      </w:r>
      <w:r w:rsidR="003245DD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G</w:t>
      </w:r>
      <w:r w:rsidR="00ED18D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enfi Autószalonon</w:t>
      </w:r>
      <w:r w:rsidR="00CA2DF2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láthatók először</w:t>
      </w:r>
      <w:r w:rsidR="00ED18D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.</w:t>
      </w:r>
    </w:p>
    <w:p w:rsidR="00CE77FC" w:rsidRPr="00A65F9D" w:rsidRDefault="00CE77FC" w:rsidP="000A58C6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CE77FC" w:rsidRPr="00A65F9D" w:rsidRDefault="00AA539A" w:rsidP="000A58C6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sz w:val="22"/>
          <w:szCs w:val="22"/>
          <w:lang w:val="hu-HU"/>
        </w:rPr>
        <w:t>A Niro, amely egyesíti a crossover praktikusságát az ultra-alacsony</w:t>
      </w:r>
      <w:r w:rsidR="00CA2DF2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kibocsátású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</w:t>
      </w:r>
      <w:r w:rsidR="00A65F9D">
        <w:rPr>
          <w:rFonts w:ascii="Arial" w:eastAsia="Malgun Gothic" w:hAnsi="Arial" w:cs="Arial"/>
          <w:sz w:val="22"/>
          <w:szCs w:val="22"/>
          <w:lang w:val="hu-HU"/>
        </w:rPr>
        <w:t>hi</w:t>
      </w:r>
      <w:r w:rsidR="00997595" w:rsidRPr="00A65F9D">
        <w:rPr>
          <w:rFonts w:ascii="Arial" w:eastAsia="Malgun Gothic" w:hAnsi="Arial" w:cs="Arial"/>
          <w:sz w:val="22"/>
          <w:szCs w:val="22"/>
          <w:lang w:val="hu-HU"/>
        </w:rPr>
        <w:t>brid-</w:t>
      </w:r>
      <w:r w:rsidR="00CA2DF2" w:rsidRPr="00A65F9D">
        <w:rPr>
          <w:rFonts w:ascii="Arial" w:eastAsia="Malgun Gothic" w:hAnsi="Arial" w:cs="Arial"/>
          <w:sz w:val="22"/>
          <w:szCs w:val="22"/>
          <w:lang w:val="hu-HU"/>
        </w:rPr>
        <w:t>hajtással, 2019-re megjelenésében is megújult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, elegáns</w:t>
      </w:r>
      <w:r w:rsidR="00CA2DF2" w:rsidRPr="00A65F9D">
        <w:rPr>
          <w:rFonts w:ascii="Arial" w:eastAsia="Malgun Gothic" w:hAnsi="Arial" w:cs="Arial"/>
          <w:sz w:val="22"/>
          <w:szCs w:val="22"/>
          <w:lang w:val="hu-HU"/>
        </w:rPr>
        <w:t>abb, magas minőségű</w:t>
      </w:r>
      <w:r w:rsidR="002D046E">
        <w:rPr>
          <w:rFonts w:ascii="Arial" w:eastAsia="Malgun Gothic" w:hAnsi="Arial" w:cs="Arial"/>
          <w:sz w:val="22"/>
          <w:szCs w:val="22"/>
          <w:lang w:val="hu-HU"/>
        </w:rPr>
        <w:t>,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személyre szabható </w:t>
      </w:r>
      <w:proofErr w:type="spellStart"/>
      <w:r w:rsidR="002D046E">
        <w:rPr>
          <w:rFonts w:ascii="Arial" w:eastAsia="Malgun Gothic" w:hAnsi="Arial" w:cs="Arial"/>
          <w:sz w:val="22"/>
          <w:szCs w:val="22"/>
          <w:lang w:val="hu-HU"/>
        </w:rPr>
        <w:t>szín</w:t>
      </w:r>
      <w:r w:rsidR="00A65F9D" w:rsidRPr="00A65F9D">
        <w:rPr>
          <w:rFonts w:ascii="Arial" w:eastAsia="Malgun Gothic" w:hAnsi="Arial" w:cs="Arial"/>
          <w:sz w:val="22"/>
          <w:szCs w:val="22"/>
          <w:lang w:val="hu-HU"/>
        </w:rPr>
        <w:t>összeállítású</w:t>
      </w:r>
      <w:proofErr w:type="spellEnd"/>
      <w:r w:rsidR="00CA2DF2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utastérrel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.</w:t>
      </w:r>
      <w:r w:rsidR="00A505A2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A Hy</w:t>
      </w:r>
      <w:r w:rsidR="0003434D" w:rsidRPr="00A65F9D">
        <w:rPr>
          <w:rFonts w:ascii="Arial" w:eastAsia="Malgun Gothic" w:hAnsi="Arial" w:cs="Arial"/>
          <w:sz w:val="22"/>
          <w:szCs w:val="22"/>
          <w:lang w:val="hu-HU"/>
        </w:rPr>
        <w:t xml:space="preserve">brid és </w:t>
      </w:r>
      <w:r w:rsidR="00A505A2" w:rsidRPr="00A65F9D">
        <w:rPr>
          <w:rFonts w:ascii="Arial" w:eastAsia="Malgun Gothic" w:hAnsi="Arial" w:cs="Arial"/>
          <w:sz w:val="22"/>
          <w:szCs w:val="22"/>
          <w:lang w:val="hu-HU"/>
        </w:rPr>
        <w:t>a Plug-in Hy</w:t>
      </w:r>
      <w:r w:rsidR="0003434D" w:rsidRPr="00A65F9D">
        <w:rPr>
          <w:rFonts w:ascii="Arial" w:eastAsia="Malgun Gothic" w:hAnsi="Arial" w:cs="Arial"/>
          <w:sz w:val="22"/>
          <w:szCs w:val="22"/>
          <w:lang w:val="hu-HU"/>
        </w:rPr>
        <w:t>brid modellek</w:t>
      </w:r>
      <w:r w:rsidR="00387F6E" w:rsidRPr="00A65F9D">
        <w:rPr>
          <w:rFonts w:ascii="Arial" w:eastAsia="Malgun Gothic" w:hAnsi="Arial" w:cs="Arial"/>
          <w:sz w:val="22"/>
          <w:szCs w:val="22"/>
          <w:lang w:val="hu-HU"/>
        </w:rPr>
        <w:t>ben</w:t>
      </w:r>
      <w:r w:rsidR="00997595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is</w:t>
      </w:r>
      <w:r w:rsidR="00387F6E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elérhető</w:t>
      </w:r>
      <w:r w:rsidR="0003434D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les</w:t>
      </w:r>
      <w:r w:rsidR="001B7EE1" w:rsidRPr="00A65F9D">
        <w:rPr>
          <w:rFonts w:ascii="Arial" w:eastAsia="Malgun Gothic" w:hAnsi="Arial" w:cs="Arial"/>
          <w:sz w:val="22"/>
          <w:szCs w:val="22"/>
          <w:lang w:val="hu-HU"/>
        </w:rPr>
        <w:t>z</w:t>
      </w:r>
      <w:r w:rsidR="0003434D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a Kia</w:t>
      </w:r>
      <w:r w:rsidR="00CA2DF2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UVO CONNECT telematikai</w:t>
      </w:r>
      <w:r w:rsidR="0003434D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rendszer</w:t>
      </w:r>
      <w:r w:rsidR="00CA2DF2" w:rsidRPr="00A65F9D">
        <w:rPr>
          <w:rFonts w:ascii="Arial" w:eastAsia="Malgun Gothic" w:hAnsi="Arial" w:cs="Arial"/>
          <w:sz w:val="22"/>
          <w:szCs w:val="22"/>
          <w:lang w:val="hu-HU"/>
        </w:rPr>
        <w:t>e, amely további kapcsolódási</w:t>
      </w:r>
      <w:r w:rsidR="0003434D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lehetőségeket </w:t>
      </w:r>
      <w:r w:rsidR="00CA2DF2" w:rsidRPr="00A65F9D">
        <w:rPr>
          <w:rFonts w:ascii="Arial" w:eastAsia="Malgun Gothic" w:hAnsi="Arial" w:cs="Arial"/>
          <w:sz w:val="22"/>
          <w:szCs w:val="22"/>
          <w:lang w:val="hu-HU"/>
        </w:rPr>
        <w:t>kínál az utasoknak</w:t>
      </w:r>
      <w:r w:rsidR="0003434D" w:rsidRPr="00A65F9D">
        <w:rPr>
          <w:rFonts w:ascii="Arial" w:eastAsia="Malgun Gothic" w:hAnsi="Arial" w:cs="Arial"/>
          <w:sz w:val="22"/>
          <w:szCs w:val="22"/>
          <w:lang w:val="hu-HU"/>
        </w:rPr>
        <w:t>.</w:t>
      </w:r>
    </w:p>
    <w:p w:rsidR="00CE77FC" w:rsidRPr="00A65F9D" w:rsidRDefault="00CE77FC" w:rsidP="000A58C6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CE77FC" w:rsidRPr="00A65F9D" w:rsidRDefault="00CA2DF2" w:rsidP="005623C7">
      <w:pPr>
        <w:rPr>
          <w:rFonts w:cs="Arial"/>
          <w:color w:val="000000"/>
          <w:lang w:val="hu-HU"/>
        </w:rPr>
      </w:pPr>
      <w:r w:rsidRPr="00A65F9D">
        <w:rPr>
          <w:rFonts w:cs="Arial"/>
          <w:lang w:val="hu-HU"/>
        </w:rPr>
        <w:t>Az értékesítés</w:t>
      </w:r>
      <w:r w:rsidR="00973BE3" w:rsidRPr="00A65F9D">
        <w:rPr>
          <w:rFonts w:cs="Arial"/>
          <w:lang w:val="hu-HU"/>
        </w:rPr>
        <w:t xml:space="preserve"> 2016-os elindulá</w:t>
      </w:r>
      <w:r w:rsidRPr="00A65F9D">
        <w:rPr>
          <w:rFonts w:cs="Arial"/>
          <w:lang w:val="hu-HU"/>
        </w:rPr>
        <w:t>sa óta világszerte 270 000 Niro</w:t>
      </w:r>
      <w:r w:rsidR="00973BE3" w:rsidRPr="00A65F9D">
        <w:rPr>
          <w:rFonts w:cs="Arial"/>
          <w:lang w:val="hu-HU"/>
        </w:rPr>
        <w:t xml:space="preserve"> </w:t>
      </w:r>
      <w:r w:rsidR="00997595" w:rsidRPr="00A65F9D">
        <w:rPr>
          <w:rFonts w:cs="Arial"/>
          <w:lang w:val="hu-HU"/>
        </w:rPr>
        <w:t>talált gazdára</w:t>
      </w:r>
      <w:r w:rsidR="00973BE3" w:rsidRPr="00A65F9D">
        <w:rPr>
          <w:rFonts w:cs="Arial"/>
          <w:lang w:val="hu-HU"/>
        </w:rPr>
        <w:t>, ebből több mint százez</w:t>
      </w:r>
      <w:r w:rsidRPr="00A65F9D">
        <w:rPr>
          <w:rFonts w:cs="Arial"/>
          <w:lang w:val="hu-HU"/>
        </w:rPr>
        <w:t>er</w:t>
      </w:r>
      <w:r w:rsidR="00973BE3" w:rsidRPr="00A65F9D">
        <w:rPr>
          <w:rFonts w:cs="Arial"/>
          <w:lang w:val="hu-HU"/>
        </w:rPr>
        <w:t xml:space="preserve"> Európában. </w:t>
      </w:r>
      <w:r w:rsidR="00ED080F" w:rsidRPr="00A65F9D">
        <w:rPr>
          <w:rFonts w:cs="Arial"/>
          <w:lang w:val="hu-HU"/>
        </w:rPr>
        <w:t xml:space="preserve">A Niro </w:t>
      </w:r>
      <w:r w:rsidRPr="00A65F9D">
        <w:rPr>
          <w:rFonts w:cs="Arial"/>
          <w:lang w:val="hu-HU"/>
        </w:rPr>
        <w:t>a Kia ötödik legnépszerűbb modellje</w:t>
      </w:r>
      <w:r w:rsidR="00997595" w:rsidRPr="00A65F9D">
        <w:rPr>
          <w:rFonts w:cs="Arial"/>
          <w:lang w:val="hu-HU"/>
        </w:rPr>
        <w:t xml:space="preserve"> az e</w:t>
      </w:r>
      <w:r w:rsidRPr="00A65F9D">
        <w:rPr>
          <w:rFonts w:cs="Arial"/>
          <w:lang w:val="hu-HU"/>
        </w:rPr>
        <w:t>uróp</w:t>
      </w:r>
      <w:r w:rsidR="00997595" w:rsidRPr="00A65F9D">
        <w:rPr>
          <w:rFonts w:cs="Arial"/>
          <w:lang w:val="hu-HU"/>
        </w:rPr>
        <w:t>ai piacon</w:t>
      </w:r>
      <w:r w:rsidR="00ED080F" w:rsidRPr="00A65F9D">
        <w:rPr>
          <w:rFonts w:cs="Arial"/>
          <w:lang w:val="hu-HU"/>
        </w:rPr>
        <w:t>, eladásai 33%-kal, 45 255 darabra nőttek</w:t>
      </w:r>
      <w:r w:rsidR="008D5696" w:rsidRPr="00A65F9D">
        <w:rPr>
          <w:rFonts w:cs="Arial"/>
          <w:lang w:val="hu-HU"/>
        </w:rPr>
        <w:t xml:space="preserve"> 2018-ban.</w:t>
      </w:r>
      <w:r w:rsidR="00ED080F" w:rsidRPr="00A65F9D">
        <w:rPr>
          <w:rFonts w:cs="Arial"/>
          <w:lang w:val="hu-HU"/>
        </w:rPr>
        <w:t xml:space="preserve"> </w:t>
      </w:r>
      <w:r w:rsidR="008D5696" w:rsidRPr="00A65F9D">
        <w:rPr>
          <w:rFonts w:cs="Arial"/>
          <w:lang w:val="hu-HU"/>
        </w:rPr>
        <w:t>Az említett darabszámból</w:t>
      </w:r>
      <w:r w:rsidR="00ED080F" w:rsidRPr="00A65F9D">
        <w:rPr>
          <w:rFonts w:cs="Arial"/>
          <w:lang w:val="hu-HU"/>
        </w:rPr>
        <w:t xml:space="preserve"> 34 642 hibrid, 9 951 </w:t>
      </w:r>
      <w:r w:rsidR="008D5696" w:rsidRPr="00A65F9D">
        <w:rPr>
          <w:rFonts w:cs="Arial"/>
          <w:lang w:val="hu-HU"/>
        </w:rPr>
        <w:t xml:space="preserve">pedig </w:t>
      </w:r>
      <w:r w:rsidR="00ED080F" w:rsidRPr="00A65F9D">
        <w:rPr>
          <w:rFonts w:cs="Arial"/>
          <w:lang w:val="hu-HU"/>
        </w:rPr>
        <w:t>plug-in h</w:t>
      </w:r>
      <w:r w:rsidR="00BF0F57" w:rsidRPr="00A65F9D">
        <w:rPr>
          <w:rFonts w:cs="Arial"/>
          <w:lang w:val="hu-HU"/>
        </w:rPr>
        <w:t>i</w:t>
      </w:r>
      <w:r w:rsidR="00ED080F" w:rsidRPr="00A65F9D">
        <w:rPr>
          <w:rFonts w:cs="Arial"/>
          <w:lang w:val="hu-HU"/>
        </w:rPr>
        <w:t xml:space="preserve">brid </w:t>
      </w:r>
      <w:r w:rsidR="008D5696" w:rsidRPr="00A65F9D">
        <w:rPr>
          <w:rFonts w:cs="Arial"/>
          <w:lang w:val="hu-HU"/>
        </w:rPr>
        <w:t>hajtású</w:t>
      </w:r>
      <w:r w:rsidR="00ED080F" w:rsidRPr="00A65F9D">
        <w:rPr>
          <w:rFonts w:cs="Arial"/>
          <w:lang w:val="hu-HU"/>
        </w:rPr>
        <w:t xml:space="preserve"> volt. A Niro család</w:t>
      </w:r>
      <w:r w:rsidR="008D5696" w:rsidRPr="00A65F9D">
        <w:rPr>
          <w:rFonts w:cs="Arial"/>
          <w:lang w:val="hu-HU"/>
        </w:rPr>
        <w:t>ja</w:t>
      </w:r>
      <w:r w:rsidR="00ED080F" w:rsidRPr="00A65F9D">
        <w:rPr>
          <w:rFonts w:cs="Arial"/>
          <w:lang w:val="hu-HU"/>
        </w:rPr>
        <w:t xml:space="preserve"> 2018 végén</w:t>
      </w:r>
      <w:r w:rsidR="008D5696" w:rsidRPr="00A65F9D">
        <w:rPr>
          <w:rFonts w:cs="Arial"/>
          <w:lang w:val="hu-HU"/>
        </w:rPr>
        <w:t>,</w:t>
      </w:r>
      <w:r w:rsidR="00ED080F" w:rsidRPr="00A65F9D">
        <w:rPr>
          <w:rFonts w:cs="Arial"/>
          <w:lang w:val="hu-HU"/>
        </w:rPr>
        <w:t xml:space="preserve"> a tisztán elektromos e-Niro modellel bővült. </w:t>
      </w:r>
    </w:p>
    <w:p w:rsidR="00751089" w:rsidRPr="00A65F9D" w:rsidRDefault="00751089" w:rsidP="000A58C6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BC5F51" w:rsidRPr="00A65F9D" w:rsidRDefault="00536DF8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sz w:val="22"/>
          <w:szCs w:val="22"/>
          <w:lang w:val="hu-HU"/>
        </w:rPr>
        <w:t>Emil</w:t>
      </w:r>
      <w:r w:rsidR="00D87B0B" w:rsidRPr="00A65F9D">
        <w:rPr>
          <w:rFonts w:ascii="Arial" w:eastAsia="Malgun Gothic" w:hAnsi="Arial" w:cs="Arial"/>
          <w:sz w:val="22"/>
          <w:szCs w:val="22"/>
          <w:lang w:val="hu-HU"/>
        </w:rPr>
        <w:t>io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Herrera, a Kia Motors Europe vezetője: “A Niro a </w:t>
      </w:r>
      <w:r w:rsidR="00BF0F57" w:rsidRPr="00A65F9D">
        <w:rPr>
          <w:rFonts w:ascii="Arial" w:eastAsia="Malgun Gothic" w:hAnsi="Arial" w:cs="Arial"/>
          <w:sz w:val="22"/>
          <w:szCs w:val="22"/>
          <w:lang w:val="hu-HU"/>
        </w:rPr>
        <w:t>K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ia kulcsfontosságú,</w:t>
      </w:r>
      <w:r w:rsidR="003245DD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növekedést biztosí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tó modelljévé vált Európában, ugyanakkor mérföldkő elektromos termékstratégiánkban</w:t>
      </w:r>
      <w:r w:rsidR="00997595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is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. A látványos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crossover dizájn, a sokoldalúság</w:t>
      </w:r>
      <w:r w:rsidR="00BF0F57" w:rsidRPr="00A65F9D">
        <w:rPr>
          <w:rFonts w:ascii="Arial" w:eastAsia="Malgun Gothic" w:hAnsi="Arial" w:cs="Arial"/>
          <w:sz w:val="22"/>
          <w:szCs w:val="22"/>
          <w:lang w:val="hu-HU"/>
        </w:rPr>
        <w:t>,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az alacsony kibocsátás és 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a szintén alacsony 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fenntartási költségek vonzó</w:t>
      </w:r>
      <w:r w:rsidR="002D046E">
        <w:rPr>
          <w:rFonts w:ascii="Arial" w:eastAsia="Malgun Gothic" w:hAnsi="Arial" w:cs="Arial"/>
          <w:sz w:val="22"/>
          <w:szCs w:val="22"/>
          <w:lang w:val="hu-HU"/>
        </w:rPr>
        <w:t>vá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teszik mind a magán</w:t>
      </w:r>
      <w:r w:rsidR="002D046E">
        <w:rPr>
          <w:rFonts w:ascii="Arial" w:eastAsia="Malgun Gothic" w:hAnsi="Arial" w:cs="Arial"/>
          <w:sz w:val="22"/>
          <w:szCs w:val="22"/>
          <w:lang w:val="hu-HU"/>
        </w:rPr>
        <w:t>-</w:t>
      </w:r>
      <w:r w:rsidR="00997595" w:rsidRPr="00A65F9D">
        <w:rPr>
          <w:rFonts w:ascii="Arial" w:eastAsia="Malgun Gothic" w:hAnsi="Arial" w:cs="Arial"/>
          <w:sz w:val="22"/>
          <w:szCs w:val="22"/>
          <w:lang w:val="hu-HU"/>
        </w:rPr>
        <w:t>,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mind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pedig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a céges vásárlók </w:t>
      </w:r>
      <w:r w:rsidR="00A65F9D" w:rsidRPr="00A65F9D">
        <w:rPr>
          <w:rFonts w:ascii="Arial" w:eastAsia="Malgun Gothic" w:hAnsi="Arial" w:cs="Arial"/>
          <w:sz w:val="22"/>
          <w:szCs w:val="22"/>
          <w:lang w:val="hu-HU"/>
        </w:rPr>
        <w:t>körében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. A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z új minőségi és formai fejlesztések valamit az UVO rendszer megjelenése a </w:t>
      </w:r>
      <w:proofErr w:type="spellStart"/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Niro</w:t>
      </w:r>
      <w:proofErr w:type="spellEnd"/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családot még </w:t>
      </w:r>
      <w:r w:rsidR="002D046E">
        <w:rPr>
          <w:rFonts w:ascii="Arial" w:eastAsia="Malgun Gothic" w:hAnsi="Arial" w:cs="Arial"/>
          <w:sz w:val="22"/>
          <w:szCs w:val="22"/>
          <w:lang w:val="hu-HU"/>
        </w:rPr>
        <w:t>csábítóbb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ajánlattá teszi</w:t>
      </w:r>
      <w:r w:rsidR="002D046E">
        <w:rPr>
          <w:rFonts w:ascii="Arial" w:eastAsia="Malgun Gothic" w:hAnsi="Arial" w:cs="Arial"/>
          <w:sz w:val="22"/>
          <w:szCs w:val="22"/>
          <w:lang w:val="hu-HU"/>
        </w:rPr>
        <w:t>k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.”</w:t>
      </w:r>
    </w:p>
    <w:p w:rsidR="005623C7" w:rsidRPr="00A65F9D" w:rsidRDefault="005623C7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</w:p>
    <w:p w:rsidR="00360CD0" w:rsidRPr="00A65F9D" w:rsidRDefault="00A505A2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sz w:val="22"/>
          <w:szCs w:val="22"/>
          <w:lang w:val="hu-HU"/>
        </w:rPr>
        <w:t>A továbbfejlesztett Kia Niro Hybrid és Niro Plug-in Hy</w:t>
      </w:r>
      <w:r w:rsidR="00536DF8" w:rsidRPr="00A65F9D">
        <w:rPr>
          <w:rFonts w:ascii="Arial" w:eastAsia="Malgun Gothic" w:hAnsi="Arial" w:cs="Arial"/>
          <w:sz w:val="22"/>
          <w:szCs w:val="22"/>
          <w:lang w:val="hu-HU"/>
        </w:rPr>
        <w:t>brid</w:t>
      </w:r>
      <w:r w:rsidR="00BF0F57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</w:t>
      </w:r>
      <w:r w:rsidR="00742F15" w:rsidRPr="00A65F9D">
        <w:rPr>
          <w:rFonts w:ascii="Arial" w:eastAsia="Malgun Gothic" w:hAnsi="Arial" w:cs="Arial"/>
          <w:sz w:val="22"/>
          <w:szCs w:val="22"/>
          <w:lang w:val="hu-HU"/>
        </w:rPr>
        <w:t>e</w:t>
      </w:r>
      <w:r w:rsidR="00FA59FA" w:rsidRPr="00A65F9D">
        <w:rPr>
          <w:rFonts w:ascii="Arial" w:eastAsia="Malgun Gothic" w:hAnsi="Arial" w:cs="Arial"/>
          <w:sz w:val="22"/>
          <w:szCs w:val="22"/>
          <w:lang w:val="hu-HU"/>
        </w:rPr>
        <w:t>urópai értékesítése 2019 második negyedévében indul. A hibrid</w:t>
      </w:r>
      <w:r w:rsidR="00997595" w:rsidRPr="00A65F9D">
        <w:rPr>
          <w:rFonts w:ascii="Arial" w:eastAsia="Malgun Gothic" w:hAnsi="Arial" w:cs="Arial"/>
          <w:sz w:val="22"/>
          <w:szCs w:val="22"/>
          <w:lang w:val="hu-HU"/>
        </w:rPr>
        <w:t>e</w:t>
      </w:r>
      <w:r w:rsidR="00FA59FA" w:rsidRPr="00A65F9D">
        <w:rPr>
          <w:rFonts w:ascii="Arial" w:eastAsia="Malgun Gothic" w:hAnsi="Arial" w:cs="Arial"/>
          <w:sz w:val="22"/>
          <w:szCs w:val="22"/>
          <w:lang w:val="hu-HU"/>
        </w:rPr>
        <w:t xml:space="preserve">k között 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egyedülálló módon a</w:t>
      </w:r>
      <w:r w:rsidR="00FA59FA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Kia 7 év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es</w:t>
      </w:r>
      <w:r w:rsidR="00FA59FA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vagy 150 000 km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-es garanciá</w:t>
      </w:r>
      <w:r w:rsidR="00997595" w:rsidRPr="00A65F9D">
        <w:rPr>
          <w:rFonts w:ascii="Arial" w:eastAsia="Malgun Gothic" w:hAnsi="Arial" w:cs="Arial"/>
          <w:sz w:val="22"/>
          <w:szCs w:val="22"/>
          <w:lang w:val="hu-HU"/>
        </w:rPr>
        <w:t>já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val</w:t>
      </w:r>
      <w:r w:rsidR="00FA59FA" w:rsidRPr="00A65F9D">
        <w:rPr>
          <w:rFonts w:ascii="Arial" w:eastAsia="Malgun Gothic" w:hAnsi="Arial" w:cs="Arial"/>
          <w:sz w:val="22"/>
          <w:szCs w:val="22"/>
          <w:lang w:val="hu-HU"/>
        </w:rPr>
        <w:t>.</w:t>
      </w:r>
    </w:p>
    <w:p w:rsidR="00360CD0" w:rsidRPr="00A65F9D" w:rsidRDefault="00360CD0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</w:p>
    <w:p w:rsidR="00997595" w:rsidRPr="00A65F9D" w:rsidRDefault="00997595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b/>
          <w:sz w:val="22"/>
          <w:szCs w:val="22"/>
          <w:lang w:val="hu-HU"/>
        </w:rPr>
      </w:pPr>
    </w:p>
    <w:p w:rsidR="005623C7" w:rsidRPr="00A65F9D" w:rsidRDefault="008D5696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b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sz w:val="22"/>
          <w:szCs w:val="22"/>
          <w:lang w:val="hu-HU"/>
        </w:rPr>
        <w:lastRenderedPageBreak/>
        <w:t>Friss külső</w:t>
      </w:r>
    </w:p>
    <w:p w:rsidR="00360CD0" w:rsidRPr="00A65F9D" w:rsidRDefault="00387631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Megtartva a stílusos crossover </w:t>
      </w:r>
      <w:r w:rsidR="00251F79" w:rsidRPr="00A65F9D">
        <w:rPr>
          <w:rFonts w:ascii="Arial" w:eastAsia="Malgun Gothic" w:hAnsi="Arial" w:cs="Arial"/>
          <w:sz w:val="22"/>
          <w:szCs w:val="22"/>
          <w:lang w:val="hu-HU"/>
        </w:rPr>
        <w:t>külsőt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, a továbbfejlesztett </w:t>
      </w:r>
      <w:r w:rsidR="00A505A2" w:rsidRPr="00A65F9D">
        <w:rPr>
          <w:rFonts w:ascii="Arial" w:eastAsia="Malgun Gothic" w:hAnsi="Arial" w:cs="Arial"/>
          <w:sz w:val="22"/>
          <w:szCs w:val="22"/>
          <w:lang w:val="hu-HU"/>
        </w:rPr>
        <w:t xml:space="preserve">Niro seregnyi 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formai frissítéssel gazdagodott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2019-ben. A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z átdolgozott forma</w:t>
      </w:r>
      <w:r w:rsidR="00A505A2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a</w:t>
      </w:r>
      <w:r w:rsidR="00A505A2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Hybrid és Plug-in Hy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brid modell esetén is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a vadonatúj</w:t>
      </w:r>
      <w:r w:rsidR="001010A5" w:rsidRPr="00A65F9D">
        <w:rPr>
          <w:rFonts w:ascii="Arial" w:eastAsia="Malgun Gothic" w:hAnsi="Arial" w:cs="Arial"/>
          <w:sz w:val="22"/>
          <w:szCs w:val="22"/>
          <w:lang w:val="hu-HU"/>
        </w:rPr>
        <w:t>,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tisztán 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elektromos e-Niro megjelenésére rímel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.</w:t>
      </w:r>
    </w:p>
    <w:p w:rsidR="00360CD0" w:rsidRPr="00A65F9D" w:rsidRDefault="00360CD0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</w:p>
    <w:p w:rsidR="004858AB" w:rsidRPr="00A65F9D" w:rsidRDefault="00997595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sz w:val="22"/>
          <w:szCs w:val="22"/>
          <w:lang w:val="hu-HU"/>
        </w:rPr>
        <w:t>A Niro megőrizte</w:t>
      </w:r>
      <w:r w:rsidR="009E6B8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jellegzetes</w:t>
      </w:r>
      <w:r w:rsidR="00D46309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megjelenését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és az ikonikus ‘tigris</w:t>
      </w:r>
      <w:r w:rsidR="009E6B8F" w:rsidRPr="00A65F9D">
        <w:rPr>
          <w:rFonts w:ascii="Arial" w:eastAsia="Malgun Gothic" w:hAnsi="Arial" w:cs="Arial"/>
          <w:sz w:val="22"/>
          <w:szCs w:val="22"/>
          <w:lang w:val="hu-HU"/>
        </w:rPr>
        <w:t>orr’ hűtőmaszkot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is</w:t>
      </w:r>
      <w:r w:rsidR="009E6B8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, </w:t>
      </w:r>
      <w:r w:rsidR="007145C4" w:rsidRPr="00A65F9D">
        <w:rPr>
          <w:rFonts w:ascii="Arial" w:eastAsia="Malgun Gothic" w:hAnsi="Arial" w:cs="Arial"/>
          <w:sz w:val="22"/>
          <w:szCs w:val="22"/>
          <w:lang w:val="hu-HU"/>
        </w:rPr>
        <w:t xml:space="preserve">de 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az új első-</w:t>
      </w:r>
      <w:r w:rsidR="009E6B8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hátsó lökhárítók </w:t>
      </w:r>
      <w:r w:rsidR="008D3C34" w:rsidRPr="00A65F9D">
        <w:rPr>
          <w:rFonts w:ascii="Arial" w:eastAsia="Malgun Gothic" w:hAnsi="Arial" w:cs="Arial"/>
          <w:sz w:val="22"/>
          <w:szCs w:val="22"/>
          <w:lang w:val="hu-HU"/>
        </w:rPr>
        <w:t>céltudatosabb m</w:t>
      </w:r>
      <w:r w:rsidR="007145C4" w:rsidRPr="00A65F9D">
        <w:rPr>
          <w:rFonts w:ascii="Arial" w:eastAsia="Malgun Gothic" w:hAnsi="Arial" w:cs="Arial"/>
          <w:sz w:val="22"/>
          <w:szCs w:val="22"/>
          <w:lang w:val="hu-HU"/>
        </w:rPr>
        <w:t>egjelenést és magabiztosabb ki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állást sugároznak</w:t>
      </w:r>
      <w:r w:rsidR="008D3C34" w:rsidRPr="00A65F9D">
        <w:rPr>
          <w:rFonts w:ascii="Arial" w:eastAsia="Malgun Gothic" w:hAnsi="Arial" w:cs="Arial"/>
          <w:sz w:val="22"/>
          <w:szCs w:val="22"/>
          <w:lang w:val="hu-HU"/>
        </w:rPr>
        <w:t>.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Az alapáras</w:t>
      </w:r>
      <w:r w:rsidR="00626EB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fényszórókat újratervezték, 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megjelent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ek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bennük a</w:t>
      </w:r>
      <w:r w:rsidR="00251F79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Kia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‘jégkocka’ formái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, emellett a vevők </w:t>
      </w:r>
      <w:r w:rsidR="00626EBF" w:rsidRPr="00A65F9D">
        <w:rPr>
          <w:rFonts w:ascii="Arial" w:eastAsia="Malgun Gothic" w:hAnsi="Arial" w:cs="Arial"/>
          <w:sz w:val="22"/>
          <w:szCs w:val="22"/>
          <w:lang w:val="hu-HU"/>
        </w:rPr>
        <w:t>LED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-es</w:t>
      </w:r>
      <w:r w:rsidR="00626EB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fényszórókat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is választhatnak</w:t>
      </w:r>
      <w:r w:rsidR="00626EBF" w:rsidRPr="00A65F9D">
        <w:rPr>
          <w:rFonts w:ascii="Arial" w:eastAsia="Malgun Gothic" w:hAnsi="Arial" w:cs="Arial"/>
          <w:sz w:val="22"/>
          <w:szCs w:val="22"/>
          <w:lang w:val="hu-HU"/>
        </w:rPr>
        <w:t>. A lökhárítóba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kerültek </w:t>
      </w:r>
      <w:r w:rsidR="00626EBF" w:rsidRPr="00A65F9D">
        <w:rPr>
          <w:rFonts w:ascii="Arial" w:eastAsia="Malgun Gothic" w:hAnsi="Arial" w:cs="Arial"/>
          <w:sz w:val="22"/>
          <w:szCs w:val="22"/>
          <w:lang w:val="hu-HU"/>
        </w:rPr>
        <w:t>az új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és</w:t>
      </w:r>
      <w:r w:rsidR="00626EB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LED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-es</w:t>
      </w:r>
      <w:r w:rsidR="00626EB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nappali 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menet</w:t>
      </w:r>
      <w:r w:rsidR="00626EBF" w:rsidRPr="00A65F9D">
        <w:rPr>
          <w:rFonts w:ascii="Arial" w:eastAsia="Malgun Gothic" w:hAnsi="Arial" w:cs="Arial"/>
          <w:sz w:val="22"/>
          <w:szCs w:val="22"/>
          <w:lang w:val="hu-HU"/>
        </w:rPr>
        <w:t>fények, egyedi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kettős nyílhegy alakú</w:t>
      </w:r>
      <w:r w:rsidR="00107F30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megjelenéssel</w:t>
      </w:r>
      <w:r w:rsidR="00626EB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, 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a</w:t>
      </w:r>
      <w:r w:rsidR="00626EB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LED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-es</w:t>
      </w:r>
      <w:r w:rsidR="00626EB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ködlámpák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pedig rendelhetők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.</w:t>
      </w:r>
    </w:p>
    <w:p w:rsidR="004858AB" w:rsidRPr="00A65F9D" w:rsidRDefault="004858AB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</w:p>
    <w:p w:rsidR="00360CD0" w:rsidRPr="00A65F9D" w:rsidRDefault="004A0849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sz w:val="22"/>
          <w:szCs w:val="22"/>
          <w:lang w:val="hu-HU"/>
        </w:rPr>
        <w:t>Az autó hát</w:t>
      </w:r>
      <w:r w:rsidR="00251F79" w:rsidRPr="00A65F9D">
        <w:rPr>
          <w:rFonts w:ascii="Arial" w:eastAsia="Malgun Gothic" w:hAnsi="Arial" w:cs="Arial"/>
          <w:sz w:val="22"/>
          <w:szCs w:val="22"/>
          <w:lang w:val="hu-HU"/>
        </w:rPr>
        <w:t>ulján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az 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újratervezett LED fények adnak</w:t>
      </w:r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egyedi megjelenést a </w:t>
      </w:r>
      <w:proofErr w:type="spellStart"/>
      <w:r w:rsidR="008D5696" w:rsidRPr="00A65F9D">
        <w:rPr>
          <w:rFonts w:ascii="Arial" w:eastAsia="Malgun Gothic" w:hAnsi="Arial" w:cs="Arial"/>
          <w:sz w:val="22"/>
          <w:szCs w:val="22"/>
          <w:lang w:val="hu-HU"/>
        </w:rPr>
        <w:t>Niró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>nak</w:t>
      </w:r>
      <w:proofErr w:type="spellEnd"/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>, és új a lökhárító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ezüst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>színű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</w:t>
      </w:r>
      <w:r w:rsidR="00251F79" w:rsidRPr="00A65F9D">
        <w:rPr>
          <w:rFonts w:ascii="Arial" w:eastAsia="Malgun Gothic" w:hAnsi="Arial" w:cs="Arial"/>
          <w:sz w:val="22"/>
          <w:szCs w:val="22"/>
          <w:lang w:val="hu-HU"/>
        </w:rPr>
        <w:t>als</w:t>
      </w:r>
      <w:r w:rsidR="00D27139" w:rsidRPr="00A65F9D">
        <w:rPr>
          <w:rFonts w:ascii="Arial" w:eastAsia="Malgun Gothic" w:hAnsi="Arial" w:cs="Arial"/>
          <w:sz w:val="22"/>
          <w:szCs w:val="22"/>
          <w:lang w:val="hu-HU"/>
        </w:rPr>
        <w:t>ó</w:t>
      </w:r>
      <w:r w:rsidR="00251F79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védőlemez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>e is. Frissek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</w:t>
      </w:r>
      <w:r w:rsidR="002D046E">
        <w:rPr>
          <w:rFonts w:ascii="Arial" w:eastAsia="Malgun Gothic" w:hAnsi="Arial" w:cs="Arial"/>
          <w:sz w:val="22"/>
          <w:szCs w:val="22"/>
          <w:lang w:val="hu-HU"/>
        </w:rPr>
        <w:t xml:space="preserve">a </w:t>
      </w:r>
      <w:r w:rsidR="00584876" w:rsidRPr="00A65F9D">
        <w:rPr>
          <w:rFonts w:ascii="Arial" w:eastAsia="Malgun Gothic" w:hAnsi="Arial" w:cs="Arial"/>
          <w:sz w:val="22"/>
          <w:szCs w:val="22"/>
          <w:lang w:val="hu-HU"/>
        </w:rPr>
        <w:t>fényvisszaverők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és a hátsó ködfények is</w:t>
      </w:r>
      <w:r w:rsidR="0058487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a sarkokban.</w:t>
      </w:r>
    </w:p>
    <w:p w:rsidR="005C305B" w:rsidRPr="00A65F9D" w:rsidRDefault="005C305B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</w:p>
    <w:p w:rsidR="005C305B" w:rsidRPr="00A65F9D" w:rsidRDefault="00742F15" w:rsidP="005623C7">
      <w:pPr>
        <w:pStyle w:val="NormlWeb"/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sz w:val="22"/>
          <w:szCs w:val="22"/>
          <w:lang w:val="hu-HU"/>
        </w:rPr>
        <w:t>A</w:t>
      </w:r>
      <w:r w:rsidR="0058487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Niro </w:t>
      </w:r>
      <w:r w:rsidR="00847964" w:rsidRPr="00A65F9D">
        <w:rPr>
          <w:rFonts w:ascii="Arial" w:eastAsia="Malgun Gothic" w:hAnsi="Arial" w:cs="Arial"/>
          <w:sz w:val="22"/>
          <w:szCs w:val="22"/>
          <w:lang w:val="hu-HU"/>
        </w:rPr>
        <w:t>Hy</w:t>
      </w:r>
      <w:r w:rsidR="00584876" w:rsidRPr="00A65F9D">
        <w:rPr>
          <w:rFonts w:ascii="Arial" w:eastAsia="Malgun Gothic" w:hAnsi="Arial" w:cs="Arial"/>
          <w:sz w:val="22"/>
          <w:szCs w:val="22"/>
          <w:lang w:val="hu-HU"/>
        </w:rPr>
        <w:t>brid most több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extrafelszerelést, és vele nagyobb személyre szabhatóságot is</w:t>
      </w:r>
      <w:r w:rsidR="00997595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kínál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>:</w:t>
      </w:r>
      <w:r w:rsidR="0058487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>a kétféle 16 colos könnyűfém keréktárcs</w:t>
      </w:r>
      <w:r w:rsidR="00997595" w:rsidRPr="00A65F9D">
        <w:rPr>
          <w:rFonts w:ascii="Arial" w:eastAsia="Malgun Gothic" w:hAnsi="Arial" w:cs="Arial"/>
          <w:sz w:val="22"/>
          <w:szCs w:val="22"/>
          <w:lang w:val="hu-HU"/>
        </w:rPr>
        <w:t>a-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>készlet mellett</w:t>
      </w:r>
      <w:r w:rsidR="00584876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vadonatúj 18 colos 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>kétszínű</w:t>
      </w:r>
      <w:r w:rsidR="002D046E">
        <w:rPr>
          <w:rFonts w:ascii="Arial" w:eastAsia="Malgun Gothic" w:hAnsi="Arial" w:cs="Arial"/>
          <w:sz w:val="22"/>
          <w:szCs w:val="22"/>
          <w:lang w:val="hu-HU"/>
        </w:rPr>
        <w:t xml:space="preserve"> tárcsákat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is</w:t>
      </w:r>
      <w:r w:rsidR="00997595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lehet rendelni</w:t>
      </w:r>
      <w:r w:rsidR="00584876" w:rsidRPr="00A65F9D">
        <w:rPr>
          <w:rFonts w:ascii="Arial" w:eastAsia="Malgun Gothic" w:hAnsi="Arial" w:cs="Arial"/>
          <w:sz w:val="22"/>
          <w:szCs w:val="22"/>
          <w:lang w:val="hu-HU"/>
        </w:rPr>
        <w:t>. A Niro Plug-in H</w:t>
      </w:r>
      <w:r w:rsidR="00847964" w:rsidRPr="00A65F9D">
        <w:rPr>
          <w:rFonts w:ascii="Arial" w:eastAsia="Malgun Gothic" w:hAnsi="Arial" w:cs="Arial"/>
          <w:sz w:val="22"/>
          <w:szCs w:val="22"/>
          <w:lang w:val="hu-HU"/>
        </w:rPr>
        <w:t>y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>brid</w:t>
      </w:r>
      <w:r w:rsidR="00997595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pedig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</w:t>
      </w:r>
      <w:r w:rsidR="00584876" w:rsidRPr="00A65F9D">
        <w:rPr>
          <w:rFonts w:ascii="Arial" w:eastAsia="Malgun Gothic" w:hAnsi="Arial" w:cs="Arial"/>
          <w:sz w:val="22"/>
          <w:szCs w:val="22"/>
          <w:lang w:val="hu-HU"/>
        </w:rPr>
        <w:t>új terve</w:t>
      </w:r>
      <w:r w:rsidR="00C80075" w:rsidRPr="00A65F9D">
        <w:rPr>
          <w:rFonts w:ascii="Arial" w:eastAsia="Malgun Gothic" w:hAnsi="Arial" w:cs="Arial"/>
          <w:sz w:val="22"/>
          <w:szCs w:val="22"/>
          <w:lang w:val="hu-HU"/>
        </w:rPr>
        <w:t>zésű, sötétszürke betétes 16 colos könnyűfém felnikkel kapható.</w:t>
      </w:r>
    </w:p>
    <w:p w:rsidR="00742F15" w:rsidRPr="00A65F9D" w:rsidRDefault="00742F15" w:rsidP="00015339">
      <w:pPr>
        <w:rPr>
          <w:rFonts w:cs="Arial"/>
          <w:b/>
          <w:lang w:val="hu-HU"/>
        </w:rPr>
      </w:pPr>
    </w:p>
    <w:p w:rsidR="00360CD0" w:rsidRPr="00A65F9D" w:rsidRDefault="00B97BCE" w:rsidP="00015339">
      <w:pPr>
        <w:rPr>
          <w:rFonts w:cs="Arial"/>
          <w:b/>
          <w:lang w:val="hu-HU"/>
        </w:rPr>
      </w:pPr>
      <w:r w:rsidRPr="00A65F9D">
        <w:rPr>
          <w:rFonts w:cs="Arial"/>
          <w:b/>
          <w:lang w:val="hu-HU"/>
        </w:rPr>
        <w:t>Elegáns belső és új</w:t>
      </w:r>
      <w:r w:rsidR="00847964" w:rsidRPr="00A65F9D">
        <w:rPr>
          <w:rFonts w:cs="Arial"/>
          <w:b/>
          <w:lang w:val="hu-HU"/>
        </w:rPr>
        <w:t>, személyre szabható</w:t>
      </w:r>
      <w:r w:rsidR="00B83419" w:rsidRPr="00A65F9D">
        <w:rPr>
          <w:rFonts w:cs="Arial"/>
          <w:b/>
          <w:lang w:val="hu-HU"/>
        </w:rPr>
        <w:t xml:space="preserve"> szín</w:t>
      </w:r>
      <w:r w:rsidR="00C80075" w:rsidRPr="00A65F9D">
        <w:rPr>
          <w:rFonts w:cs="Arial"/>
          <w:b/>
          <w:lang w:val="hu-HU"/>
        </w:rPr>
        <w:t>e</w:t>
      </w:r>
      <w:r w:rsidR="00B83419" w:rsidRPr="00A65F9D">
        <w:rPr>
          <w:rFonts w:cs="Arial"/>
          <w:b/>
          <w:lang w:val="hu-HU"/>
        </w:rPr>
        <w:t>k</w:t>
      </w:r>
    </w:p>
    <w:p w:rsidR="001D4431" w:rsidRPr="00A65F9D" w:rsidRDefault="00ED18DC" w:rsidP="00015339">
      <w:pPr>
        <w:rPr>
          <w:rFonts w:cs="Arial"/>
          <w:lang w:val="hu-HU"/>
        </w:rPr>
      </w:pPr>
      <w:r w:rsidRPr="00A65F9D">
        <w:rPr>
          <w:rFonts w:cs="Arial"/>
          <w:lang w:val="hu-HU"/>
        </w:rPr>
        <w:t>A belső térben a Kia egy sor</w:t>
      </w:r>
      <w:r w:rsidR="00B97BCE" w:rsidRPr="00A65F9D">
        <w:rPr>
          <w:rFonts w:cs="Arial"/>
          <w:lang w:val="hu-HU"/>
        </w:rPr>
        <w:t xml:space="preserve"> </w:t>
      </w:r>
      <w:r w:rsidR="00536748" w:rsidRPr="00A65F9D">
        <w:rPr>
          <w:rFonts w:cs="Arial"/>
          <w:lang w:val="hu-HU"/>
        </w:rPr>
        <w:t>megjelenés-, és anyagminőségbeli</w:t>
      </w:r>
      <w:r w:rsidR="00B97BCE" w:rsidRPr="00A65F9D">
        <w:rPr>
          <w:rFonts w:cs="Arial"/>
          <w:lang w:val="hu-HU"/>
        </w:rPr>
        <w:t xml:space="preserve"> fejlesztést</w:t>
      </w:r>
      <w:r w:rsidR="00536748" w:rsidRPr="00A65F9D">
        <w:rPr>
          <w:rFonts w:cs="Arial"/>
          <w:lang w:val="hu-HU"/>
        </w:rPr>
        <w:t xml:space="preserve"> hajtott végre</w:t>
      </w:r>
      <w:r w:rsidR="00B97BCE" w:rsidRPr="00A65F9D">
        <w:rPr>
          <w:rFonts w:cs="Arial"/>
          <w:lang w:val="hu-HU"/>
        </w:rPr>
        <w:t xml:space="preserve">, </w:t>
      </w:r>
      <w:r w:rsidR="002D046E">
        <w:rPr>
          <w:rFonts w:cs="Arial"/>
          <w:lang w:val="hu-HU"/>
        </w:rPr>
        <w:t xml:space="preserve">ezáltal </w:t>
      </w:r>
      <w:r w:rsidR="00B97BCE" w:rsidRPr="00A65F9D">
        <w:rPr>
          <w:rFonts w:cs="Arial"/>
          <w:lang w:val="hu-HU"/>
        </w:rPr>
        <w:t xml:space="preserve">elegánsabb </w:t>
      </w:r>
      <w:r w:rsidR="002D046E">
        <w:rPr>
          <w:rFonts w:cs="Arial"/>
          <w:lang w:val="hu-HU"/>
        </w:rPr>
        <w:t>hangulato</w:t>
      </w:r>
      <w:r w:rsidR="00B97BCE" w:rsidRPr="00A65F9D">
        <w:rPr>
          <w:rFonts w:cs="Arial"/>
          <w:lang w:val="hu-HU"/>
        </w:rPr>
        <w:t>t teremtve és kihangsúlyozva az utastér</w:t>
      </w:r>
      <w:r w:rsidR="00536748" w:rsidRPr="00A65F9D">
        <w:rPr>
          <w:rFonts w:cs="Arial"/>
          <w:lang w:val="hu-HU"/>
        </w:rPr>
        <w:t xml:space="preserve"> magas</w:t>
      </w:r>
      <w:r w:rsidR="00B97BCE" w:rsidRPr="00A65F9D">
        <w:rPr>
          <w:rFonts w:cs="Arial"/>
          <w:lang w:val="hu-HU"/>
        </w:rPr>
        <w:t xml:space="preserve"> minőségét.</w:t>
      </w:r>
    </w:p>
    <w:p w:rsidR="001D4431" w:rsidRPr="00A65F9D" w:rsidRDefault="001D4431" w:rsidP="00015339">
      <w:pPr>
        <w:rPr>
          <w:rFonts w:cs="Arial"/>
          <w:lang w:val="hu-HU"/>
        </w:rPr>
      </w:pPr>
    </w:p>
    <w:p w:rsidR="00B9302F" w:rsidRPr="00A65F9D" w:rsidRDefault="00B97BCE" w:rsidP="00015339">
      <w:pPr>
        <w:rPr>
          <w:rFonts w:cs="Arial"/>
          <w:lang w:val="hu-HU"/>
        </w:rPr>
      </w:pPr>
      <w:r w:rsidRPr="00A65F9D">
        <w:rPr>
          <w:rFonts w:cs="Arial"/>
          <w:lang w:val="hu-HU"/>
        </w:rPr>
        <w:t xml:space="preserve">A műszerfal teteje </w:t>
      </w:r>
      <w:r w:rsidR="00EE7675" w:rsidRPr="00A65F9D">
        <w:rPr>
          <w:rFonts w:cs="Arial"/>
          <w:lang w:val="hu-HU"/>
        </w:rPr>
        <w:t>minősé</w:t>
      </w:r>
      <w:r w:rsidR="00997595" w:rsidRPr="00A65F9D">
        <w:rPr>
          <w:rFonts w:cs="Arial"/>
          <w:lang w:val="hu-HU"/>
        </w:rPr>
        <w:t>g</w:t>
      </w:r>
      <w:r w:rsidR="002D046E">
        <w:rPr>
          <w:rFonts w:cs="Arial"/>
          <w:lang w:val="hu-HU"/>
        </w:rPr>
        <w:t>i</w:t>
      </w:r>
      <w:r w:rsidR="00EE7675" w:rsidRPr="00A65F9D">
        <w:rPr>
          <w:rFonts w:cs="Arial"/>
          <w:lang w:val="hu-HU"/>
        </w:rPr>
        <w:t xml:space="preserve">, </w:t>
      </w:r>
      <w:r w:rsidR="00536748" w:rsidRPr="00A65F9D">
        <w:rPr>
          <w:rFonts w:cs="Arial"/>
          <w:lang w:val="hu-HU"/>
        </w:rPr>
        <w:t>puha</w:t>
      </w:r>
      <w:r w:rsidR="00EE7675" w:rsidRPr="00A65F9D">
        <w:rPr>
          <w:rFonts w:cs="Arial"/>
          <w:lang w:val="hu-HU"/>
        </w:rPr>
        <w:t xml:space="preserve"> tapintású borítást kapott,</w:t>
      </w:r>
      <w:r w:rsidR="00453B7F" w:rsidRPr="00A65F9D">
        <w:rPr>
          <w:rFonts w:cs="Arial"/>
          <w:lang w:val="hu-HU"/>
        </w:rPr>
        <w:t xml:space="preserve"> </w:t>
      </w:r>
      <w:r w:rsidR="00EE7675" w:rsidRPr="00A65F9D">
        <w:rPr>
          <w:rFonts w:cs="Arial"/>
          <w:lang w:val="hu-HU"/>
        </w:rPr>
        <w:t>a műsz</w:t>
      </w:r>
      <w:r w:rsidR="002D046E">
        <w:rPr>
          <w:rFonts w:cs="Arial"/>
          <w:lang w:val="hu-HU"/>
        </w:rPr>
        <w:t>erfal és a kezelőszervek</w:t>
      </w:r>
      <w:r w:rsidR="00EE7675" w:rsidRPr="00A65F9D">
        <w:rPr>
          <w:rFonts w:cs="Arial"/>
          <w:lang w:val="hu-HU"/>
        </w:rPr>
        <w:t xml:space="preserve"> fényes fekete keretet, ezüst vagy szatén króm </w:t>
      </w:r>
      <w:r w:rsidR="00453B7F" w:rsidRPr="00A65F9D">
        <w:rPr>
          <w:rFonts w:cs="Arial"/>
          <w:lang w:val="hu-HU"/>
        </w:rPr>
        <w:t>kiegészítőkkel</w:t>
      </w:r>
      <w:r w:rsidR="008C5ADC">
        <w:rPr>
          <w:rFonts w:cs="Arial"/>
          <w:lang w:val="hu-HU"/>
        </w:rPr>
        <w:t>. E</w:t>
      </w:r>
      <w:r w:rsidR="00453B7F" w:rsidRPr="00A65F9D">
        <w:rPr>
          <w:rFonts w:cs="Arial"/>
          <w:lang w:val="hu-HU"/>
        </w:rPr>
        <w:t>zen felül</w:t>
      </w:r>
      <w:r w:rsidR="00536748" w:rsidRPr="00A65F9D">
        <w:rPr>
          <w:rFonts w:cs="Arial"/>
          <w:lang w:val="hu-HU"/>
        </w:rPr>
        <w:t xml:space="preserve"> </w:t>
      </w:r>
      <w:r w:rsidR="008C5ADC">
        <w:rPr>
          <w:rFonts w:cs="Arial"/>
          <w:lang w:val="hu-HU"/>
        </w:rPr>
        <w:t>újdonság</w:t>
      </w:r>
      <w:r w:rsidR="00536748" w:rsidRPr="00A65F9D">
        <w:rPr>
          <w:rFonts w:cs="Arial"/>
          <w:lang w:val="hu-HU"/>
        </w:rPr>
        <w:t xml:space="preserve"> az extraként rendelhető</w:t>
      </w:r>
      <w:r w:rsidR="008C5ADC">
        <w:rPr>
          <w:rFonts w:cs="Arial"/>
          <w:lang w:val="hu-HU"/>
        </w:rPr>
        <w:t xml:space="preserve"> </w:t>
      </w:r>
      <w:r w:rsidR="00EE7675" w:rsidRPr="00A65F9D">
        <w:rPr>
          <w:rFonts w:cs="Arial"/>
          <w:lang w:val="hu-HU"/>
        </w:rPr>
        <w:t>10,25 colos TFT-LCD</w:t>
      </w:r>
      <w:r w:rsidR="008C5ADC">
        <w:rPr>
          <w:rFonts w:cs="Arial"/>
          <w:lang w:val="hu-HU"/>
        </w:rPr>
        <w:t xml:space="preserve"> középkonzoli képernyő</w:t>
      </w:r>
      <w:r w:rsidR="00536748" w:rsidRPr="00A65F9D">
        <w:rPr>
          <w:rFonts w:cs="Arial"/>
          <w:lang w:val="hu-HU"/>
        </w:rPr>
        <w:t>, és</w:t>
      </w:r>
      <w:r w:rsidR="00EE7675" w:rsidRPr="00A65F9D">
        <w:rPr>
          <w:rFonts w:cs="Arial"/>
          <w:lang w:val="hu-HU"/>
        </w:rPr>
        <w:t xml:space="preserve"> a 7 colo</w:t>
      </w:r>
      <w:r w:rsidR="008C5ADC">
        <w:rPr>
          <w:rFonts w:cs="Arial"/>
          <w:lang w:val="hu-HU"/>
        </w:rPr>
        <w:t xml:space="preserve">s TFT </w:t>
      </w:r>
      <w:proofErr w:type="spellStart"/>
      <w:r w:rsidR="008C5ADC">
        <w:rPr>
          <w:rFonts w:cs="Arial"/>
          <w:lang w:val="hu-HU"/>
        </w:rPr>
        <w:t>Supervision</w:t>
      </w:r>
      <w:proofErr w:type="spellEnd"/>
      <w:r w:rsidR="008C5ADC">
        <w:rPr>
          <w:rFonts w:cs="Arial"/>
          <w:lang w:val="hu-HU"/>
        </w:rPr>
        <w:t xml:space="preserve"> műszeregység</w:t>
      </w:r>
      <w:r w:rsidR="00997595" w:rsidRPr="00A65F9D">
        <w:rPr>
          <w:rFonts w:cs="Arial"/>
          <w:lang w:val="hu-HU"/>
        </w:rPr>
        <w:t xml:space="preserve"> is</w:t>
      </w:r>
      <w:r w:rsidR="00EE7675" w:rsidRPr="00A65F9D">
        <w:rPr>
          <w:rFonts w:cs="Arial"/>
          <w:lang w:val="hu-HU"/>
        </w:rPr>
        <w:t>. Az autót alap</w:t>
      </w:r>
      <w:r w:rsidR="00536748" w:rsidRPr="00A65F9D">
        <w:rPr>
          <w:rFonts w:cs="Arial"/>
          <w:lang w:val="hu-HU"/>
        </w:rPr>
        <w:t>felszerelés</w:t>
      </w:r>
      <w:r w:rsidR="00EE7675" w:rsidRPr="00A65F9D">
        <w:rPr>
          <w:rFonts w:cs="Arial"/>
          <w:lang w:val="hu-HU"/>
        </w:rPr>
        <w:t xml:space="preserve">ként 8,0 colos érintőképernyős infotainment rendszerrel és 4,2 colos TFT </w:t>
      </w:r>
      <w:r w:rsidR="00383848" w:rsidRPr="00A65F9D">
        <w:rPr>
          <w:rFonts w:cs="Arial"/>
          <w:lang w:val="hu-HU"/>
        </w:rPr>
        <w:t>műszer</w:t>
      </w:r>
      <w:r w:rsidR="00536748" w:rsidRPr="00A65F9D">
        <w:rPr>
          <w:rFonts w:cs="Arial"/>
          <w:lang w:val="hu-HU"/>
        </w:rPr>
        <w:t>fali kijelzővel</w:t>
      </w:r>
      <w:r w:rsidR="00453B7F" w:rsidRPr="00A65F9D">
        <w:rPr>
          <w:rFonts w:cs="Arial"/>
          <w:lang w:val="hu-HU"/>
        </w:rPr>
        <w:t xml:space="preserve"> </w:t>
      </w:r>
      <w:r w:rsidR="00383848" w:rsidRPr="00A65F9D">
        <w:rPr>
          <w:rFonts w:cs="Arial"/>
          <w:lang w:val="hu-HU"/>
        </w:rPr>
        <w:t>szerelik fel.</w:t>
      </w:r>
    </w:p>
    <w:p w:rsidR="00B9302F" w:rsidRPr="00A65F9D" w:rsidRDefault="00B9302F" w:rsidP="00015339">
      <w:pPr>
        <w:rPr>
          <w:rFonts w:cs="Arial"/>
          <w:lang w:val="hu-HU"/>
        </w:rPr>
      </w:pPr>
    </w:p>
    <w:p w:rsidR="005F6B30" w:rsidRPr="00A65F9D" w:rsidRDefault="0017745B" w:rsidP="001D4431">
      <w:pPr>
        <w:rPr>
          <w:rFonts w:cs="Arial"/>
          <w:lang w:val="hu-HU"/>
        </w:rPr>
      </w:pPr>
      <w:r w:rsidRPr="00A65F9D">
        <w:rPr>
          <w:rFonts w:cs="Arial"/>
          <w:lang w:val="hu-HU"/>
        </w:rPr>
        <w:t>A Niro család</w:t>
      </w:r>
      <w:r w:rsidR="00E4022D" w:rsidRPr="00A65F9D">
        <w:rPr>
          <w:rFonts w:cs="Arial"/>
          <w:lang w:val="hu-HU"/>
        </w:rPr>
        <w:t>hoz</w:t>
      </w:r>
      <w:r w:rsidRPr="00A65F9D">
        <w:rPr>
          <w:rFonts w:cs="Arial"/>
          <w:lang w:val="hu-HU"/>
        </w:rPr>
        <w:t xml:space="preserve"> most k</w:t>
      </w:r>
      <w:r w:rsidR="00E62AD5" w:rsidRPr="00A65F9D">
        <w:rPr>
          <w:rFonts w:cs="Arial"/>
          <w:lang w:val="hu-HU"/>
        </w:rPr>
        <w:t>ét</w:t>
      </w:r>
      <w:r w:rsidR="00792D80" w:rsidRPr="00A65F9D">
        <w:rPr>
          <w:rFonts w:cs="Arial"/>
          <w:lang w:val="hu-HU"/>
        </w:rPr>
        <w:t>féle</w:t>
      </w:r>
      <w:r w:rsidRPr="00A65F9D">
        <w:rPr>
          <w:rFonts w:cs="Arial"/>
          <w:lang w:val="hu-HU"/>
        </w:rPr>
        <w:t xml:space="preserve"> </w:t>
      </w:r>
      <w:r w:rsidR="00E4022D" w:rsidRPr="00A65F9D">
        <w:rPr>
          <w:rFonts w:cs="Arial"/>
          <w:lang w:val="hu-HU"/>
        </w:rPr>
        <w:t xml:space="preserve">beltéri </w:t>
      </w:r>
      <w:r w:rsidRPr="00A65F9D">
        <w:rPr>
          <w:rFonts w:cs="Arial"/>
          <w:lang w:val="hu-HU"/>
        </w:rPr>
        <w:t>szín</w:t>
      </w:r>
      <w:r w:rsidR="00E4022D" w:rsidRPr="00A65F9D">
        <w:rPr>
          <w:rFonts w:cs="Arial"/>
          <w:lang w:val="hu-HU"/>
        </w:rPr>
        <w:t>összeállítás-csomag</w:t>
      </w:r>
      <w:r w:rsidR="00997595" w:rsidRPr="00A65F9D">
        <w:rPr>
          <w:rFonts w:cs="Arial"/>
          <w:lang w:val="hu-HU"/>
        </w:rPr>
        <w:t xml:space="preserve"> is</w:t>
      </w:r>
      <w:r w:rsidR="00E4022D" w:rsidRPr="00A65F9D">
        <w:rPr>
          <w:rFonts w:cs="Arial"/>
          <w:lang w:val="hu-HU"/>
        </w:rPr>
        <w:t xml:space="preserve"> rendelhető, piactól és felszereltségtől függően: vörös-narancs vagy s</w:t>
      </w:r>
      <w:r w:rsidR="003525F6" w:rsidRPr="00A65F9D">
        <w:rPr>
          <w:rFonts w:cs="Arial"/>
          <w:lang w:val="hu-HU"/>
        </w:rPr>
        <w:t>zilva</w:t>
      </w:r>
      <w:r w:rsidR="00556135" w:rsidRPr="00A65F9D">
        <w:rPr>
          <w:rFonts w:cs="Arial"/>
          <w:lang w:val="hu-HU"/>
        </w:rPr>
        <w:t>.</w:t>
      </w:r>
      <w:r w:rsidR="00E4022D" w:rsidRPr="00A65F9D">
        <w:rPr>
          <w:rFonts w:cs="Arial"/>
          <w:lang w:val="hu-HU"/>
        </w:rPr>
        <w:t xml:space="preserve"> Előbbinél a kárpitelemek valamennyi varrása vörös színű,</w:t>
      </w:r>
      <w:r w:rsidR="00997595" w:rsidRPr="00A65F9D">
        <w:rPr>
          <w:rFonts w:cs="Arial"/>
          <w:lang w:val="hu-HU"/>
        </w:rPr>
        <w:t xml:space="preserve"> a</w:t>
      </w:r>
      <w:r w:rsidR="00E4022D" w:rsidRPr="00A65F9D">
        <w:rPr>
          <w:rFonts w:cs="Arial"/>
          <w:lang w:val="hu-HU"/>
        </w:rPr>
        <w:t xml:space="preserve"> </w:t>
      </w:r>
      <w:r w:rsidR="00556135" w:rsidRPr="00A65F9D">
        <w:rPr>
          <w:rFonts w:cs="Arial"/>
          <w:lang w:val="hu-HU"/>
        </w:rPr>
        <w:t>műszerfal</w:t>
      </w:r>
      <w:r w:rsidR="00E4022D" w:rsidRPr="00A65F9D">
        <w:rPr>
          <w:rFonts w:cs="Arial"/>
          <w:lang w:val="hu-HU"/>
        </w:rPr>
        <w:t>i betétek</w:t>
      </w:r>
      <w:r w:rsidR="00997595" w:rsidRPr="00A65F9D">
        <w:rPr>
          <w:rFonts w:cs="Arial"/>
          <w:lang w:val="hu-HU"/>
        </w:rPr>
        <w:t xml:space="preserve"> árnyalata</w:t>
      </w:r>
      <w:r w:rsidR="00E4022D" w:rsidRPr="00A65F9D">
        <w:rPr>
          <w:rFonts w:cs="Arial"/>
          <w:lang w:val="hu-HU"/>
        </w:rPr>
        <w:t xml:space="preserve"> pedig vörös-narancs</w:t>
      </w:r>
      <w:r w:rsidR="00997595" w:rsidRPr="00A65F9D">
        <w:rPr>
          <w:rFonts w:cs="Arial"/>
          <w:lang w:val="hu-HU"/>
        </w:rPr>
        <w:t>.</w:t>
      </w:r>
      <w:r w:rsidR="00E4022D" w:rsidRPr="00A65F9D">
        <w:rPr>
          <w:rFonts w:cs="Arial"/>
          <w:lang w:val="hu-HU"/>
        </w:rPr>
        <w:t xml:space="preserve"> A s</w:t>
      </w:r>
      <w:r w:rsidR="00556135" w:rsidRPr="00A65F9D">
        <w:rPr>
          <w:rFonts w:cs="Arial"/>
          <w:lang w:val="hu-HU"/>
        </w:rPr>
        <w:t xml:space="preserve">zilva színösszeállítás </w:t>
      </w:r>
      <w:r w:rsidR="008F21BE" w:rsidRPr="00A65F9D">
        <w:rPr>
          <w:rFonts w:cs="Arial"/>
          <w:lang w:val="hu-HU"/>
        </w:rPr>
        <w:t>új</w:t>
      </w:r>
      <w:r w:rsidR="00F9493A" w:rsidRPr="00A65F9D">
        <w:rPr>
          <w:rFonts w:cs="Arial"/>
          <w:lang w:val="hu-HU"/>
        </w:rPr>
        <w:t>,</w:t>
      </w:r>
      <w:r w:rsidR="008F21BE" w:rsidRPr="00A65F9D">
        <w:rPr>
          <w:rFonts w:cs="Arial"/>
          <w:lang w:val="hu-HU"/>
        </w:rPr>
        <w:t xml:space="preserve"> szilvaszín</w:t>
      </w:r>
      <w:r w:rsidR="00847964" w:rsidRPr="00A65F9D">
        <w:rPr>
          <w:rFonts w:cs="Arial"/>
          <w:lang w:val="hu-HU"/>
        </w:rPr>
        <w:t>ű,</w:t>
      </w:r>
      <w:r w:rsidR="008F21BE" w:rsidRPr="00A65F9D">
        <w:rPr>
          <w:rFonts w:cs="Arial"/>
          <w:lang w:val="hu-HU"/>
        </w:rPr>
        <w:t xml:space="preserve"> perfo</w:t>
      </w:r>
      <w:r w:rsidR="00E4022D" w:rsidRPr="00A65F9D">
        <w:rPr>
          <w:rFonts w:cs="Arial"/>
          <w:lang w:val="hu-HU"/>
        </w:rPr>
        <w:t>rált bőrkárpitot kínál,</w:t>
      </w:r>
      <w:r w:rsidR="008F21BE" w:rsidRPr="00A65F9D">
        <w:rPr>
          <w:rFonts w:cs="Arial"/>
          <w:lang w:val="hu-HU"/>
        </w:rPr>
        <w:t xml:space="preserve"> lila varrás</w:t>
      </w:r>
      <w:r w:rsidR="00E4022D" w:rsidRPr="00A65F9D">
        <w:rPr>
          <w:rFonts w:cs="Arial"/>
          <w:lang w:val="hu-HU"/>
        </w:rPr>
        <w:t>sal az üléseken és az utastér egyéb elemein, illetve</w:t>
      </w:r>
      <w:r w:rsidR="008F21BE" w:rsidRPr="00A65F9D">
        <w:rPr>
          <w:rFonts w:cs="Arial"/>
          <w:lang w:val="hu-HU"/>
        </w:rPr>
        <w:t xml:space="preserve"> szilvaszínű könyöklőket az ajtókon é</w:t>
      </w:r>
      <w:r w:rsidR="00E4022D" w:rsidRPr="00A65F9D">
        <w:rPr>
          <w:rFonts w:cs="Arial"/>
          <w:lang w:val="hu-HU"/>
        </w:rPr>
        <w:t>s szatén króm műszerfalbetéteket</w:t>
      </w:r>
      <w:r w:rsidR="008F21BE" w:rsidRPr="00A65F9D">
        <w:rPr>
          <w:rFonts w:cs="Arial"/>
          <w:lang w:val="hu-HU"/>
        </w:rPr>
        <w:t>.</w:t>
      </w:r>
    </w:p>
    <w:p w:rsidR="00CE6311" w:rsidRPr="00A65F9D" w:rsidRDefault="00CE6311" w:rsidP="00015339">
      <w:pPr>
        <w:rPr>
          <w:rFonts w:cs="Arial"/>
          <w:lang w:val="hu-HU"/>
        </w:rPr>
      </w:pPr>
    </w:p>
    <w:p w:rsidR="00CE6311" w:rsidRPr="00A65F9D" w:rsidRDefault="00E4022D" w:rsidP="00015339">
      <w:pPr>
        <w:rPr>
          <w:rFonts w:cs="Arial"/>
          <w:lang w:val="hu-HU"/>
        </w:rPr>
      </w:pPr>
      <w:r w:rsidRPr="00A65F9D">
        <w:rPr>
          <w:rFonts w:cs="Arial"/>
          <w:lang w:val="hu-HU"/>
        </w:rPr>
        <w:t>A beltér további újdonságai a kormánykerék sebességváltó kapcsolóbillentyűi</w:t>
      </w:r>
      <w:r w:rsidR="00847964" w:rsidRPr="00A65F9D">
        <w:rPr>
          <w:rFonts w:cs="Arial"/>
          <w:lang w:val="hu-HU"/>
        </w:rPr>
        <w:t>. A Niro Hybrid és Plug-in Hy</w:t>
      </w:r>
      <w:r w:rsidRPr="00A65F9D">
        <w:rPr>
          <w:rFonts w:cs="Arial"/>
          <w:lang w:val="hu-HU"/>
        </w:rPr>
        <w:t>brid finoman kapcsoló</w:t>
      </w:r>
      <w:r w:rsidR="00490638" w:rsidRPr="00A65F9D">
        <w:rPr>
          <w:rFonts w:cs="Arial"/>
          <w:lang w:val="hu-HU"/>
        </w:rPr>
        <w:t xml:space="preserve"> hatsebességes duplakuplungos </w:t>
      </w:r>
      <w:r w:rsidRPr="00A65F9D">
        <w:rPr>
          <w:rFonts w:cs="Arial"/>
          <w:lang w:val="hu-HU"/>
        </w:rPr>
        <w:t>sebesség</w:t>
      </w:r>
      <w:r w:rsidR="00490638" w:rsidRPr="00A65F9D">
        <w:rPr>
          <w:rFonts w:cs="Arial"/>
          <w:lang w:val="hu-HU"/>
        </w:rPr>
        <w:t xml:space="preserve">váltóval </w:t>
      </w:r>
      <w:r w:rsidRPr="00A65F9D">
        <w:rPr>
          <w:rFonts w:cs="Arial"/>
          <w:lang w:val="hu-HU"/>
        </w:rPr>
        <w:t>készül</w:t>
      </w:r>
      <w:r w:rsidR="00490638" w:rsidRPr="00A65F9D">
        <w:rPr>
          <w:rFonts w:cs="Arial"/>
          <w:lang w:val="hu-HU"/>
        </w:rPr>
        <w:t xml:space="preserve">, </w:t>
      </w:r>
      <w:r w:rsidRPr="00A65F9D">
        <w:rPr>
          <w:rFonts w:cs="Arial"/>
          <w:lang w:val="hu-HU"/>
        </w:rPr>
        <w:t>így</w:t>
      </w:r>
      <w:r w:rsidR="00490638" w:rsidRPr="00A65F9D">
        <w:rPr>
          <w:rFonts w:cs="Arial"/>
          <w:lang w:val="hu-HU"/>
        </w:rPr>
        <w:t xml:space="preserve"> élvezetesebb</w:t>
      </w:r>
      <w:r w:rsidRPr="00A65F9D">
        <w:rPr>
          <w:rFonts w:cs="Arial"/>
          <w:lang w:val="hu-HU"/>
        </w:rPr>
        <w:t xml:space="preserve">en </w:t>
      </w:r>
      <w:r w:rsidR="00A65F9D" w:rsidRPr="00A65F9D">
        <w:rPr>
          <w:rFonts w:cs="Arial"/>
          <w:lang w:val="hu-HU"/>
        </w:rPr>
        <w:t>vezethetők,</w:t>
      </w:r>
      <w:r w:rsidRPr="00A65F9D">
        <w:rPr>
          <w:rFonts w:cs="Arial"/>
          <w:lang w:val="hu-HU"/>
        </w:rPr>
        <w:t xml:space="preserve"> mint a legtöbb hibrid</w:t>
      </w:r>
      <w:r w:rsidR="00490638" w:rsidRPr="00A65F9D">
        <w:rPr>
          <w:rFonts w:cs="Arial"/>
          <w:lang w:val="hu-HU"/>
        </w:rPr>
        <w:t xml:space="preserve"> </w:t>
      </w:r>
      <w:r w:rsidR="005C3576" w:rsidRPr="00A65F9D">
        <w:rPr>
          <w:rFonts w:cs="Arial"/>
          <w:lang w:val="hu-HU"/>
        </w:rPr>
        <w:t>folyam</w:t>
      </w:r>
      <w:r w:rsidRPr="00A65F9D">
        <w:rPr>
          <w:rFonts w:cs="Arial"/>
          <w:lang w:val="hu-HU"/>
        </w:rPr>
        <w:t>atosan változó áttételű</w:t>
      </w:r>
      <w:r w:rsidR="00490638" w:rsidRPr="00A65F9D">
        <w:rPr>
          <w:rFonts w:cs="Arial"/>
          <w:lang w:val="hu-HU"/>
        </w:rPr>
        <w:t xml:space="preserve"> (</w:t>
      </w:r>
      <w:proofErr w:type="spellStart"/>
      <w:r w:rsidR="00490638" w:rsidRPr="00A65F9D">
        <w:rPr>
          <w:rFonts w:cs="Arial"/>
          <w:lang w:val="hu-HU"/>
        </w:rPr>
        <w:t>e-CVT</w:t>
      </w:r>
      <w:proofErr w:type="spellEnd"/>
      <w:r w:rsidR="00490638" w:rsidRPr="00A65F9D">
        <w:rPr>
          <w:rFonts w:cs="Arial"/>
          <w:lang w:val="hu-HU"/>
        </w:rPr>
        <w:t xml:space="preserve">) </w:t>
      </w:r>
      <w:r w:rsidRPr="00A65F9D">
        <w:rPr>
          <w:rFonts w:cs="Arial"/>
          <w:lang w:val="hu-HU"/>
        </w:rPr>
        <w:t>váltói</w:t>
      </w:r>
      <w:r w:rsidR="00490638" w:rsidRPr="00A65F9D">
        <w:rPr>
          <w:rFonts w:cs="Arial"/>
          <w:lang w:val="hu-HU"/>
        </w:rPr>
        <w:t>.</w:t>
      </w:r>
      <w:r w:rsidR="008C5ADC">
        <w:rPr>
          <w:rFonts w:cs="Arial"/>
          <w:lang w:val="hu-HU"/>
        </w:rPr>
        <w:t xml:space="preserve"> </w:t>
      </w:r>
      <w:r w:rsidRPr="00A65F9D">
        <w:rPr>
          <w:rFonts w:cs="Arial"/>
          <w:lang w:val="hu-HU"/>
        </w:rPr>
        <w:t>A Kia mindkét újdonságát</w:t>
      </w:r>
      <w:r w:rsidR="00D8762F" w:rsidRPr="00A65F9D">
        <w:rPr>
          <w:rFonts w:cs="Arial"/>
          <w:lang w:val="hu-HU"/>
        </w:rPr>
        <w:t xml:space="preserve"> elektrom</w:t>
      </w:r>
      <w:r w:rsidR="008D1D84" w:rsidRPr="00A65F9D">
        <w:rPr>
          <w:rFonts w:cs="Arial"/>
          <w:lang w:val="hu-HU"/>
        </w:rPr>
        <w:t>os kézifékkel szereli</w:t>
      </w:r>
      <w:r w:rsidR="0068135C" w:rsidRPr="00A65F9D">
        <w:rPr>
          <w:rFonts w:cs="Arial"/>
          <w:lang w:val="hu-HU"/>
        </w:rPr>
        <w:t>k</w:t>
      </w:r>
      <w:r w:rsidRPr="00A65F9D">
        <w:rPr>
          <w:rFonts w:cs="Arial"/>
          <w:lang w:val="hu-HU"/>
        </w:rPr>
        <w:t xml:space="preserve"> fel</w:t>
      </w:r>
      <w:r w:rsidR="008D1D84" w:rsidRPr="00A65F9D">
        <w:rPr>
          <w:rFonts w:cs="Arial"/>
          <w:lang w:val="hu-HU"/>
        </w:rPr>
        <w:t xml:space="preserve">, </w:t>
      </w:r>
      <w:r w:rsidR="006E0CE1" w:rsidRPr="00A65F9D">
        <w:rPr>
          <w:rFonts w:cs="Arial"/>
          <w:lang w:val="hu-HU"/>
        </w:rPr>
        <w:t>emellett</w:t>
      </w:r>
      <w:r w:rsidR="008D1D84" w:rsidRPr="00A65F9D">
        <w:rPr>
          <w:rFonts w:cs="Arial"/>
          <w:lang w:val="hu-HU"/>
        </w:rPr>
        <w:t xml:space="preserve"> </w:t>
      </w:r>
      <w:r w:rsidRPr="00A65F9D">
        <w:rPr>
          <w:rFonts w:cs="Arial"/>
          <w:lang w:val="hu-HU"/>
        </w:rPr>
        <w:t>nőttek a h</w:t>
      </w:r>
      <w:r w:rsidR="00D8762F" w:rsidRPr="00A65F9D">
        <w:rPr>
          <w:rFonts w:cs="Arial"/>
          <w:lang w:val="hu-HU"/>
        </w:rPr>
        <w:t>átsó fékek</w:t>
      </w:r>
      <w:r w:rsidRPr="00A65F9D">
        <w:rPr>
          <w:rFonts w:cs="Arial"/>
          <w:lang w:val="hu-HU"/>
        </w:rPr>
        <w:t xml:space="preserve"> is</w:t>
      </w:r>
      <w:r w:rsidR="00D8762F" w:rsidRPr="00A65F9D">
        <w:rPr>
          <w:rFonts w:cs="Arial"/>
          <w:lang w:val="hu-HU"/>
        </w:rPr>
        <w:t xml:space="preserve">. </w:t>
      </w:r>
    </w:p>
    <w:p w:rsidR="00CE6311" w:rsidRPr="00A65F9D" w:rsidRDefault="00CE6311" w:rsidP="00015339">
      <w:pPr>
        <w:rPr>
          <w:rFonts w:cs="Arial"/>
          <w:lang w:val="hu-HU"/>
        </w:rPr>
      </w:pPr>
    </w:p>
    <w:p w:rsidR="0068135C" w:rsidRPr="00A65F9D" w:rsidRDefault="0068135C" w:rsidP="002E5D70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</w:pPr>
    </w:p>
    <w:p w:rsidR="002E5D70" w:rsidRPr="00A65F9D" w:rsidRDefault="00D8762F" w:rsidP="002E5D70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  <w:t>A Kia bemutatja az</w:t>
      </w:r>
      <w:r w:rsidR="00E4022D" w:rsidRPr="00A65F9D"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  <w:t xml:space="preserve"> </w:t>
      </w:r>
      <w:r w:rsidRPr="00A65F9D"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  <w:t>UVO CONNECT</w:t>
      </w:r>
      <w:r w:rsidR="00E4022D" w:rsidRPr="00A65F9D"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  <w:t>-et</w:t>
      </w:r>
    </w:p>
    <w:p w:rsidR="00AA01A1" w:rsidRPr="00A65F9D" w:rsidRDefault="006E0CE1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lastRenderedPageBreak/>
        <w:t>A</w:t>
      </w:r>
      <w:r w:rsidR="0017798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Niro</w:t>
      </w:r>
      <w:r w:rsidR="00311BA3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E</w:t>
      </w:r>
      <w:r w:rsidR="00D8762F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urópában</w:t>
      </w:r>
      <w:r w:rsidR="0017798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az elsők között kínálja a márka innovatív UVO CONNECT telematikai</w:t>
      </w:r>
      <w:r w:rsidR="00D8762F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="0017798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rendszerét, amely összeköti</w:t>
      </w:r>
      <w:r w:rsidR="00D8762F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</w:t>
      </w:r>
      <w:r w:rsidR="0017798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z utasokat</w:t>
      </w:r>
      <w:r w:rsidR="00D8762F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 külvilággal, értékes információkat nyújtva vezetés közben is.</w:t>
      </w:r>
    </w:p>
    <w:p w:rsidR="006E0CE1" w:rsidRPr="00A65F9D" w:rsidRDefault="006E0CE1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</w:p>
    <w:p w:rsidR="007775DB" w:rsidRPr="00A65F9D" w:rsidRDefault="00A25E4E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Az </w:t>
      </w:r>
      <w:r w:rsidR="00F3277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UVO CONNECT </w:t>
      </w:r>
      <w:r w:rsidR="00847964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a Niro család minden Hybrid és Plug-in Hy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brid tagjához alapfelszerelésként jár, és később m</w:t>
      </w:r>
      <w:r w:rsidR="00F3277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ás </w:t>
      </w:r>
      <w:r w:rsidR="00A65F9D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európai</w:t>
      </w:r>
      <w:r w:rsidR="00F3277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modellekben is elérhető </w:t>
      </w:r>
      <w:r w:rsidR="009F4EBD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lesz. </w:t>
      </w:r>
    </w:p>
    <w:p w:rsidR="002E5D70" w:rsidRPr="00A65F9D" w:rsidRDefault="002E5D70" w:rsidP="002E5D70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2E5D70" w:rsidRPr="00A65F9D" w:rsidRDefault="009F4EBD" w:rsidP="002E5D70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Az opcionális 10,25 colos érintőképernyőn vagy a tulajdonos okostelefonján keresztül elé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rhető UVO CONNECT része az új Kia Live rendszer is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, amely saját SIM kártyáját hasz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nálja, hogy adatokat gyűjtsön,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és 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frissítsen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valós időben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. 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Így az utasok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élő közlekedési információkhoz, időjárás előrejelzésekhez, 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helyi információkhoz, és akár a közeli benzinkutak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ár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i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hoz</w:t>
      </w:r>
      <w:r w:rsid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is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hozzájuthatnak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.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De megismerhetik a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parkolási lehetőségek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et és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azok árát, helyét, </w:t>
      </w:r>
      <w:r w:rsidR="00844A85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elérhetőségét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is</w:t>
      </w:r>
      <w:r w:rsidR="00844A85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. A Niro Plug-in Hy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brid modellek információt adnak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z elektromos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töltési lehetőségekről, azo</w:t>
      </w:r>
      <w:r w:rsidR="00844A85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k helyéről, áráról és az autóval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való kompatibilitásáról. </w:t>
      </w:r>
    </w:p>
    <w:p w:rsidR="002E5D70" w:rsidRPr="00A65F9D" w:rsidRDefault="002E5D70" w:rsidP="002E5D70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2E5D70" w:rsidRPr="00A65F9D" w:rsidRDefault="00ED18DC" w:rsidP="002E5D70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Az UVO rendszer második eleme az UVO App, amely Androidos és Apple készülékeken is működik. Az applikáció </w:t>
      </w:r>
      <w:r w:rsidR="008C5ADC">
        <w:rPr>
          <w:rFonts w:ascii="Arial" w:eastAsia="Malgun Gothic" w:hAnsi="Arial" w:cs="Arial"/>
          <w:color w:val="000000"/>
          <w:sz w:val="22"/>
          <w:szCs w:val="22"/>
          <w:lang w:val="hu-HU"/>
        </w:rPr>
        <w:t>részletes adatokat szolgáltat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mind a jármű állapotáról, mi</w:t>
      </w:r>
      <w:r w:rsidR="008C5ADC">
        <w:rPr>
          <w:rFonts w:ascii="Arial" w:eastAsia="Malgun Gothic" w:hAnsi="Arial" w:cs="Arial"/>
          <w:color w:val="000000"/>
          <w:sz w:val="22"/>
          <w:szCs w:val="22"/>
          <w:lang w:val="hu-HU"/>
        </w:rPr>
        <w:t>nd az aktuális utazásról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. Az alkalmazás egy sor</w:t>
      </w:r>
      <w:r w:rsidR="00311BA3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távszolgáltatást is nyújt. Földrajzi elhelyezkedéstől</w:t>
      </w:r>
      <w:r w:rsidR="006E0CE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és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országtól függően a felhasználók </w:t>
      </w:r>
      <w:r w:rsidR="00311BA3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úti információkat küldhetnek autójuknak indulás előtt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, ellenőrizhetik a helyét</w:t>
      </w:r>
      <w:r w:rsidR="00311BA3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, és hozzáfér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het</w:t>
      </w:r>
      <w:r w:rsidR="00311BA3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nek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</w:t>
      </w:r>
      <w:r w:rsidR="00311BA3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="00465A78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diagnosztikai értesítésekhez</w:t>
      </w:r>
      <w:r w:rsidR="00A25E4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is</w:t>
      </w:r>
      <w:r w:rsidR="00465A78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.</w:t>
      </w:r>
    </w:p>
    <w:p w:rsidR="00CE6311" w:rsidRPr="00A65F9D" w:rsidRDefault="00CE6311" w:rsidP="002E5D70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2E5D70" w:rsidRPr="00A65F9D" w:rsidRDefault="00311BA3" w:rsidP="002E5D70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A 10,25 colos érintőképernyős navigációs rendszer alap</w:t>
      </w:r>
      <w:r w:rsidR="00797AB8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felszerelés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ként nyújtja a Bluetooth multi-kapcs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olatot, lehetővé téve két mobil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készülék összekapcsolását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az autóval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, csakúgy</w:t>
      </w:r>
      <w:r w:rsid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,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mint az Apple Carplay és az Android Auto</w:t>
      </w:r>
      <w:r w:rsidR="008C5ADC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használatát. Az 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osztott képernyős megjelenítés </w:t>
      </w:r>
      <w:r w:rsidR="00A65F9D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lehetővé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teszi, hogy a felhasználók különböző 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informá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ciókat kezeljenek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="00A65F9D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egy időben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. Így a vezető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egyben is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használhat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ja a teljes 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felület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et (pl. navigációra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vagy 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a 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hajtás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lánci információkhoz) de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akár 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kombinálhat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is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="00A65F9D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különböző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elemeket a képernyőn. A vezető így követn</w:t>
      </w:r>
      <w:r w:rsidR="008C5ADC">
        <w:rPr>
          <w:rFonts w:ascii="Arial" w:eastAsia="Malgun Gothic" w:hAnsi="Arial" w:cs="Arial"/>
          <w:color w:val="000000"/>
          <w:sz w:val="22"/>
          <w:szCs w:val="22"/>
          <w:lang w:val="hu-HU"/>
        </w:rPr>
        <w:t>i tudja a navigáció utasításait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vagy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figyelheti az energiaáramlást, míg az utas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kiválaszthatja kedvenc dalait vagy megnézhe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ti az időjárás előrejelzést.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 Niro család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tagjai elérhetőek</w:t>
      </w:r>
      <w:r w:rsidR="00E779C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8 colos infotainment rendszerrel is. </w:t>
      </w:r>
    </w:p>
    <w:p w:rsidR="002E5D70" w:rsidRPr="00A65F9D" w:rsidRDefault="002E5D70" w:rsidP="002E5D70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7775DB" w:rsidRPr="00A65F9D" w:rsidRDefault="00844A85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A</w:t>
      </w:r>
      <w:r w:rsidR="0077212B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technológiát úgy </w:t>
      </w:r>
      <w:r w:rsidR="00A65F9D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fejlesztették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, hogy 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megfelel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jen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 legfrissebb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Európai Uniós adatvédelmi e</w:t>
      </w:r>
      <w:r w:rsidR="0077212B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lőírásoknak (GDPR)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is, biztosítva</w:t>
      </w:r>
      <w:r w:rsidR="0077212B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 személyes adatok legmagasabb szintű védelmét.</w:t>
      </w:r>
    </w:p>
    <w:p w:rsidR="00300D8C" w:rsidRPr="00A65F9D" w:rsidRDefault="00300D8C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300D8C" w:rsidRPr="00A65F9D" w:rsidRDefault="0077212B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  <w:t>Új biztonsági technológiák</w:t>
      </w:r>
    </w:p>
    <w:p w:rsidR="00300D8C" w:rsidRPr="00A65F9D" w:rsidRDefault="002A239A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A továbbfejlesztett Ni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ro modellekben új aktív vezetés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támogató technológiák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is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be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mutatkoznak. Már elérhető az 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adaptív sebességtartó a</w:t>
      </w:r>
      <w:r w:rsidR="001B571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utomatika, a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mely a továbbfejlesztett Niro Hybrid és Plug-in Hy</w:t>
      </w:r>
      <w:r w:rsidR="001B571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brid modellekben Stop</w:t>
      </w:r>
      <w:r w:rsidR="009B2C8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="001B571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&amp;</w:t>
      </w:r>
      <w:r w:rsidR="009B2C8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Go funkcióval működik. </w:t>
      </w:r>
      <w:r w:rsidR="00005D33">
        <w:rPr>
          <w:rFonts w:ascii="Arial" w:eastAsia="Malgun Gothic" w:hAnsi="Arial" w:cs="Arial"/>
          <w:color w:val="000000"/>
          <w:sz w:val="22"/>
          <w:szCs w:val="22"/>
          <w:lang w:val="hu-HU"/>
        </w:rPr>
        <w:t>A Stop &amp; Go funkció</w:t>
      </w:r>
      <w:r w:rsidR="001B571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követi a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forgalom ritmusát</w:t>
      </w:r>
      <w:r w:rsidR="001B571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és meg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is tudja állítani a Niró</w:t>
      </w:r>
      <w:r w:rsidR="001B571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t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,</w:t>
      </w:r>
      <w:r w:rsidR="001B571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ha a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z</w:t>
      </w:r>
      <w:r w:rsidR="001B571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megállásig </w:t>
      </w:r>
      <w:r w:rsidR="00A65F9D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lassul,</w:t>
      </w:r>
      <w:r w:rsidR="001B571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illetve újra elindítja</w:t>
      </w:r>
      <w:r w:rsidR="002845F5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,</w:t>
      </w:r>
      <w:r w:rsidR="001B571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amikor az elő</w:t>
      </w:r>
      <w:r w:rsidR="00D04193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tte álló</w:t>
      </w:r>
      <w:r w:rsidR="001B571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aut</w:t>
      </w:r>
      <w:r w:rsidR="00FB096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ó</w:t>
      </w:r>
      <w:r w:rsidR="002845F5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el</w:t>
      </w:r>
      <w:r w:rsidR="001B571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indul.</w:t>
      </w:r>
    </w:p>
    <w:p w:rsidR="00300D8C" w:rsidRPr="00A65F9D" w:rsidRDefault="00300D8C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300D8C" w:rsidRPr="00A65F9D" w:rsidRDefault="0068135C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A sávkövető a</w:t>
      </w:r>
      <w:r w:rsidR="002845F5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sszisztens, a K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ia második szintű</w:t>
      </w:r>
      <w:r w:rsidR="00B439A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önvezető technológiája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,</w:t>
      </w:r>
      <w:r w:rsidR="00B439A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most el</w:t>
      </w:r>
      <w:r w:rsidR="002845F5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őször szintén elérhető a Niro Hybrid és Plug-in Hy</w:t>
      </w:r>
      <w:r w:rsidR="00B439A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brid 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sorozatban</w:t>
      </w:r>
      <w:r w:rsidR="00B439A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. Ez a technológia </w:t>
      </w:r>
      <w:r w:rsidR="00FB42B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követi a Niro előtt közlekedő autók mozgását és 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figyeli</w:t>
      </w:r>
      <w:r w:rsidR="00FB42B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az útburkolati jeleket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is, hog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y az autót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 sávban tartsa. A rendszer szabályozza</w:t>
      </w:r>
      <w:r w:rsidR="002845F5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 gyorsulást, a</w:t>
      </w:r>
      <w:r w:rsidR="00FB42B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fékezést</w:t>
      </w:r>
      <w:r w:rsidR="008B51FA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és a kormányzást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is</w:t>
      </w:r>
      <w:r w:rsidR="002845F5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Niro</w:t>
      </w:r>
      <w:r w:rsidR="005676FB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előtt közlekedő 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járművek mozgása alapján,</w:t>
      </w:r>
      <w:r w:rsidR="005676FB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biztonságos 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követési </w:t>
      </w:r>
      <w:r w:rsid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távol</w:t>
      </w:r>
      <w:r w:rsidR="005676FB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ságot tart é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s segíti a sávváltásokat is. A sávkövető a</w:t>
      </w:r>
      <w:r w:rsidR="005676FB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sszisztens 0 és 180 km/h óra 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közötti</w:t>
      </w:r>
      <w:r w:rsidR="005676FB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működik. </w:t>
      </w:r>
    </w:p>
    <w:p w:rsidR="00557FDE" w:rsidRPr="00A65F9D" w:rsidRDefault="00557FDE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300D8C" w:rsidRPr="00A65F9D" w:rsidRDefault="0044277D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lastRenderedPageBreak/>
        <w:t>A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Niro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felszereltségtől függően 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elérhető r</w:t>
      </w:r>
      <w:r w:rsidR="00160E34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áfutásos ütközés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elkerülő rendszerrel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(FCA),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sávtartó asszisztenssel, fáradtságérzékelővel</w:t>
      </w:r>
      <w:r w:rsidR="002356D9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, 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fényszóró asszisztenssel</w:t>
      </w:r>
      <w:r w:rsidR="002356D9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, 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holttérfigyelővel</w:t>
      </w:r>
      <w:r w:rsidR="002356D9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,</w:t>
      </w:r>
      <w:r w:rsidR="00D14EB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hátsó keresztirányú forgalomfelügyelettel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és</w:t>
      </w:r>
      <w:r w:rsidR="0048190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sebességkorlátozó táblákat felismerő elektronikával is</w:t>
      </w:r>
      <w:r w:rsidR="002356D9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.</w:t>
      </w:r>
    </w:p>
    <w:p w:rsidR="00557FDE" w:rsidRPr="00A65F9D" w:rsidRDefault="00557FDE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AA01A1" w:rsidRPr="00A65F9D" w:rsidRDefault="000D088B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  <w:t>Praktikus, hat</w:t>
      </w:r>
      <w:r w:rsidR="00E51864" w:rsidRPr="00A65F9D"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  <w:t>é</w:t>
      </w:r>
      <w:r w:rsidRPr="00A65F9D"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  <w:t>kony és</w:t>
      </w:r>
      <w:r w:rsidR="00A4288E" w:rsidRPr="00A65F9D"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  <w:t xml:space="preserve"> élmény</w:t>
      </w:r>
      <w:r w:rsidRPr="00A65F9D">
        <w:rPr>
          <w:rFonts w:ascii="Arial" w:eastAsia="Malgun Gothic" w:hAnsi="Arial" w:cs="Arial"/>
          <w:b/>
          <w:color w:val="000000"/>
          <w:sz w:val="22"/>
          <w:szCs w:val="22"/>
          <w:lang w:val="hu-HU"/>
        </w:rPr>
        <w:t xml:space="preserve"> vezetni</w:t>
      </w:r>
    </w:p>
    <w:p w:rsidR="00AA01A1" w:rsidRPr="00A65F9D" w:rsidRDefault="0048190E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F</w:t>
      </w:r>
      <w:r w:rsidR="00B53CE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üggetlen első és hátsó felfüggesztésével</w:t>
      </w:r>
      <w:r w:rsidR="006A3D63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és </w:t>
      </w:r>
      <w:r w:rsidR="00B53CE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hatsebesség</w:t>
      </w:r>
      <w:r w:rsidR="006A3D63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es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dupla</w:t>
      </w:r>
      <w:r w:rsidR="00B53CE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kuplungos</w:t>
      </w:r>
      <w:r w:rsidR="00BB21E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váltójával</w:t>
      </w:r>
      <w:r w:rsidR="007165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 Kia Niro </w:t>
      </w:r>
      <w:proofErr w:type="spellStart"/>
      <w:r w:rsidR="007165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Hybrid</w:t>
      </w:r>
      <w:proofErr w:type="spellEnd"/>
      <w:r w:rsidR="007165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és </w:t>
      </w:r>
      <w:proofErr w:type="spellStart"/>
      <w:r w:rsidR="007165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Plug-in</w:t>
      </w:r>
      <w:proofErr w:type="spellEnd"/>
      <w:r w:rsidR="007165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proofErr w:type="spellStart"/>
      <w:r w:rsidR="007165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Hy</w:t>
      </w:r>
      <w:r w:rsidR="00005D33">
        <w:rPr>
          <w:rFonts w:ascii="Arial" w:eastAsia="Malgun Gothic" w:hAnsi="Arial" w:cs="Arial"/>
          <w:color w:val="000000"/>
          <w:sz w:val="22"/>
          <w:szCs w:val="22"/>
          <w:lang w:val="hu-HU"/>
        </w:rPr>
        <w:t>brid</w:t>
      </w:r>
      <w:proofErr w:type="spellEnd"/>
      <w:r w:rsidR="00B53CE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meg</w:t>
      </w:r>
      <w:r w:rsidR="00005D33">
        <w:rPr>
          <w:rFonts w:ascii="Arial" w:eastAsia="Malgun Gothic" w:hAnsi="Arial" w:cs="Arial"/>
          <w:color w:val="000000"/>
          <w:sz w:val="22"/>
          <w:szCs w:val="22"/>
          <w:lang w:val="hu-HU"/>
        </w:rPr>
        <w:t>felelő egyensúlyt nyújt</w:t>
      </w:r>
      <w:r w:rsidR="007165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az utazás kényelme</w:t>
      </w:r>
      <w:r w:rsidR="00B53CE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és a vezet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és</w:t>
      </w:r>
      <w:r w:rsidR="007165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él</w:t>
      </w:r>
      <w:r w:rsidR="001010A5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mény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e</w:t>
      </w:r>
      <w:r w:rsidR="00BB21E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="00B53CEE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között. </w:t>
      </w:r>
    </w:p>
    <w:p w:rsidR="00AA01A1" w:rsidRPr="00A65F9D" w:rsidRDefault="00AA01A1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AA01A1" w:rsidRPr="00A65F9D" w:rsidRDefault="0048190E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A crossover</w:t>
      </w:r>
      <w:r w:rsidR="00C672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– amely egyedülálló 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a hasonló</w:t>
      </w:r>
      <w:r w:rsidR="00C672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árú más hibridek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mezőnyében </w:t>
      </w:r>
      <w:r w:rsidR="00811FA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- tágas belső 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térrel</w:t>
      </w:r>
      <w:r w:rsidR="00C672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, </w:t>
      </w:r>
      <w:r w:rsidR="00811FA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nagy teherszállító kapacitás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s</w:t>
      </w:r>
      <w:r w:rsidR="00811FA1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al</w:t>
      </w:r>
      <w:r w:rsidR="00C672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és rugalmas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an alakítható</w:t>
      </w:r>
      <w:r w:rsidR="00C672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táro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lóhelyekkel </w:t>
      </w:r>
      <w:r w:rsidR="0068135C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is 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segíti tulajdonosát</w:t>
      </w:r>
      <w:r w:rsidR="00F5285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. Egyedülállóan a hi</w:t>
      </w:r>
      <w:r w:rsidR="00C672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brid </w:t>
      </w:r>
      <w:r w:rsidR="00005D33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modellek között a </w:t>
      </w:r>
      <w:proofErr w:type="spellStart"/>
      <w:r w:rsidR="00005D33">
        <w:rPr>
          <w:rFonts w:ascii="Arial" w:eastAsia="Malgun Gothic" w:hAnsi="Arial" w:cs="Arial"/>
          <w:color w:val="000000"/>
          <w:sz w:val="22"/>
          <w:szCs w:val="22"/>
          <w:lang w:val="hu-HU"/>
        </w:rPr>
        <w:t>Niro</w:t>
      </w:r>
      <w:proofErr w:type="spellEnd"/>
      <w:r w:rsidR="00005D33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Vontatás</w:t>
      </w:r>
      <w:r w:rsidR="00F52850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C</w:t>
      </w:r>
      <w:r w:rsidR="00C672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somagot i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s kínál, amely lehetővé teszi 1300 kg tömegű</w:t>
      </w:r>
      <w:r w:rsidR="00C672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(fékezett) </w:t>
      </w:r>
      <w:r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>utánfutó</w:t>
      </w:r>
      <w:r w:rsidR="00C67237" w:rsidRPr="00A65F9D">
        <w:rPr>
          <w:rFonts w:ascii="Arial" w:eastAsia="Malgun Gothic" w:hAnsi="Arial" w:cs="Arial"/>
          <w:color w:val="000000"/>
          <w:sz w:val="22"/>
          <w:szCs w:val="22"/>
          <w:lang w:val="hu-HU"/>
        </w:rPr>
        <w:t xml:space="preserve"> vontatását. </w:t>
      </w:r>
    </w:p>
    <w:p w:rsidR="00A4288E" w:rsidRPr="00A65F9D" w:rsidRDefault="00A4288E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color w:val="000000"/>
          <w:sz w:val="22"/>
          <w:szCs w:val="22"/>
          <w:lang w:val="hu-HU"/>
        </w:rPr>
      </w:pPr>
    </w:p>
    <w:p w:rsidR="00AA01A1" w:rsidRPr="00A65F9D" w:rsidRDefault="0048190E" w:rsidP="007775DB">
      <w:pPr>
        <w:pStyle w:val="NormlWeb"/>
        <w:tabs>
          <w:tab w:val="left" w:pos="4140"/>
        </w:tabs>
        <w:spacing w:before="0" w:beforeAutospacing="0" w:after="0" w:afterAutospacing="0" w:line="276" w:lineRule="auto"/>
        <w:rPr>
          <w:rFonts w:ascii="Arial" w:eastAsia="Malgun Gothic" w:hAnsi="Arial" w:cs="Arial"/>
          <w:sz w:val="22"/>
          <w:szCs w:val="22"/>
          <w:lang w:val="hu-HU"/>
        </w:rPr>
      </w:pPr>
      <w:r w:rsidRPr="00A65F9D">
        <w:rPr>
          <w:rFonts w:ascii="Arial" w:eastAsia="Malgun Gothic" w:hAnsi="Arial" w:cs="Arial"/>
          <w:sz w:val="22"/>
          <w:szCs w:val="22"/>
          <w:lang w:val="hu-HU"/>
        </w:rPr>
        <w:t>A Niró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>t hatékony 1,6 literes GDi (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közvetlen befecskendezéses benzines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) 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motor hajtja,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1,56 kWh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-s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lítiumion polime</w:t>
      </w:r>
      <w:r w:rsidR="00047085" w:rsidRPr="00A65F9D">
        <w:rPr>
          <w:rFonts w:ascii="Arial" w:eastAsia="Malgun Gothic" w:hAnsi="Arial" w:cs="Arial"/>
          <w:sz w:val="22"/>
          <w:szCs w:val="22"/>
          <w:lang w:val="hu-HU"/>
        </w:rPr>
        <w:t>r akkumulátor csomaggal (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a </w:t>
      </w:r>
      <w:r w:rsidR="00047085" w:rsidRPr="00A65F9D">
        <w:rPr>
          <w:rFonts w:ascii="Arial" w:eastAsia="Malgun Gothic" w:hAnsi="Arial" w:cs="Arial"/>
          <w:sz w:val="22"/>
          <w:szCs w:val="22"/>
          <w:lang w:val="hu-HU"/>
        </w:rPr>
        <w:t>Hy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>brid modelle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k esetében), vagy</w:t>
      </w:r>
      <w:r w:rsidR="00047085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8,9 kWh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-ssal</w:t>
      </w:r>
      <w:r w:rsidR="00047085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(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a </w:t>
      </w:r>
      <w:r w:rsidR="00047085" w:rsidRPr="00A65F9D">
        <w:rPr>
          <w:rFonts w:ascii="Arial" w:eastAsia="Malgun Gothic" w:hAnsi="Arial" w:cs="Arial"/>
          <w:sz w:val="22"/>
          <w:szCs w:val="22"/>
          <w:lang w:val="hu-HU"/>
        </w:rPr>
        <w:t>Plug-in Hy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brid modellekben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>)</w:t>
      </w:r>
      <w:r w:rsidR="00047085" w:rsidRPr="00A65F9D">
        <w:rPr>
          <w:rFonts w:ascii="Arial" w:eastAsia="Malgun Gothic" w:hAnsi="Arial" w:cs="Arial"/>
          <w:sz w:val="22"/>
          <w:szCs w:val="22"/>
          <w:lang w:val="hu-HU"/>
        </w:rPr>
        <w:t>. A Niro Hy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>brid széndioxid kibocsátása mindössze 99,8 g/km (WL</w:t>
      </w:r>
      <w:r w:rsidR="00047085" w:rsidRPr="00A65F9D">
        <w:rPr>
          <w:rFonts w:ascii="Arial" w:eastAsia="Malgun Gothic" w:hAnsi="Arial" w:cs="Arial"/>
          <w:sz w:val="22"/>
          <w:szCs w:val="22"/>
          <w:lang w:val="hu-HU"/>
        </w:rPr>
        <w:t>TP kombinált mérés), a Plug-in Hy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>brid</w:t>
      </w:r>
      <w:r w:rsidR="00A65F9D">
        <w:rPr>
          <w:rFonts w:ascii="Arial" w:eastAsia="Malgun Gothic" w:hAnsi="Arial" w:cs="Arial"/>
          <w:sz w:val="22"/>
          <w:szCs w:val="22"/>
          <w:lang w:val="hu-HU"/>
        </w:rPr>
        <w:t>-</w:t>
      </w:r>
      <w:r w:rsidR="0068135C" w:rsidRPr="00A65F9D">
        <w:rPr>
          <w:rFonts w:ascii="Arial" w:eastAsia="Malgun Gothic" w:hAnsi="Arial" w:cs="Arial"/>
          <w:sz w:val="22"/>
          <w:szCs w:val="22"/>
          <w:lang w:val="hu-HU"/>
        </w:rPr>
        <w:t>é pedig még alacsonyabb: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31,3 g/km (WLTP kombin</w:t>
      </w:r>
      <w:r w:rsidR="00047085" w:rsidRPr="00A65F9D">
        <w:rPr>
          <w:rFonts w:ascii="Arial" w:eastAsia="Malgun Gothic" w:hAnsi="Arial" w:cs="Arial"/>
          <w:sz w:val="22"/>
          <w:szCs w:val="22"/>
          <w:lang w:val="hu-HU"/>
        </w:rPr>
        <w:t>ált mérés). A Niro Plug-in Hyb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>rid városi használatb</w:t>
      </w:r>
      <w:r w:rsidR="0068135C" w:rsidRPr="00A65F9D">
        <w:rPr>
          <w:rFonts w:ascii="Arial" w:eastAsia="Malgun Gothic" w:hAnsi="Arial" w:cs="Arial"/>
          <w:sz w:val="22"/>
          <w:szCs w:val="22"/>
          <w:lang w:val="hu-HU"/>
        </w:rPr>
        <w:t>an tisztán elektromos üzemben</w:t>
      </w:r>
      <w:r w:rsidR="00047085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</w:t>
      </w:r>
      <w:r w:rsidR="0068135C" w:rsidRPr="00A65F9D">
        <w:rPr>
          <w:rFonts w:ascii="Arial" w:eastAsia="Malgun Gothic" w:hAnsi="Arial" w:cs="Arial"/>
          <w:sz w:val="22"/>
          <w:szCs w:val="22"/>
          <w:lang w:val="hu-HU"/>
        </w:rPr>
        <w:t>65 km-es hatótávra képes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>, a WLTP kombinált elektromos mérés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>i ciklusa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alapján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pedig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 xml:space="preserve"> 49 km-t </w:t>
      </w:r>
      <w:r w:rsidR="0068135C" w:rsidRPr="00A65F9D">
        <w:rPr>
          <w:rFonts w:ascii="Arial" w:eastAsia="Malgun Gothic" w:hAnsi="Arial" w:cs="Arial"/>
          <w:sz w:val="22"/>
          <w:szCs w:val="22"/>
          <w:lang w:val="hu-HU"/>
        </w:rPr>
        <w:t>tud</w:t>
      </w:r>
      <w:r w:rsidRPr="00A65F9D">
        <w:rPr>
          <w:rFonts w:ascii="Arial" w:eastAsia="Malgun Gothic" w:hAnsi="Arial" w:cs="Arial"/>
          <w:sz w:val="22"/>
          <w:szCs w:val="22"/>
          <w:lang w:val="hu-HU"/>
        </w:rPr>
        <w:t xml:space="preserve"> megtenni egy feltöltéssel</w:t>
      </w:r>
      <w:r w:rsidR="00FE448F" w:rsidRPr="00A65F9D">
        <w:rPr>
          <w:rFonts w:ascii="Arial" w:eastAsia="Malgun Gothic" w:hAnsi="Arial" w:cs="Arial"/>
          <w:sz w:val="22"/>
          <w:szCs w:val="22"/>
          <w:lang w:val="hu-HU"/>
        </w:rPr>
        <w:t>*.</w:t>
      </w:r>
      <w:bookmarkStart w:id="0" w:name="_GoBack"/>
      <w:bookmarkEnd w:id="0"/>
    </w:p>
    <w:p w:rsidR="00D46972" w:rsidRPr="00A65F9D" w:rsidRDefault="00D46972" w:rsidP="00207661">
      <w:pPr>
        <w:rPr>
          <w:rFonts w:cs="Arial"/>
          <w:lang w:val="hu-HU"/>
        </w:rPr>
      </w:pPr>
    </w:p>
    <w:p w:rsidR="000A58C6" w:rsidRPr="00A65F9D" w:rsidRDefault="000A58C6" w:rsidP="00077BB0">
      <w:pPr>
        <w:tabs>
          <w:tab w:val="left" w:pos="4140"/>
        </w:tabs>
        <w:rPr>
          <w:rStyle w:val="Kiemels2"/>
          <w:rFonts w:cs="Arial"/>
          <w:bCs w:val="0"/>
          <w:lang w:val="hu-HU"/>
        </w:rPr>
      </w:pPr>
    </w:p>
    <w:p w:rsidR="00000F81" w:rsidRPr="00A65F9D" w:rsidRDefault="0048190E" w:rsidP="00077BB0">
      <w:pPr>
        <w:tabs>
          <w:tab w:val="left" w:pos="4140"/>
        </w:tabs>
        <w:rPr>
          <w:rStyle w:val="Kiemels2"/>
          <w:rFonts w:cs="Arial"/>
          <w:bCs w:val="0"/>
          <w:lang w:val="hu-HU"/>
        </w:rPr>
      </w:pPr>
      <w:r w:rsidRPr="00A65F9D">
        <w:rPr>
          <w:rStyle w:val="Kiemels2"/>
          <w:rFonts w:cs="Arial"/>
          <w:bCs w:val="0"/>
          <w:lang w:val="hu-HU"/>
        </w:rPr>
        <w:t>Szerkesztői jegyzetek</w:t>
      </w:r>
    </w:p>
    <w:p w:rsidR="004A422B" w:rsidRPr="00A65F9D" w:rsidRDefault="00000F81" w:rsidP="00207661">
      <w:pPr>
        <w:tabs>
          <w:tab w:val="left" w:pos="4140"/>
        </w:tabs>
        <w:rPr>
          <w:rFonts w:cs="Arial"/>
          <w:b/>
          <w:lang w:val="hu-HU"/>
        </w:rPr>
      </w:pPr>
      <w:r w:rsidRPr="00A65F9D">
        <w:rPr>
          <w:rFonts w:cs="Arial"/>
          <w:lang w:val="hu-HU"/>
        </w:rPr>
        <w:t>*</w:t>
      </w:r>
      <w:r w:rsidR="000D088B" w:rsidRPr="00A65F9D">
        <w:rPr>
          <w:rFonts w:cs="Arial"/>
          <w:lang w:val="hu-HU"/>
        </w:rPr>
        <w:t>A fenti adatok célértékek, és változhat</w:t>
      </w:r>
      <w:r w:rsidR="00047085" w:rsidRPr="00A65F9D">
        <w:rPr>
          <w:rFonts w:cs="Arial"/>
          <w:lang w:val="hu-HU"/>
        </w:rPr>
        <w:t>nak a Niro Hybrid és Niro Plug-in Hy</w:t>
      </w:r>
      <w:r w:rsidR="000D088B" w:rsidRPr="00A65F9D">
        <w:rPr>
          <w:rFonts w:cs="Arial"/>
          <w:lang w:val="hu-HU"/>
        </w:rPr>
        <w:t>brid ért</w:t>
      </w:r>
      <w:r w:rsidR="0048190E" w:rsidRPr="00A65F9D">
        <w:rPr>
          <w:rFonts w:cs="Arial"/>
          <w:lang w:val="hu-HU"/>
        </w:rPr>
        <w:t>ékesítésének kezdetéig</w:t>
      </w:r>
      <w:r w:rsidR="0068135C" w:rsidRPr="00A65F9D">
        <w:rPr>
          <w:rFonts w:cs="Arial"/>
          <w:lang w:val="hu-HU"/>
        </w:rPr>
        <w:t>.</w:t>
      </w:r>
    </w:p>
    <w:sectPr w:rsidR="004A422B" w:rsidRPr="00A65F9D" w:rsidSect="001B5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71" w:rsidRDefault="009F3871" w:rsidP="00370293">
      <w:pPr>
        <w:spacing w:line="240" w:lineRule="auto"/>
      </w:pPr>
      <w:r>
        <w:separator/>
      </w:r>
    </w:p>
  </w:endnote>
  <w:endnote w:type="continuationSeparator" w:id="0">
    <w:p w:rsidR="009F3871" w:rsidRDefault="009F3871" w:rsidP="00370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71" w:rsidRDefault="009F3871" w:rsidP="00370293">
      <w:pPr>
        <w:spacing w:line="240" w:lineRule="auto"/>
      </w:pPr>
      <w:r>
        <w:separator/>
      </w:r>
    </w:p>
  </w:footnote>
  <w:footnote w:type="continuationSeparator" w:id="0">
    <w:p w:rsidR="009F3871" w:rsidRDefault="009F3871" w:rsidP="003702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09F"/>
    <w:multiLevelType w:val="hybridMultilevel"/>
    <w:tmpl w:val="594C3A0A"/>
    <w:lvl w:ilvl="0" w:tplc="17F67A54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13C31"/>
    <w:multiLevelType w:val="hybridMultilevel"/>
    <w:tmpl w:val="8910D1FE"/>
    <w:lvl w:ilvl="0" w:tplc="C8669688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E5CF7"/>
    <w:multiLevelType w:val="hybridMultilevel"/>
    <w:tmpl w:val="908EF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360B8D"/>
    <w:multiLevelType w:val="hybridMultilevel"/>
    <w:tmpl w:val="B12A240E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2B"/>
    <w:rsid w:val="00000F81"/>
    <w:rsid w:val="00003ED1"/>
    <w:rsid w:val="00003F6B"/>
    <w:rsid w:val="00005D33"/>
    <w:rsid w:val="000060A1"/>
    <w:rsid w:val="00006FEA"/>
    <w:rsid w:val="0001129E"/>
    <w:rsid w:val="00014751"/>
    <w:rsid w:val="00015339"/>
    <w:rsid w:val="00016190"/>
    <w:rsid w:val="000224C6"/>
    <w:rsid w:val="00022F6C"/>
    <w:rsid w:val="000241B4"/>
    <w:rsid w:val="00024453"/>
    <w:rsid w:val="00031EEA"/>
    <w:rsid w:val="00032FBA"/>
    <w:rsid w:val="00033940"/>
    <w:rsid w:val="000339C2"/>
    <w:rsid w:val="0003434D"/>
    <w:rsid w:val="000348E2"/>
    <w:rsid w:val="00036166"/>
    <w:rsid w:val="000361CE"/>
    <w:rsid w:val="00041D65"/>
    <w:rsid w:val="00042826"/>
    <w:rsid w:val="0004440E"/>
    <w:rsid w:val="000450B8"/>
    <w:rsid w:val="00045D93"/>
    <w:rsid w:val="00045F77"/>
    <w:rsid w:val="0004633D"/>
    <w:rsid w:val="00047085"/>
    <w:rsid w:val="0004716B"/>
    <w:rsid w:val="00054C94"/>
    <w:rsid w:val="000558AD"/>
    <w:rsid w:val="0005595D"/>
    <w:rsid w:val="000618BA"/>
    <w:rsid w:val="000742DD"/>
    <w:rsid w:val="00076010"/>
    <w:rsid w:val="00077BB0"/>
    <w:rsid w:val="00081931"/>
    <w:rsid w:val="00083197"/>
    <w:rsid w:val="000924E9"/>
    <w:rsid w:val="00092D21"/>
    <w:rsid w:val="00097987"/>
    <w:rsid w:val="000A3FBA"/>
    <w:rsid w:val="000A4A3C"/>
    <w:rsid w:val="000A58C6"/>
    <w:rsid w:val="000B15A6"/>
    <w:rsid w:val="000B4930"/>
    <w:rsid w:val="000B4FA0"/>
    <w:rsid w:val="000C474F"/>
    <w:rsid w:val="000C5B81"/>
    <w:rsid w:val="000D02D9"/>
    <w:rsid w:val="000D088B"/>
    <w:rsid w:val="000E34F2"/>
    <w:rsid w:val="000F6993"/>
    <w:rsid w:val="0010010C"/>
    <w:rsid w:val="00100587"/>
    <w:rsid w:val="001010A5"/>
    <w:rsid w:val="001016F2"/>
    <w:rsid w:val="00102106"/>
    <w:rsid w:val="00104B2F"/>
    <w:rsid w:val="00105AE8"/>
    <w:rsid w:val="00105C40"/>
    <w:rsid w:val="00107F30"/>
    <w:rsid w:val="00110145"/>
    <w:rsid w:val="0011066C"/>
    <w:rsid w:val="00113548"/>
    <w:rsid w:val="001138A5"/>
    <w:rsid w:val="00113BAA"/>
    <w:rsid w:val="00116A2A"/>
    <w:rsid w:val="00117DB7"/>
    <w:rsid w:val="00120E9E"/>
    <w:rsid w:val="0012271D"/>
    <w:rsid w:val="00123F6A"/>
    <w:rsid w:val="00125B6D"/>
    <w:rsid w:val="001302CE"/>
    <w:rsid w:val="001309C4"/>
    <w:rsid w:val="00134244"/>
    <w:rsid w:val="001368AD"/>
    <w:rsid w:val="00136CCA"/>
    <w:rsid w:val="00141F58"/>
    <w:rsid w:val="0014350F"/>
    <w:rsid w:val="001519D1"/>
    <w:rsid w:val="00152719"/>
    <w:rsid w:val="00153108"/>
    <w:rsid w:val="0015566F"/>
    <w:rsid w:val="00160E34"/>
    <w:rsid w:val="00161E24"/>
    <w:rsid w:val="0016476B"/>
    <w:rsid w:val="0016725E"/>
    <w:rsid w:val="001743D5"/>
    <w:rsid w:val="00175B10"/>
    <w:rsid w:val="0017745B"/>
    <w:rsid w:val="0017798A"/>
    <w:rsid w:val="00183338"/>
    <w:rsid w:val="001904BF"/>
    <w:rsid w:val="00194F53"/>
    <w:rsid w:val="001A1727"/>
    <w:rsid w:val="001A73A0"/>
    <w:rsid w:val="001B51DD"/>
    <w:rsid w:val="001B571E"/>
    <w:rsid w:val="001B7828"/>
    <w:rsid w:val="001B7EE1"/>
    <w:rsid w:val="001D1231"/>
    <w:rsid w:val="001D4431"/>
    <w:rsid w:val="001D7003"/>
    <w:rsid w:val="001E0241"/>
    <w:rsid w:val="001E0479"/>
    <w:rsid w:val="001E3868"/>
    <w:rsid w:val="001E7B42"/>
    <w:rsid w:val="001F244E"/>
    <w:rsid w:val="001F7BFF"/>
    <w:rsid w:val="00203830"/>
    <w:rsid w:val="00203E61"/>
    <w:rsid w:val="00207661"/>
    <w:rsid w:val="00215D52"/>
    <w:rsid w:val="00217767"/>
    <w:rsid w:val="002201A9"/>
    <w:rsid w:val="00220BAB"/>
    <w:rsid w:val="00232BC8"/>
    <w:rsid w:val="00233338"/>
    <w:rsid w:val="002356D9"/>
    <w:rsid w:val="002357C0"/>
    <w:rsid w:val="00235E81"/>
    <w:rsid w:val="002410F6"/>
    <w:rsid w:val="00241711"/>
    <w:rsid w:val="00241E61"/>
    <w:rsid w:val="00243429"/>
    <w:rsid w:val="00246FB6"/>
    <w:rsid w:val="00247969"/>
    <w:rsid w:val="00251F79"/>
    <w:rsid w:val="0025390E"/>
    <w:rsid w:val="002660DD"/>
    <w:rsid w:val="002665CB"/>
    <w:rsid w:val="00270472"/>
    <w:rsid w:val="00270CF0"/>
    <w:rsid w:val="00282D58"/>
    <w:rsid w:val="002845F5"/>
    <w:rsid w:val="00284BD7"/>
    <w:rsid w:val="00293123"/>
    <w:rsid w:val="00293A27"/>
    <w:rsid w:val="0029444A"/>
    <w:rsid w:val="00295D4E"/>
    <w:rsid w:val="0029604F"/>
    <w:rsid w:val="00297CED"/>
    <w:rsid w:val="002A0DC3"/>
    <w:rsid w:val="002A239A"/>
    <w:rsid w:val="002B2D45"/>
    <w:rsid w:val="002B3DE9"/>
    <w:rsid w:val="002B503E"/>
    <w:rsid w:val="002B5773"/>
    <w:rsid w:val="002B6A10"/>
    <w:rsid w:val="002D046E"/>
    <w:rsid w:val="002D3B5D"/>
    <w:rsid w:val="002D495B"/>
    <w:rsid w:val="002D5E77"/>
    <w:rsid w:val="002D74EA"/>
    <w:rsid w:val="002E5011"/>
    <w:rsid w:val="002E5D70"/>
    <w:rsid w:val="002E6845"/>
    <w:rsid w:val="00300D8C"/>
    <w:rsid w:val="003011B6"/>
    <w:rsid w:val="00306F15"/>
    <w:rsid w:val="00311BA3"/>
    <w:rsid w:val="0031589E"/>
    <w:rsid w:val="003159FA"/>
    <w:rsid w:val="003168D9"/>
    <w:rsid w:val="00317F9D"/>
    <w:rsid w:val="0032001C"/>
    <w:rsid w:val="003245DD"/>
    <w:rsid w:val="00325C80"/>
    <w:rsid w:val="003317C2"/>
    <w:rsid w:val="00344FDB"/>
    <w:rsid w:val="00346079"/>
    <w:rsid w:val="00346334"/>
    <w:rsid w:val="003521B0"/>
    <w:rsid w:val="0035248B"/>
    <w:rsid w:val="003525F6"/>
    <w:rsid w:val="00353CD9"/>
    <w:rsid w:val="00355991"/>
    <w:rsid w:val="00357D99"/>
    <w:rsid w:val="00360CD0"/>
    <w:rsid w:val="003618A4"/>
    <w:rsid w:val="00370293"/>
    <w:rsid w:val="00371CE8"/>
    <w:rsid w:val="0037358B"/>
    <w:rsid w:val="0037798F"/>
    <w:rsid w:val="00381B91"/>
    <w:rsid w:val="003824DC"/>
    <w:rsid w:val="00383848"/>
    <w:rsid w:val="00383B29"/>
    <w:rsid w:val="00387631"/>
    <w:rsid w:val="00387F6E"/>
    <w:rsid w:val="003913C3"/>
    <w:rsid w:val="00396537"/>
    <w:rsid w:val="00397B9F"/>
    <w:rsid w:val="003A1F29"/>
    <w:rsid w:val="003B186E"/>
    <w:rsid w:val="003B3DC1"/>
    <w:rsid w:val="003B58A4"/>
    <w:rsid w:val="003B7B09"/>
    <w:rsid w:val="003D46CF"/>
    <w:rsid w:val="003D7773"/>
    <w:rsid w:val="003E0976"/>
    <w:rsid w:val="003E1F17"/>
    <w:rsid w:val="003E263B"/>
    <w:rsid w:val="00402E5F"/>
    <w:rsid w:val="00404FDD"/>
    <w:rsid w:val="00407283"/>
    <w:rsid w:val="00410341"/>
    <w:rsid w:val="00411F56"/>
    <w:rsid w:val="00412D77"/>
    <w:rsid w:val="0041337C"/>
    <w:rsid w:val="00413456"/>
    <w:rsid w:val="00424A0A"/>
    <w:rsid w:val="0044277D"/>
    <w:rsid w:val="00442ECD"/>
    <w:rsid w:val="00443550"/>
    <w:rsid w:val="00443636"/>
    <w:rsid w:val="00451B9D"/>
    <w:rsid w:val="00453B7F"/>
    <w:rsid w:val="00457180"/>
    <w:rsid w:val="00465A78"/>
    <w:rsid w:val="00467EEB"/>
    <w:rsid w:val="0048190E"/>
    <w:rsid w:val="00482414"/>
    <w:rsid w:val="00483AC0"/>
    <w:rsid w:val="004858AB"/>
    <w:rsid w:val="00486ABA"/>
    <w:rsid w:val="00487AFC"/>
    <w:rsid w:val="00490638"/>
    <w:rsid w:val="00490C09"/>
    <w:rsid w:val="0049320C"/>
    <w:rsid w:val="004A0849"/>
    <w:rsid w:val="004A422B"/>
    <w:rsid w:val="004A54C1"/>
    <w:rsid w:val="004A5F02"/>
    <w:rsid w:val="004A62DF"/>
    <w:rsid w:val="004B21FA"/>
    <w:rsid w:val="004C2320"/>
    <w:rsid w:val="004C33CB"/>
    <w:rsid w:val="004D190B"/>
    <w:rsid w:val="004D27AF"/>
    <w:rsid w:val="004D7F98"/>
    <w:rsid w:val="004E5FA9"/>
    <w:rsid w:val="004F49E2"/>
    <w:rsid w:val="004F5519"/>
    <w:rsid w:val="004F7428"/>
    <w:rsid w:val="00502AC9"/>
    <w:rsid w:val="005109A8"/>
    <w:rsid w:val="00512240"/>
    <w:rsid w:val="00517534"/>
    <w:rsid w:val="00517C4E"/>
    <w:rsid w:val="00521E72"/>
    <w:rsid w:val="0052379B"/>
    <w:rsid w:val="00523A11"/>
    <w:rsid w:val="00523E15"/>
    <w:rsid w:val="005244A6"/>
    <w:rsid w:val="00533B8F"/>
    <w:rsid w:val="0053506E"/>
    <w:rsid w:val="00536748"/>
    <w:rsid w:val="00536DF8"/>
    <w:rsid w:val="005405BB"/>
    <w:rsid w:val="00542E0F"/>
    <w:rsid w:val="00546C62"/>
    <w:rsid w:val="005534BB"/>
    <w:rsid w:val="0055364C"/>
    <w:rsid w:val="00554143"/>
    <w:rsid w:val="00556135"/>
    <w:rsid w:val="00556D4A"/>
    <w:rsid w:val="00557311"/>
    <w:rsid w:val="00557FDE"/>
    <w:rsid w:val="005623C7"/>
    <w:rsid w:val="00563684"/>
    <w:rsid w:val="0056416E"/>
    <w:rsid w:val="005676FB"/>
    <w:rsid w:val="00575A03"/>
    <w:rsid w:val="00581CF6"/>
    <w:rsid w:val="00584876"/>
    <w:rsid w:val="005952C4"/>
    <w:rsid w:val="005A0700"/>
    <w:rsid w:val="005A63DB"/>
    <w:rsid w:val="005A6B24"/>
    <w:rsid w:val="005B1E13"/>
    <w:rsid w:val="005B32A5"/>
    <w:rsid w:val="005C305B"/>
    <w:rsid w:val="005C3576"/>
    <w:rsid w:val="005D072B"/>
    <w:rsid w:val="005D49D8"/>
    <w:rsid w:val="005D7CB5"/>
    <w:rsid w:val="005D7DCD"/>
    <w:rsid w:val="005E06DC"/>
    <w:rsid w:val="005E1F72"/>
    <w:rsid w:val="005E438B"/>
    <w:rsid w:val="005F6B30"/>
    <w:rsid w:val="006026D6"/>
    <w:rsid w:val="00603AE1"/>
    <w:rsid w:val="00607739"/>
    <w:rsid w:val="0060783E"/>
    <w:rsid w:val="00615F17"/>
    <w:rsid w:val="0062426A"/>
    <w:rsid w:val="006254F6"/>
    <w:rsid w:val="006261FA"/>
    <w:rsid w:val="00626EBF"/>
    <w:rsid w:val="00630001"/>
    <w:rsid w:val="00635924"/>
    <w:rsid w:val="006408D1"/>
    <w:rsid w:val="00643D34"/>
    <w:rsid w:val="00644247"/>
    <w:rsid w:val="006450B1"/>
    <w:rsid w:val="00650DD3"/>
    <w:rsid w:val="0066296C"/>
    <w:rsid w:val="0067017C"/>
    <w:rsid w:val="00673B4E"/>
    <w:rsid w:val="00677F8A"/>
    <w:rsid w:val="0068135C"/>
    <w:rsid w:val="00681A21"/>
    <w:rsid w:val="006834A5"/>
    <w:rsid w:val="006853A1"/>
    <w:rsid w:val="00696052"/>
    <w:rsid w:val="00697EFA"/>
    <w:rsid w:val="006A0ABE"/>
    <w:rsid w:val="006A3D63"/>
    <w:rsid w:val="006B0803"/>
    <w:rsid w:val="006B14B2"/>
    <w:rsid w:val="006B1F66"/>
    <w:rsid w:val="006B3B24"/>
    <w:rsid w:val="006B3DCA"/>
    <w:rsid w:val="006B786C"/>
    <w:rsid w:val="006C76DA"/>
    <w:rsid w:val="006D0CEE"/>
    <w:rsid w:val="006D161B"/>
    <w:rsid w:val="006D30E8"/>
    <w:rsid w:val="006E0CE1"/>
    <w:rsid w:val="007014D5"/>
    <w:rsid w:val="00704458"/>
    <w:rsid w:val="00714411"/>
    <w:rsid w:val="007145C4"/>
    <w:rsid w:val="00716537"/>
    <w:rsid w:val="00723AC5"/>
    <w:rsid w:val="00725581"/>
    <w:rsid w:val="00726F10"/>
    <w:rsid w:val="00731A4A"/>
    <w:rsid w:val="00732864"/>
    <w:rsid w:val="00742F15"/>
    <w:rsid w:val="007461F0"/>
    <w:rsid w:val="00751089"/>
    <w:rsid w:val="007603B6"/>
    <w:rsid w:val="007617AA"/>
    <w:rsid w:val="00761F1C"/>
    <w:rsid w:val="0076739C"/>
    <w:rsid w:val="0077079E"/>
    <w:rsid w:val="0077212B"/>
    <w:rsid w:val="00772A6B"/>
    <w:rsid w:val="00772AF3"/>
    <w:rsid w:val="00774134"/>
    <w:rsid w:val="00774810"/>
    <w:rsid w:val="007775DB"/>
    <w:rsid w:val="00782344"/>
    <w:rsid w:val="007831C5"/>
    <w:rsid w:val="00792D80"/>
    <w:rsid w:val="00797AB8"/>
    <w:rsid w:val="007A2DE4"/>
    <w:rsid w:val="007B5B92"/>
    <w:rsid w:val="007B5DF9"/>
    <w:rsid w:val="007B64B4"/>
    <w:rsid w:val="007B691C"/>
    <w:rsid w:val="007C1CCE"/>
    <w:rsid w:val="007C4A85"/>
    <w:rsid w:val="007D37E3"/>
    <w:rsid w:val="007E1EEF"/>
    <w:rsid w:val="007E33F8"/>
    <w:rsid w:val="007E7EB4"/>
    <w:rsid w:val="007F605A"/>
    <w:rsid w:val="00804BA3"/>
    <w:rsid w:val="00805A65"/>
    <w:rsid w:val="008072CF"/>
    <w:rsid w:val="00807DFA"/>
    <w:rsid w:val="0081083C"/>
    <w:rsid w:val="00811FA1"/>
    <w:rsid w:val="0081591F"/>
    <w:rsid w:val="00823831"/>
    <w:rsid w:val="00823B16"/>
    <w:rsid w:val="00826CC5"/>
    <w:rsid w:val="00841A74"/>
    <w:rsid w:val="008434D9"/>
    <w:rsid w:val="00844A85"/>
    <w:rsid w:val="00847964"/>
    <w:rsid w:val="0085057B"/>
    <w:rsid w:val="0086282D"/>
    <w:rsid w:val="00874C73"/>
    <w:rsid w:val="00882285"/>
    <w:rsid w:val="008A1EF8"/>
    <w:rsid w:val="008A49F0"/>
    <w:rsid w:val="008A64DA"/>
    <w:rsid w:val="008B4E98"/>
    <w:rsid w:val="008B51FA"/>
    <w:rsid w:val="008C1D0B"/>
    <w:rsid w:val="008C3684"/>
    <w:rsid w:val="008C491A"/>
    <w:rsid w:val="008C538C"/>
    <w:rsid w:val="008C5ADC"/>
    <w:rsid w:val="008C7C88"/>
    <w:rsid w:val="008C7ECE"/>
    <w:rsid w:val="008D1D84"/>
    <w:rsid w:val="008D325F"/>
    <w:rsid w:val="008D3C34"/>
    <w:rsid w:val="008D5696"/>
    <w:rsid w:val="008D7941"/>
    <w:rsid w:val="008D7B6C"/>
    <w:rsid w:val="008F03C9"/>
    <w:rsid w:val="008F21BE"/>
    <w:rsid w:val="008F21C5"/>
    <w:rsid w:val="00905368"/>
    <w:rsid w:val="009073B1"/>
    <w:rsid w:val="009220C9"/>
    <w:rsid w:val="00923BAA"/>
    <w:rsid w:val="0092416A"/>
    <w:rsid w:val="009309F7"/>
    <w:rsid w:val="00933D44"/>
    <w:rsid w:val="00936C9F"/>
    <w:rsid w:val="00936EA7"/>
    <w:rsid w:val="00940064"/>
    <w:rsid w:val="00943AE8"/>
    <w:rsid w:val="00950B9C"/>
    <w:rsid w:val="00952DE8"/>
    <w:rsid w:val="009607F9"/>
    <w:rsid w:val="0096228B"/>
    <w:rsid w:val="00963561"/>
    <w:rsid w:val="009679B7"/>
    <w:rsid w:val="00972DB1"/>
    <w:rsid w:val="00973038"/>
    <w:rsid w:val="009738FE"/>
    <w:rsid w:val="00973BE3"/>
    <w:rsid w:val="00973EA1"/>
    <w:rsid w:val="00974413"/>
    <w:rsid w:val="009754EC"/>
    <w:rsid w:val="00981CC4"/>
    <w:rsid w:val="00982C49"/>
    <w:rsid w:val="00986543"/>
    <w:rsid w:val="00990EF9"/>
    <w:rsid w:val="0099100E"/>
    <w:rsid w:val="00992EDD"/>
    <w:rsid w:val="00997595"/>
    <w:rsid w:val="009A174E"/>
    <w:rsid w:val="009A2D28"/>
    <w:rsid w:val="009A33C3"/>
    <w:rsid w:val="009A36E6"/>
    <w:rsid w:val="009B019C"/>
    <w:rsid w:val="009B13EB"/>
    <w:rsid w:val="009B22E4"/>
    <w:rsid w:val="009B2C8C"/>
    <w:rsid w:val="009B3471"/>
    <w:rsid w:val="009B5C7E"/>
    <w:rsid w:val="009B5EB3"/>
    <w:rsid w:val="009B7975"/>
    <w:rsid w:val="009C0E1A"/>
    <w:rsid w:val="009C3C1E"/>
    <w:rsid w:val="009C4D0B"/>
    <w:rsid w:val="009C541D"/>
    <w:rsid w:val="009C5D14"/>
    <w:rsid w:val="009C6992"/>
    <w:rsid w:val="009D2A29"/>
    <w:rsid w:val="009E0612"/>
    <w:rsid w:val="009E14D2"/>
    <w:rsid w:val="009E16CE"/>
    <w:rsid w:val="009E354A"/>
    <w:rsid w:val="009E48B9"/>
    <w:rsid w:val="009E53A7"/>
    <w:rsid w:val="009E6B8F"/>
    <w:rsid w:val="009E6CD8"/>
    <w:rsid w:val="009F18A8"/>
    <w:rsid w:val="009F1A1F"/>
    <w:rsid w:val="009F2D55"/>
    <w:rsid w:val="009F3871"/>
    <w:rsid w:val="009F472A"/>
    <w:rsid w:val="009F4EBD"/>
    <w:rsid w:val="009F51B9"/>
    <w:rsid w:val="00A06C3B"/>
    <w:rsid w:val="00A121A6"/>
    <w:rsid w:val="00A151F0"/>
    <w:rsid w:val="00A157FF"/>
    <w:rsid w:val="00A23962"/>
    <w:rsid w:val="00A25E4E"/>
    <w:rsid w:val="00A3147A"/>
    <w:rsid w:val="00A31660"/>
    <w:rsid w:val="00A34C10"/>
    <w:rsid w:val="00A35360"/>
    <w:rsid w:val="00A3628A"/>
    <w:rsid w:val="00A36964"/>
    <w:rsid w:val="00A40E6A"/>
    <w:rsid w:val="00A4288E"/>
    <w:rsid w:val="00A505A2"/>
    <w:rsid w:val="00A54A9A"/>
    <w:rsid w:val="00A556B1"/>
    <w:rsid w:val="00A56EB4"/>
    <w:rsid w:val="00A65F9D"/>
    <w:rsid w:val="00A66552"/>
    <w:rsid w:val="00A821AA"/>
    <w:rsid w:val="00A821CC"/>
    <w:rsid w:val="00A822F1"/>
    <w:rsid w:val="00A8559A"/>
    <w:rsid w:val="00A9078B"/>
    <w:rsid w:val="00A910C1"/>
    <w:rsid w:val="00A95860"/>
    <w:rsid w:val="00AA01A1"/>
    <w:rsid w:val="00AA3CF9"/>
    <w:rsid w:val="00AA41A9"/>
    <w:rsid w:val="00AA539A"/>
    <w:rsid w:val="00AB30BE"/>
    <w:rsid w:val="00AB438F"/>
    <w:rsid w:val="00AC38DF"/>
    <w:rsid w:val="00AC454E"/>
    <w:rsid w:val="00AD0B4F"/>
    <w:rsid w:val="00AD10C4"/>
    <w:rsid w:val="00AD17B4"/>
    <w:rsid w:val="00AD4FA4"/>
    <w:rsid w:val="00AE15BB"/>
    <w:rsid w:val="00AE5EE1"/>
    <w:rsid w:val="00AF0669"/>
    <w:rsid w:val="00AF4DF8"/>
    <w:rsid w:val="00AF631D"/>
    <w:rsid w:val="00AF7CA2"/>
    <w:rsid w:val="00B11E20"/>
    <w:rsid w:val="00B21D58"/>
    <w:rsid w:val="00B21DA6"/>
    <w:rsid w:val="00B27045"/>
    <w:rsid w:val="00B2720B"/>
    <w:rsid w:val="00B40FF5"/>
    <w:rsid w:val="00B42210"/>
    <w:rsid w:val="00B439A0"/>
    <w:rsid w:val="00B5249B"/>
    <w:rsid w:val="00B53CEE"/>
    <w:rsid w:val="00B54163"/>
    <w:rsid w:val="00B626E4"/>
    <w:rsid w:val="00B62958"/>
    <w:rsid w:val="00B63BAD"/>
    <w:rsid w:val="00B7092D"/>
    <w:rsid w:val="00B740B5"/>
    <w:rsid w:val="00B74DE0"/>
    <w:rsid w:val="00B80E98"/>
    <w:rsid w:val="00B82404"/>
    <w:rsid w:val="00B83419"/>
    <w:rsid w:val="00B90FD8"/>
    <w:rsid w:val="00B92C27"/>
    <w:rsid w:val="00B9302F"/>
    <w:rsid w:val="00B961A7"/>
    <w:rsid w:val="00B97BCE"/>
    <w:rsid w:val="00BB21EE"/>
    <w:rsid w:val="00BB4E8D"/>
    <w:rsid w:val="00BB6730"/>
    <w:rsid w:val="00BB7DF6"/>
    <w:rsid w:val="00BC388F"/>
    <w:rsid w:val="00BC3F2E"/>
    <w:rsid w:val="00BC5A3F"/>
    <w:rsid w:val="00BC5F51"/>
    <w:rsid w:val="00BD5836"/>
    <w:rsid w:val="00BE30A8"/>
    <w:rsid w:val="00BE59F4"/>
    <w:rsid w:val="00BF0F3D"/>
    <w:rsid w:val="00BF0F57"/>
    <w:rsid w:val="00BF6CF6"/>
    <w:rsid w:val="00C10C14"/>
    <w:rsid w:val="00C132AE"/>
    <w:rsid w:val="00C15422"/>
    <w:rsid w:val="00C16EB5"/>
    <w:rsid w:val="00C25AE5"/>
    <w:rsid w:val="00C26539"/>
    <w:rsid w:val="00C27E79"/>
    <w:rsid w:val="00C3508E"/>
    <w:rsid w:val="00C370A9"/>
    <w:rsid w:val="00C4106B"/>
    <w:rsid w:val="00C425DE"/>
    <w:rsid w:val="00C43013"/>
    <w:rsid w:val="00C458B1"/>
    <w:rsid w:val="00C635A7"/>
    <w:rsid w:val="00C66C10"/>
    <w:rsid w:val="00C67237"/>
    <w:rsid w:val="00C76193"/>
    <w:rsid w:val="00C80075"/>
    <w:rsid w:val="00C834B6"/>
    <w:rsid w:val="00C86E55"/>
    <w:rsid w:val="00C92D5C"/>
    <w:rsid w:val="00C93B1B"/>
    <w:rsid w:val="00C95073"/>
    <w:rsid w:val="00CA2DF2"/>
    <w:rsid w:val="00CA6948"/>
    <w:rsid w:val="00CB32D6"/>
    <w:rsid w:val="00CB62C7"/>
    <w:rsid w:val="00CD5CB9"/>
    <w:rsid w:val="00CD717A"/>
    <w:rsid w:val="00CE4E69"/>
    <w:rsid w:val="00CE6311"/>
    <w:rsid w:val="00CE77FC"/>
    <w:rsid w:val="00CF187E"/>
    <w:rsid w:val="00CF4ED6"/>
    <w:rsid w:val="00CF54AC"/>
    <w:rsid w:val="00D04193"/>
    <w:rsid w:val="00D056D7"/>
    <w:rsid w:val="00D14EB0"/>
    <w:rsid w:val="00D25D05"/>
    <w:rsid w:val="00D2610A"/>
    <w:rsid w:val="00D27139"/>
    <w:rsid w:val="00D31C3D"/>
    <w:rsid w:val="00D32318"/>
    <w:rsid w:val="00D40642"/>
    <w:rsid w:val="00D414F0"/>
    <w:rsid w:val="00D46309"/>
    <w:rsid w:val="00D46972"/>
    <w:rsid w:val="00D526EA"/>
    <w:rsid w:val="00D535E6"/>
    <w:rsid w:val="00D56F2F"/>
    <w:rsid w:val="00D715D0"/>
    <w:rsid w:val="00D71A4A"/>
    <w:rsid w:val="00D81942"/>
    <w:rsid w:val="00D82691"/>
    <w:rsid w:val="00D84947"/>
    <w:rsid w:val="00D8762F"/>
    <w:rsid w:val="00D87B0B"/>
    <w:rsid w:val="00D96F2C"/>
    <w:rsid w:val="00DA05E3"/>
    <w:rsid w:val="00DB1375"/>
    <w:rsid w:val="00DB4553"/>
    <w:rsid w:val="00DB6E59"/>
    <w:rsid w:val="00DC0A39"/>
    <w:rsid w:val="00DC13E2"/>
    <w:rsid w:val="00DC1642"/>
    <w:rsid w:val="00DD28C0"/>
    <w:rsid w:val="00DD5DAC"/>
    <w:rsid w:val="00DE0EA8"/>
    <w:rsid w:val="00DE50A7"/>
    <w:rsid w:val="00DE50E1"/>
    <w:rsid w:val="00DF3CED"/>
    <w:rsid w:val="00DF3E18"/>
    <w:rsid w:val="00E005F5"/>
    <w:rsid w:val="00E01583"/>
    <w:rsid w:val="00E11F1B"/>
    <w:rsid w:val="00E17C23"/>
    <w:rsid w:val="00E206E5"/>
    <w:rsid w:val="00E243E6"/>
    <w:rsid w:val="00E24C0F"/>
    <w:rsid w:val="00E254EE"/>
    <w:rsid w:val="00E270EC"/>
    <w:rsid w:val="00E4022D"/>
    <w:rsid w:val="00E43043"/>
    <w:rsid w:val="00E44E4B"/>
    <w:rsid w:val="00E46AB7"/>
    <w:rsid w:val="00E51864"/>
    <w:rsid w:val="00E56960"/>
    <w:rsid w:val="00E57DEB"/>
    <w:rsid w:val="00E612A0"/>
    <w:rsid w:val="00E6245D"/>
    <w:rsid w:val="00E62AD5"/>
    <w:rsid w:val="00E651E5"/>
    <w:rsid w:val="00E7446E"/>
    <w:rsid w:val="00E75BEF"/>
    <w:rsid w:val="00E7751C"/>
    <w:rsid w:val="00E779C1"/>
    <w:rsid w:val="00E8654D"/>
    <w:rsid w:val="00E95213"/>
    <w:rsid w:val="00E95F92"/>
    <w:rsid w:val="00E97186"/>
    <w:rsid w:val="00EA1E63"/>
    <w:rsid w:val="00EB0886"/>
    <w:rsid w:val="00EC66A9"/>
    <w:rsid w:val="00ED080F"/>
    <w:rsid w:val="00ED18DC"/>
    <w:rsid w:val="00ED3B31"/>
    <w:rsid w:val="00ED3CB9"/>
    <w:rsid w:val="00ED4604"/>
    <w:rsid w:val="00ED4AA5"/>
    <w:rsid w:val="00ED58D2"/>
    <w:rsid w:val="00EE3254"/>
    <w:rsid w:val="00EE7304"/>
    <w:rsid w:val="00EE7675"/>
    <w:rsid w:val="00EF1820"/>
    <w:rsid w:val="00EF6AC3"/>
    <w:rsid w:val="00F0530E"/>
    <w:rsid w:val="00F0640F"/>
    <w:rsid w:val="00F14A18"/>
    <w:rsid w:val="00F21890"/>
    <w:rsid w:val="00F24F1B"/>
    <w:rsid w:val="00F30926"/>
    <w:rsid w:val="00F3277A"/>
    <w:rsid w:val="00F3567C"/>
    <w:rsid w:val="00F375C5"/>
    <w:rsid w:val="00F37F0C"/>
    <w:rsid w:val="00F412AA"/>
    <w:rsid w:val="00F4517D"/>
    <w:rsid w:val="00F4712D"/>
    <w:rsid w:val="00F52024"/>
    <w:rsid w:val="00F52850"/>
    <w:rsid w:val="00F5380F"/>
    <w:rsid w:val="00F54B0A"/>
    <w:rsid w:val="00F7239F"/>
    <w:rsid w:val="00F73D7B"/>
    <w:rsid w:val="00F934D2"/>
    <w:rsid w:val="00F9453F"/>
    <w:rsid w:val="00F9493A"/>
    <w:rsid w:val="00F9732B"/>
    <w:rsid w:val="00FA3976"/>
    <w:rsid w:val="00FA59FA"/>
    <w:rsid w:val="00FA6F8D"/>
    <w:rsid w:val="00FB096A"/>
    <w:rsid w:val="00FB1B32"/>
    <w:rsid w:val="00FB42B1"/>
    <w:rsid w:val="00FB7D8F"/>
    <w:rsid w:val="00FD196B"/>
    <w:rsid w:val="00FD36E7"/>
    <w:rsid w:val="00FE3630"/>
    <w:rsid w:val="00FE448F"/>
    <w:rsid w:val="00FE5889"/>
    <w:rsid w:val="00FF287E"/>
    <w:rsid w:val="00FF31D5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GB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Cmsor2Char">
    <w:name w:val="Címsor 2 Char"/>
    <w:link w:val="Cmsor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AlcmChar">
    <w:name w:val="Alcím Char"/>
    <w:link w:val="Alcm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Cmsor3Char">
    <w:name w:val="Címsor 3 Char"/>
    <w:link w:val="Cmsor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customStyle="1" w:styleId="Listaszerbekezds1">
    <w:name w:val="Listaszerű bekezdés1"/>
    <w:basedOn w:val="Norml"/>
    <w:link w:val="ListParagraphChar"/>
    <w:uiPriority w:val="34"/>
    <w:unhideWhenUsed/>
    <w:qFormat/>
    <w:rsid w:val="004A422B"/>
    <w:pPr>
      <w:ind w:left="720"/>
      <w:contextualSpacing/>
    </w:pPr>
  </w:style>
  <w:style w:type="character" w:styleId="Hiperhivatkozs">
    <w:name w:val="Hyperlink"/>
    <w:uiPriority w:val="99"/>
    <w:unhideWhenUsed/>
    <w:rsid w:val="004A422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Jegyzethivatkozs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21D58"/>
  </w:style>
  <w:style w:type="character" w:customStyle="1" w:styleId="JegyzetszvegChar">
    <w:name w:val="Jegyzetszöveg Char"/>
    <w:link w:val="Jegyzetszveg"/>
    <w:uiPriority w:val="99"/>
    <w:semiHidden/>
    <w:rsid w:val="00B21D58"/>
    <w:rPr>
      <w:rFonts w:ascii="Arial" w:hAnsi="Arial"/>
      <w:sz w:val="22"/>
      <w:szCs w:val="22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21D5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lfej">
    <w:name w:val="header"/>
    <w:basedOn w:val="Norml"/>
    <w:link w:val="lfejChar"/>
    <w:uiPriority w:val="99"/>
    <w:unhideWhenUsed/>
    <w:rsid w:val="00370293"/>
    <w:pPr>
      <w:tabs>
        <w:tab w:val="center" w:pos="4513"/>
        <w:tab w:val="right" w:pos="9026"/>
      </w:tabs>
      <w:snapToGrid w:val="0"/>
    </w:pPr>
  </w:style>
  <w:style w:type="character" w:customStyle="1" w:styleId="lfejChar">
    <w:name w:val="Élőfej Char"/>
    <w:link w:val="lfej"/>
    <w:uiPriority w:val="99"/>
    <w:rsid w:val="00370293"/>
    <w:rPr>
      <w:rFonts w:ascii="Arial" w:hAnsi="Arial"/>
      <w:sz w:val="22"/>
      <w:szCs w:val="22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370293"/>
    <w:pPr>
      <w:tabs>
        <w:tab w:val="center" w:pos="4513"/>
        <w:tab w:val="right" w:pos="9026"/>
      </w:tabs>
      <w:snapToGrid w:val="0"/>
    </w:pPr>
  </w:style>
  <w:style w:type="character" w:customStyle="1" w:styleId="llbChar">
    <w:name w:val="Élőláb Char"/>
    <w:link w:val="llb"/>
    <w:uiPriority w:val="99"/>
    <w:rsid w:val="00370293"/>
    <w:rPr>
      <w:rFonts w:ascii="Arial" w:hAnsi="Arial"/>
      <w:sz w:val="22"/>
      <w:szCs w:val="22"/>
      <w:lang w:val="en-GB" w:eastAsia="en-US"/>
    </w:rPr>
  </w:style>
  <w:style w:type="character" w:styleId="Kiemels2">
    <w:name w:val="Strong"/>
    <w:uiPriority w:val="22"/>
    <w:qFormat/>
    <w:rsid w:val="00077BB0"/>
    <w:rPr>
      <w:b/>
      <w:bCs/>
    </w:rPr>
  </w:style>
  <w:style w:type="paragraph" w:styleId="Szvegtrzsbehzssal3">
    <w:name w:val="Body Text Indent 3"/>
    <w:basedOn w:val="Norml"/>
    <w:link w:val="Szvegtrzsbehzssal3Char"/>
    <w:rsid w:val="009E16CE"/>
    <w:pPr>
      <w:widowControl w:val="0"/>
      <w:wordWrap w:val="0"/>
      <w:autoSpaceDE w:val="0"/>
      <w:autoSpaceDN w:val="0"/>
      <w:spacing w:after="180" w:line="240" w:lineRule="auto"/>
      <w:ind w:leftChars="400" w:left="851"/>
      <w:jc w:val="both"/>
    </w:pPr>
    <w:rPr>
      <w:rFonts w:ascii="Batang" w:eastAsia="Batang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9E16CE"/>
    <w:rPr>
      <w:rFonts w:ascii="Batang" w:eastAsia="Batang" w:hAnsi="Times New Roman"/>
      <w:sz w:val="16"/>
      <w:szCs w:val="16"/>
    </w:rPr>
  </w:style>
  <w:style w:type="paragraph" w:customStyle="1" w:styleId="Nincstrkz1">
    <w:name w:val="Nincs térköz1"/>
    <w:uiPriority w:val="99"/>
    <w:qFormat/>
    <w:rsid w:val="00D25D05"/>
    <w:rPr>
      <w:sz w:val="22"/>
      <w:szCs w:val="22"/>
      <w:lang w:val="en-US" w:eastAsia="en-US"/>
    </w:rPr>
  </w:style>
  <w:style w:type="paragraph" w:customStyle="1" w:styleId="Vltozat1">
    <w:name w:val="Változat1"/>
    <w:hidden/>
    <w:uiPriority w:val="99"/>
    <w:semiHidden/>
    <w:rsid w:val="002410F6"/>
    <w:rPr>
      <w:rFonts w:ascii="Arial" w:hAnsi="Arial"/>
      <w:sz w:val="22"/>
      <w:szCs w:val="22"/>
      <w:lang w:val="en-GB" w:eastAsia="en-US"/>
    </w:rPr>
  </w:style>
  <w:style w:type="character" w:customStyle="1" w:styleId="Feloldatlanmegemlts1">
    <w:name w:val="Feloldatlan megemlítés1"/>
    <w:uiPriority w:val="99"/>
    <w:semiHidden/>
    <w:unhideWhenUsed/>
    <w:rsid w:val="001E3868"/>
    <w:rPr>
      <w:color w:val="808080"/>
      <w:shd w:val="clear" w:color="auto" w:fill="E6E6E6"/>
    </w:rPr>
  </w:style>
  <w:style w:type="paragraph" w:customStyle="1" w:styleId="Default">
    <w:name w:val="Default"/>
    <w:rsid w:val="005D7DC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5D7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-kntformzottChar">
    <w:name w:val="HTML-ként formázott Char"/>
    <w:link w:val="HTML-kntformzott"/>
    <w:uiPriority w:val="99"/>
    <w:rsid w:val="005D7DCD"/>
    <w:rPr>
      <w:rFonts w:ascii="Courier New" w:eastAsia="Times New Roman" w:hAnsi="Courier New" w:cs="Courier New"/>
      <w:lang w:eastAsia="ja-JP"/>
    </w:rPr>
  </w:style>
  <w:style w:type="character" w:customStyle="1" w:styleId="ListParagraphChar">
    <w:name w:val="List Paragraph Char"/>
    <w:link w:val="Listaszerbekezds1"/>
    <w:uiPriority w:val="34"/>
    <w:locked/>
    <w:rsid w:val="005D7DCD"/>
    <w:rPr>
      <w:rFonts w:ascii="Arial" w:hAnsi="Arial"/>
      <w:sz w:val="22"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5D7DCD"/>
    <w:rPr>
      <w:color w:val="954F72"/>
      <w:u w:val="single"/>
    </w:rPr>
  </w:style>
  <w:style w:type="paragraph" w:styleId="NormlWeb">
    <w:name w:val="Normal (Web)"/>
    <w:basedOn w:val="Norml"/>
    <w:uiPriority w:val="99"/>
    <w:unhideWhenUsed/>
    <w:rsid w:val="00BC5F51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GB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Cmsor2Char">
    <w:name w:val="Címsor 2 Char"/>
    <w:link w:val="Cmsor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Alcm">
    <w:name w:val="Subtitle"/>
    <w:basedOn w:val="Norml"/>
    <w:next w:val="Norml"/>
    <w:link w:val="Alcm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AlcmChar">
    <w:name w:val="Alcím Char"/>
    <w:link w:val="Alcm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Cmsor3Char">
    <w:name w:val="Címsor 3 Char"/>
    <w:link w:val="Cmsor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customStyle="1" w:styleId="Listaszerbekezds1">
    <w:name w:val="Listaszerű bekezdés1"/>
    <w:basedOn w:val="Norml"/>
    <w:link w:val="ListParagraphChar"/>
    <w:uiPriority w:val="34"/>
    <w:unhideWhenUsed/>
    <w:qFormat/>
    <w:rsid w:val="004A422B"/>
    <w:pPr>
      <w:ind w:left="720"/>
      <w:contextualSpacing/>
    </w:pPr>
  </w:style>
  <w:style w:type="character" w:styleId="Hiperhivatkozs">
    <w:name w:val="Hyperlink"/>
    <w:uiPriority w:val="99"/>
    <w:unhideWhenUsed/>
    <w:rsid w:val="004A422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Jegyzethivatkozs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21D58"/>
  </w:style>
  <w:style w:type="character" w:customStyle="1" w:styleId="JegyzetszvegChar">
    <w:name w:val="Jegyzetszöveg Char"/>
    <w:link w:val="Jegyzetszveg"/>
    <w:uiPriority w:val="99"/>
    <w:semiHidden/>
    <w:rsid w:val="00B21D58"/>
    <w:rPr>
      <w:rFonts w:ascii="Arial" w:hAnsi="Arial"/>
      <w:sz w:val="22"/>
      <w:szCs w:val="22"/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21D5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lfej">
    <w:name w:val="header"/>
    <w:basedOn w:val="Norml"/>
    <w:link w:val="lfejChar"/>
    <w:uiPriority w:val="99"/>
    <w:unhideWhenUsed/>
    <w:rsid w:val="00370293"/>
    <w:pPr>
      <w:tabs>
        <w:tab w:val="center" w:pos="4513"/>
        <w:tab w:val="right" w:pos="9026"/>
      </w:tabs>
      <w:snapToGrid w:val="0"/>
    </w:pPr>
  </w:style>
  <w:style w:type="character" w:customStyle="1" w:styleId="lfejChar">
    <w:name w:val="Élőfej Char"/>
    <w:link w:val="lfej"/>
    <w:uiPriority w:val="99"/>
    <w:rsid w:val="00370293"/>
    <w:rPr>
      <w:rFonts w:ascii="Arial" w:hAnsi="Arial"/>
      <w:sz w:val="22"/>
      <w:szCs w:val="22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370293"/>
    <w:pPr>
      <w:tabs>
        <w:tab w:val="center" w:pos="4513"/>
        <w:tab w:val="right" w:pos="9026"/>
      </w:tabs>
      <w:snapToGrid w:val="0"/>
    </w:pPr>
  </w:style>
  <w:style w:type="character" w:customStyle="1" w:styleId="llbChar">
    <w:name w:val="Élőláb Char"/>
    <w:link w:val="llb"/>
    <w:uiPriority w:val="99"/>
    <w:rsid w:val="00370293"/>
    <w:rPr>
      <w:rFonts w:ascii="Arial" w:hAnsi="Arial"/>
      <w:sz w:val="22"/>
      <w:szCs w:val="22"/>
      <w:lang w:val="en-GB" w:eastAsia="en-US"/>
    </w:rPr>
  </w:style>
  <w:style w:type="character" w:styleId="Kiemels2">
    <w:name w:val="Strong"/>
    <w:uiPriority w:val="22"/>
    <w:qFormat/>
    <w:rsid w:val="00077BB0"/>
    <w:rPr>
      <w:b/>
      <w:bCs/>
    </w:rPr>
  </w:style>
  <w:style w:type="paragraph" w:styleId="Szvegtrzsbehzssal3">
    <w:name w:val="Body Text Indent 3"/>
    <w:basedOn w:val="Norml"/>
    <w:link w:val="Szvegtrzsbehzssal3Char"/>
    <w:rsid w:val="009E16CE"/>
    <w:pPr>
      <w:widowControl w:val="0"/>
      <w:wordWrap w:val="0"/>
      <w:autoSpaceDE w:val="0"/>
      <w:autoSpaceDN w:val="0"/>
      <w:spacing w:after="180" w:line="240" w:lineRule="auto"/>
      <w:ind w:leftChars="400" w:left="851"/>
      <w:jc w:val="both"/>
    </w:pPr>
    <w:rPr>
      <w:rFonts w:ascii="Batang" w:eastAsia="Batang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9E16CE"/>
    <w:rPr>
      <w:rFonts w:ascii="Batang" w:eastAsia="Batang" w:hAnsi="Times New Roman"/>
      <w:sz w:val="16"/>
      <w:szCs w:val="16"/>
    </w:rPr>
  </w:style>
  <w:style w:type="paragraph" w:customStyle="1" w:styleId="Nincstrkz1">
    <w:name w:val="Nincs térköz1"/>
    <w:uiPriority w:val="99"/>
    <w:qFormat/>
    <w:rsid w:val="00D25D05"/>
    <w:rPr>
      <w:sz w:val="22"/>
      <w:szCs w:val="22"/>
      <w:lang w:val="en-US" w:eastAsia="en-US"/>
    </w:rPr>
  </w:style>
  <w:style w:type="paragraph" w:customStyle="1" w:styleId="Vltozat1">
    <w:name w:val="Változat1"/>
    <w:hidden/>
    <w:uiPriority w:val="99"/>
    <w:semiHidden/>
    <w:rsid w:val="002410F6"/>
    <w:rPr>
      <w:rFonts w:ascii="Arial" w:hAnsi="Arial"/>
      <w:sz w:val="22"/>
      <w:szCs w:val="22"/>
      <w:lang w:val="en-GB" w:eastAsia="en-US"/>
    </w:rPr>
  </w:style>
  <w:style w:type="character" w:customStyle="1" w:styleId="Feloldatlanmegemlts1">
    <w:name w:val="Feloldatlan megemlítés1"/>
    <w:uiPriority w:val="99"/>
    <w:semiHidden/>
    <w:unhideWhenUsed/>
    <w:rsid w:val="001E3868"/>
    <w:rPr>
      <w:color w:val="808080"/>
      <w:shd w:val="clear" w:color="auto" w:fill="E6E6E6"/>
    </w:rPr>
  </w:style>
  <w:style w:type="paragraph" w:customStyle="1" w:styleId="Default">
    <w:name w:val="Default"/>
    <w:rsid w:val="005D7DC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5D7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-kntformzottChar">
    <w:name w:val="HTML-ként formázott Char"/>
    <w:link w:val="HTML-kntformzott"/>
    <w:uiPriority w:val="99"/>
    <w:rsid w:val="005D7DCD"/>
    <w:rPr>
      <w:rFonts w:ascii="Courier New" w:eastAsia="Times New Roman" w:hAnsi="Courier New" w:cs="Courier New"/>
      <w:lang w:eastAsia="ja-JP"/>
    </w:rPr>
  </w:style>
  <w:style w:type="character" w:customStyle="1" w:styleId="ListParagraphChar">
    <w:name w:val="List Paragraph Char"/>
    <w:link w:val="Listaszerbekezds1"/>
    <w:uiPriority w:val="34"/>
    <w:locked/>
    <w:rsid w:val="005D7DCD"/>
    <w:rPr>
      <w:rFonts w:ascii="Arial" w:hAnsi="Arial"/>
      <w:sz w:val="22"/>
      <w:szCs w:val="22"/>
      <w:lang w:eastAsia="en-US"/>
    </w:rPr>
  </w:style>
  <w:style w:type="character" w:styleId="Mrltotthiperhivatkozs">
    <w:name w:val="FollowedHyperlink"/>
    <w:uiPriority w:val="99"/>
    <w:semiHidden/>
    <w:unhideWhenUsed/>
    <w:rsid w:val="005D7DCD"/>
    <w:rPr>
      <w:color w:val="954F72"/>
      <w:u w:val="single"/>
    </w:rPr>
  </w:style>
  <w:style w:type="paragraph" w:styleId="NormlWeb">
    <w:name w:val="Normal (Web)"/>
    <w:basedOn w:val="Norml"/>
    <w:uiPriority w:val="99"/>
    <w:unhideWhenUsed/>
    <w:rsid w:val="00BC5F51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8666</Characters>
  <Application>Microsoft Office Word</Application>
  <DocSecurity>4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KIA Motors Corp.</Company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Richards</dc:creator>
  <cp:lastModifiedBy>Molnar, Orsolya</cp:lastModifiedBy>
  <cp:revision>2</cp:revision>
  <cp:lastPrinted>2019-02-18T09:18:00Z</cp:lastPrinted>
  <dcterms:created xsi:type="dcterms:W3CDTF">2019-02-28T09:20:00Z</dcterms:created>
  <dcterms:modified xsi:type="dcterms:W3CDTF">2019-02-28T09:20:00Z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0x0101006E99AC17A051194BB2F6FAE8642BB8D6</vt:lpwstr>
  </property>
</Properties>
</file>