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1311B" w14:textId="77777777" w:rsidR="00656A76" w:rsidRDefault="00656A76" w:rsidP="00656A76">
      <w:pPr>
        <w:spacing w:before="100" w:beforeAutospacing="1" w:after="100" w:afterAutospacing="1" w:line="240" w:lineRule="atLeast"/>
        <w:contextualSpacing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eastAsia="en-US"/>
        </w:rPr>
      </w:pPr>
    </w:p>
    <w:p w14:paraId="5859BF59" w14:textId="4ABA8626" w:rsidR="002067E6" w:rsidRPr="00E07AC3" w:rsidRDefault="00E07AC3" w:rsidP="002067E6">
      <w:pPr>
        <w:spacing w:before="100" w:beforeAutospacing="1" w:after="100" w:afterAutospacing="1" w:line="240" w:lineRule="atLeast"/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</w:pPr>
      <w:r w:rsidRPr="00E07AC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Kia </w:t>
      </w:r>
      <w:proofErr w:type="spellStart"/>
      <w:r w:rsidRPr="00E07AC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>pluripremiata</w:t>
      </w:r>
      <w:proofErr w:type="spellEnd"/>
      <w:r w:rsidRPr="00E07AC3">
        <w:rPr>
          <w:rFonts w:ascii="Kia Light" w:eastAsia="Kia Light" w:hAnsi="Kia Light" w:cs="Arial"/>
          <w:b/>
          <w:bCs/>
          <w:color w:val="7F7F7F" w:themeColor="text1" w:themeTint="80"/>
          <w:sz w:val="28"/>
          <w:szCs w:val="28"/>
          <w:lang w:val="en-US" w:eastAsia="en-US"/>
        </w:rPr>
        <w:t xml:space="preserve"> al Women’s World Car of the Year 2019</w:t>
      </w:r>
    </w:p>
    <w:p w14:paraId="61C730DA" w14:textId="5508E7C6" w:rsidR="00E07AC3" w:rsidRPr="00E07AC3" w:rsidRDefault="00E07AC3" w:rsidP="00E07AC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E07AC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Doppio riconoscimento per Kia ai 2019 </w:t>
      </w:r>
      <w:proofErr w:type="gramStart"/>
      <w:r w:rsidRPr="00E07AC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WWCOTY: 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</w:t>
      </w:r>
      <w:r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br/>
      </w:r>
      <w:proofErr w:type="spellStart"/>
      <w:r w:rsidRPr="00E07AC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XCeed</w:t>
      </w:r>
      <w:proofErr w:type="spellEnd"/>
      <w:proofErr w:type="gramEnd"/>
      <w:r w:rsidRPr="00E07AC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 xml:space="preserve"> eletto "Urban Car Award"; Soul EV si aggiudica il titolo di "Green Car Award"</w:t>
      </w:r>
    </w:p>
    <w:p w14:paraId="31A9F5EF" w14:textId="77777777" w:rsidR="00E07AC3" w:rsidRPr="00E07AC3" w:rsidRDefault="00E07AC3" w:rsidP="00E07AC3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</w:pPr>
      <w:r w:rsidRPr="00E07AC3">
        <w:rPr>
          <w:rFonts w:ascii="Kia Light" w:eastAsia="Kia Light" w:hAnsi="Kia Light" w:cs="Arial"/>
          <w:b/>
          <w:bCs/>
          <w:color w:val="7F7F7F" w:themeColor="text1" w:themeTint="80"/>
          <w:szCs w:val="28"/>
          <w:lang w:eastAsia="en-US"/>
        </w:rPr>
        <w:t>Nella giuria, tutta femminile, 41 membri provenienti da 34 paesi diversi</w:t>
      </w:r>
    </w:p>
    <w:p w14:paraId="1E497F09" w14:textId="77777777" w:rsidR="00E07AC3" w:rsidRDefault="00E07AC3" w:rsidP="00E07AC3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</w:pPr>
    </w:p>
    <w:p w14:paraId="4EB14951" w14:textId="551AC91C" w:rsidR="00E07AC3" w:rsidRPr="00E07AC3" w:rsidRDefault="00E07AC3" w:rsidP="00E07AC3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bookmarkStart w:id="0" w:name="_GoBack"/>
      <w:bookmarkEnd w:id="0"/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Novembre</w:t>
      </w:r>
      <w:r w:rsidR="00CA43AB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r w:rsidR="0033464C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>2019</w:t>
      </w:r>
      <w:r w:rsidR="0033464C" w:rsidRPr="005104C9"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–</w:t>
      </w:r>
      <w:r>
        <w:rPr>
          <w:rFonts w:ascii="Kia Light" w:eastAsia="Kia Light" w:hAnsi="Kia Light" w:cs="Arial"/>
          <w:b/>
          <w:color w:val="7F7F7F" w:themeColor="text1" w:themeTint="80"/>
          <w:sz w:val="20"/>
          <w:szCs w:val="20"/>
        </w:rPr>
        <w:t xml:space="preserve"> </w:t>
      </w:r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Kia si aggiudica due prestigiosi riconoscimenti in occasione dell’edizione 2019 dei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Women’s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World Car of the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Year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awards. Sul podio, Kia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XCeed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premiato come "Urban Car Award", mentre a Soul EV è andato l’ambito titolo di "Green Car Award". Kia si è distinta anche come l'unico produttore ad aggiudicarsi due premi in due diverse categorie.</w:t>
      </w:r>
    </w:p>
    <w:p w14:paraId="3A74012D" w14:textId="23E83517" w:rsidR="00E07AC3" w:rsidRPr="00E07AC3" w:rsidRDefault="00E07AC3" w:rsidP="00E07AC3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Annunciati durante una cerimonia tenutasi al recente D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ubai International Motor Show, </w:t>
      </w:r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i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Women’s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World Car of the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Year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awards vengono assegnati da una giuria femminile attentamente selezionata e composta da 41 giornaliste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auto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motive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provenienti da 34 paesi </w:t>
      </w:r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 cinque continenti.</w:t>
      </w:r>
    </w:p>
    <w:p w14:paraId="787F7C87" w14:textId="77777777" w:rsidR="00E07AC3" w:rsidRDefault="00E07AC3" w:rsidP="00E07AC3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6A653E3C" w14:textId="00A94317" w:rsidR="00E07AC3" w:rsidRPr="00E07AC3" w:rsidRDefault="00E07AC3" w:rsidP="00E07AC3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Kia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XCeed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nuova Soul EV hanno fatto il loro debutto nel segmento degli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urba</w:t>
      </w:r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n</w:t>
      </w:r>
      <w:proofErr w:type="spellEnd"/>
      <w:r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crossover nel corso del 2019. </w:t>
      </w:r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Kia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XCeed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è il nuovo crossover utility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vehicle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(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Cuv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), l'alternativa sportiva ai classici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Suv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. Più emozionale e sportivo nelle dimensioni e nel design rispetto ai suoi rivali dalle dimensioni esterne più imponenti, offre analoghi livelli di spazio interno e di capacità di carico rispetto ai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Suv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best seller di categoria, a fronte di dimensioni esterne analoghe a quelle di una berlina del segmento C.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XCeed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si è appena aggiudicato il prestigioso premio Golden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Steering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Wheel (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Das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Goldene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Lenkrad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) come “Best car under 35,000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Euros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” assegnato dagli autorevoli Auto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Bild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e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Bild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am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Sonntag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</w:t>
      </w:r>
    </w:p>
    <w:p w14:paraId="4911819A" w14:textId="77777777" w:rsidR="00E07AC3" w:rsidRPr="00E07AC3" w:rsidRDefault="00E07AC3" w:rsidP="00E07AC3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0825031A" w14:textId="3FA5C9D0" w:rsidR="002067E6" w:rsidRPr="002067E6" w:rsidRDefault="00E07AC3" w:rsidP="00E07AC3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Nuova Soul EV, terza generazione della pluripremiata crossover compatta a zero emissioni di Kia, sempre eccentrica, divertente, oggi ancora più iconica, porta una ventata d’innovazione nel segmento più cool del momento; il suo design unisce lo stile personalissimo a doti di praticità e di efficienza senza confronti, oltre a tutti i vantaggi ambientali di una full-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electric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. Soul EV è disponibile nelle versioni long-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range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da 64 kWh e standard-</w:t>
      </w:r>
      <w:proofErr w:type="spellStart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>range</w:t>
      </w:r>
      <w:proofErr w:type="spellEnd"/>
      <w:r w:rsidRPr="00E07AC3">
        <w:rPr>
          <w:rFonts w:ascii="Kia Light" w:eastAsia="Kia Light" w:hAnsi="Kia Light" w:cs="Arial"/>
          <w:color w:val="7F7F7F" w:themeColor="text1" w:themeTint="80"/>
          <w:sz w:val="20"/>
          <w:szCs w:val="20"/>
        </w:rPr>
        <w:t xml:space="preserve"> da 39.2 kWh.</w:t>
      </w:r>
    </w:p>
    <w:p w14:paraId="0EF4C43B" w14:textId="77777777" w:rsidR="002067E6" w:rsidRPr="002067E6" w:rsidRDefault="002067E6" w:rsidP="002067E6">
      <w:pPr>
        <w:spacing w:before="100" w:beforeAutospacing="1" w:after="100" w:afterAutospacing="1" w:line="360" w:lineRule="auto"/>
        <w:contextualSpacing/>
        <w:jc w:val="both"/>
        <w:rPr>
          <w:rFonts w:ascii="Kia Light" w:eastAsia="Kia Light" w:hAnsi="Kia Light" w:cs="Arial"/>
          <w:color w:val="7F7F7F" w:themeColor="text1" w:themeTint="80"/>
          <w:sz w:val="20"/>
          <w:szCs w:val="20"/>
        </w:rPr>
      </w:pPr>
    </w:p>
    <w:p w14:paraId="1DEC3793" w14:textId="1C7376EC" w:rsidR="00683862" w:rsidRPr="00656A76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proofErr w:type="gramStart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lastRenderedPageBreak/>
        <w:t>.</w:t>
      </w:r>
      <w:r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Kia</w:t>
      </w:r>
      <w:proofErr w:type="gramEnd"/>
      <w:r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>Motors</w:t>
      </w:r>
      <w:proofErr w:type="spellEnd"/>
      <w:r w:rsidRPr="00683862">
        <w:rPr>
          <w:rFonts w:ascii="Kia Light" w:eastAsia="Kia Light" w:hAnsi="Kia Light" w:cs="Arial"/>
          <w:b/>
          <w:bCs/>
          <w:color w:val="7F7F7F" w:themeColor="text1" w:themeTint="80"/>
          <w:sz w:val="20"/>
          <w:szCs w:val="20"/>
        </w:rPr>
        <w:t xml:space="preserve"> Corporation </w:t>
      </w:r>
    </w:p>
    <w:p w14:paraId="0A1CD38E" w14:textId="77777777" w:rsidR="00683862" w:rsidRPr="00683862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</w:pPr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Fondata nel maggio del 1944, Kia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Motors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Corporation (www.kia.com) è stato il primo produttore di autoveicoli in Corea. Oggi Kia vende oltre 3 milioni di veicoli l'anno in 190 Paesi, con oltre 52.000 dipendenti in tutto il mondo, ricavi annui superiori a 49 miliardi di dollari e stabilimenti produttivi in 5 Paesi. Kia è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Main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sponsor dell'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Australian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Open,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Official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automotive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partner della FIFA, Partner ufficiale della UEFA Europa League e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Main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partner della League of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Legends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European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Championship 2019. Lo slogan del brand, "The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Power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 xml:space="preserve"> to </w:t>
      </w:r>
      <w:proofErr w:type="spellStart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Surprise</w:t>
      </w:r>
      <w:proofErr w:type="spellEnd"/>
      <w:r w:rsidRPr="00683862">
        <w:rPr>
          <w:rFonts w:ascii="Kia Light" w:eastAsia="Kia Light" w:hAnsi="Kia Light" w:cs="Arial"/>
          <w:bCs/>
          <w:i/>
          <w:color w:val="7F7F7F" w:themeColor="text1" w:themeTint="80"/>
          <w:sz w:val="20"/>
          <w:szCs w:val="20"/>
        </w:rPr>
        <w:t>", rappresenta l’impegno globale di Kia nel sorprendere il mondo, con prodotti che riflettono l’approccio entusiasmante e stimolante, in grado di offrire un’esperienza oltre le aspettative</w:t>
      </w:r>
    </w:p>
    <w:p w14:paraId="0EEC9733" w14:textId="77777777" w:rsidR="00683862" w:rsidRPr="00683862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p w14:paraId="2571443D" w14:textId="77777777" w:rsidR="00683862" w:rsidRPr="00683862" w:rsidRDefault="00683862" w:rsidP="00683862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Ulteriori informazioni sono disponibili sul sito Kia </w:t>
      </w:r>
      <w:proofErr w:type="spellStart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>Motors</w:t>
      </w:r>
      <w:proofErr w:type="spellEnd"/>
      <w:r w:rsidRPr="00683862"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  <w:t xml:space="preserve"> Global Media Center: www.kianewscenter.com</w:t>
      </w:r>
    </w:p>
    <w:p w14:paraId="560C3B89" w14:textId="6A0145D1" w:rsidR="009D3CAE" w:rsidRDefault="009D3CAE" w:rsidP="007D1EBD">
      <w:pPr>
        <w:spacing w:before="100" w:beforeAutospacing="1" w:after="100" w:afterAutospacing="1" w:line="360" w:lineRule="auto"/>
        <w:contextualSpacing/>
        <w:rPr>
          <w:rFonts w:ascii="Kia Light" w:eastAsia="Kia Light" w:hAnsi="Kia Light" w:cs="Arial"/>
          <w:bCs/>
          <w:color w:val="7F7F7F" w:themeColor="text1" w:themeTint="80"/>
          <w:sz w:val="20"/>
          <w:szCs w:val="20"/>
        </w:rPr>
      </w:pPr>
    </w:p>
    <w:sectPr w:rsidR="009D3CAE" w:rsidSect="00A07E3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63D4E" w14:textId="77777777" w:rsidR="00E51F31" w:rsidRDefault="00E51F31" w:rsidP="00D93AFE">
      <w:pPr>
        <w:spacing w:after="0" w:line="240" w:lineRule="auto"/>
      </w:pPr>
      <w:r>
        <w:separator/>
      </w:r>
    </w:p>
  </w:endnote>
  <w:endnote w:type="continuationSeparator" w:id="0">
    <w:p w14:paraId="696AE3CE" w14:textId="77777777" w:rsidR="00E51F31" w:rsidRDefault="00E51F31" w:rsidP="00D9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a Light">
    <w:panose1 w:val="020B0600000101010101"/>
    <w:charset w:val="81"/>
    <w:family w:val="swiss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9698F" w14:textId="77777777" w:rsidR="00D345CE" w:rsidRPr="00263D16" w:rsidRDefault="00D345CE" w:rsidP="008205A4">
    <w:pPr>
      <w:pStyle w:val="Pidipagina"/>
      <w:jc w:val="center"/>
      <w:rPr>
        <w:rFonts w:ascii="Tahoma" w:hAnsi="Tahoma" w:cs="Tahoma"/>
        <w:b/>
        <w:color w:val="595959"/>
        <w:spacing w:val="-6"/>
        <w:sz w:val="21"/>
        <w:szCs w:val="21"/>
        <w:lang w:val="en-US"/>
      </w:rPr>
    </w:pPr>
    <w:r w:rsidRPr="00263D16">
      <w:rPr>
        <w:rFonts w:ascii="Tahoma" w:hAnsi="Tahoma" w:cs="Tahoma"/>
        <w:b/>
        <w:color w:val="595959"/>
        <w:spacing w:val="-6"/>
        <w:sz w:val="21"/>
        <w:szCs w:val="21"/>
        <w:lang w:val="en-US"/>
      </w:rPr>
      <w:t>Kia Motors Company Italy S.r.l.</w:t>
    </w:r>
  </w:p>
  <w:p w14:paraId="30634C0C" w14:textId="77777777" w:rsidR="00D345CE" w:rsidRDefault="00D345CE" w:rsidP="008205A4">
    <w:pPr>
      <w:pStyle w:val="Pidipagina"/>
    </w:pPr>
    <w:r w:rsidRPr="004A609E">
      <w:rPr>
        <w:rFonts w:ascii="Tahoma" w:hAnsi="Tahoma" w:cs="Tahoma"/>
        <w:color w:val="595959"/>
        <w:spacing w:val="-8"/>
        <w:sz w:val="19"/>
        <w:szCs w:val="19"/>
        <w:lang w:val="en-US"/>
      </w:rPr>
      <w:t xml:space="preserve">                      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Via Gallarate, 184 - 20151 Milano - Tel. +39 (0)2 33482182 / </w:t>
    </w:r>
    <w:r>
      <w:rPr>
        <w:rFonts w:ascii="Tahoma" w:hAnsi="Tahoma" w:cs="Tahoma"/>
        <w:color w:val="595959"/>
        <w:spacing w:val="-8"/>
        <w:sz w:val="19"/>
        <w:szCs w:val="19"/>
      </w:rPr>
      <w:t>181</w:t>
    </w:r>
    <w:r w:rsidRPr="00263D16">
      <w:rPr>
        <w:rFonts w:ascii="Tahoma" w:hAnsi="Tahoma" w:cs="Tahoma"/>
        <w:color w:val="595959"/>
        <w:spacing w:val="-8"/>
        <w:sz w:val="19"/>
        <w:szCs w:val="19"/>
      </w:rPr>
      <w:t xml:space="preserve"> - Fax +39 (0)2 33482234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4FA4D" w14:textId="77777777" w:rsidR="00E51F31" w:rsidRDefault="00E51F31" w:rsidP="00D93AFE">
      <w:pPr>
        <w:spacing w:after="0" w:line="240" w:lineRule="auto"/>
      </w:pPr>
      <w:r>
        <w:separator/>
      </w:r>
    </w:p>
  </w:footnote>
  <w:footnote w:type="continuationSeparator" w:id="0">
    <w:p w14:paraId="6123457A" w14:textId="77777777" w:rsidR="00E51F31" w:rsidRDefault="00E51F31" w:rsidP="00D9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9CE78" w14:textId="64DC252A" w:rsidR="00D345CE" w:rsidRDefault="00D345CE">
    <w:pPr>
      <w:pStyle w:val="Intestazione"/>
    </w:pPr>
    <w:r>
      <w:rPr>
        <w:noProof/>
        <w:lang w:eastAsia="it-IT"/>
      </w:rPr>
      <w:drawing>
        <wp:inline distT="0" distB="0" distL="0" distR="0" wp14:anchorId="34C63F72" wp14:editId="347CCF7B">
          <wp:extent cx="1580898" cy="834887"/>
          <wp:effectExtent l="0" t="0" r="0" b="3810"/>
          <wp:docPr id="2" name="Immagine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581048" cy="8349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797C50">
      <w:rPr>
        <w:noProof/>
        <w:lang w:eastAsia="it-IT"/>
      </w:rPr>
      <w:drawing>
        <wp:inline distT="0" distB="0" distL="0" distR="0" wp14:anchorId="707EBAF3" wp14:editId="5B476377">
          <wp:extent cx="948956" cy="771247"/>
          <wp:effectExtent l="0" t="0" r="3810" b="0"/>
          <wp:docPr id="4" name="Immagine 4" descr="C:\Users\kitu1142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itu1142\Desktop\Cap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261" cy="77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78BC"/>
    <w:multiLevelType w:val="hybridMultilevel"/>
    <w:tmpl w:val="3FEEE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A06748">
      <w:numFmt w:val="bullet"/>
      <w:lvlText w:val="•"/>
      <w:lvlJc w:val="left"/>
      <w:pPr>
        <w:ind w:left="1785" w:hanging="705"/>
      </w:pPr>
      <w:rPr>
        <w:rFonts w:ascii="Kia Light" w:eastAsia="Kia Light" w:hAnsi="Kia Light" w:cs="Arial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5675F"/>
    <w:multiLevelType w:val="hybridMultilevel"/>
    <w:tmpl w:val="C56C7CBA"/>
    <w:lvl w:ilvl="0" w:tplc="82067E90">
      <w:numFmt w:val="bullet"/>
      <w:lvlText w:val="-"/>
      <w:lvlJc w:val="left"/>
      <w:pPr>
        <w:ind w:left="282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31A95166"/>
    <w:multiLevelType w:val="hybridMultilevel"/>
    <w:tmpl w:val="EE42E1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13C31"/>
    <w:multiLevelType w:val="hybridMultilevel"/>
    <w:tmpl w:val="8910D1FE"/>
    <w:lvl w:ilvl="0" w:tplc="C8669688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362D4"/>
    <w:multiLevelType w:val="hybridMultilevel"/>
    <w:tmpl w:val="FF52B394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4BB2FA3"/>
    <w:multiLevelType w:val="multilevel"/>
    <w:tmpl w:val="55088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b/>
        <w:bCs/>
        <w:position w:val="0"/>
        <w:sz w:val="24"/>
        <w:szCs w:val="24"/>
        <w:lang w:val="en-US"/>
      </w:rPr>
    </w:lvl>
  </w:abstractNum>
  <w:abstractNum w:abstractNumId="6" w15:restartNumberingAfterBreak="0">
    <w:nsid w:val="698C6DD4"/>
    <w:multiLevelType w:val="hybridMultilevel"/>
    <w:tmpl w:val="2B0A719E"/>
    <w:lvl w:ilvl="0" w:tplc="0046DF54">
      <w:numFmt w:val="bullet"/>
      <w:lvlText w:val="-"/>
      <w:lvlJc w:val="left"/>
      <w:pPr>
        <w:ind w:left="480" w:hanging="360"/>
      </w:pPr>
      <w:rPr>
        <w:rFonts w:ascii="Arial" w:eastAsia="Malgun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6D360B8D"/>
    <w:multiLevelType w:val="hybridMultilevel"/>
    <w:tmpl w:val="B12A240E"/>
    <w:lvl w:ilvl="0" w:tplc="F154AA10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D7BB9"/>
    <w:multiLevelType w:val="hybridMultilevel"/>
    <w:tmpl w:val="5EC04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A472F"/>
    <w:multiLevelType w:val="hybridMultilevel"/>
    <w:tmpl w:val="26D897D2"/>
    <w:lvl w:ilvl="0" w:tplc="5C8E3290">
      <w:start w:val="200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91FCC"/>
    <w:multiLevelType w:val="hybridMultilevel"/>
    <w:tmpl w:val="17D8144E"/>
    <w:lvl w:ilvl="0" w:tplc="82067E90">
      <w:numFmt w:val="bullet"/>
      <w:lvlText w:val="-"/>
      <w:lvlJc w:val="left"/>
      <w:pPr>
        <w:ind w:left="1410" w:hanging="705"/>
      </w:pPr>
      <w:rPr>
        <w:rFonts w:ascii="Kia Light" w:eastAsia="Kia Light" w:hAnsi="Kia Light" w:cs="Arial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20E7F"/>
    <w:multiLevelType w:val="hybridMultilevel"/>
    <w:tmpl w:val="97949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8043D"/>
    <w:multiLevelType w:val="hybridMultilevel"/>
    <w:tmpl w:val="FE0EFC18"/>
    <w:lvl w:ilvl="0" w:tplc="D6A89582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150"/>
        </w:tabs>
        <w:ind w:left="1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0"/>
        </w:tabs>
        <w:ind w:left="2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50"/>
        </w:tabs>
        <w:ind w:left="2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50"/>
        </w:tabs>
        <w:ind w:left="3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50"/>
        </w:tabs>
        <w:ind w:left="395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FE"/>
    <w:rsid w:val="0000476E"/>
    <w:rsid w:val="000057C5"/>
    <w:rsid w:val="000058CF"/>
    <w:rsid w:val="00030791"/>
    <w:rsid w:val="000350F5"/>
    <w:rsid w:val="0003596B"/>
    <w:rsid w:val="0005362C"/>
    <w:rsid w:val="00056506"/>
    <w:rsid w:val="00086F41"/>
    <w:rsid w:val="0009701A"/>
    <w:rsid w:val="000A19F9"/>
    <w:rsid w:val="000A227B"/>
    <w:rsid w:val="000B3F11"/>
    <w:rsid w:val="000E104F"/>
    <w:rsid w:val="000F6165"/>
    <w:rsid w:val="00110C66"/>
    <w:rsid w:val="00121DC8"/>
    <w:rsid w:val="0013100A"/>
    <w:rsid w:val="0014723F"/>
    <w:rsid w:val="001550C8"/>
    <w:rsid w:val="00170432"/>
    <w:rsid w:val="00177BAE"/>
    <w:rsid w:val="001958F5"/>
    <w:rsid w:val="001A1A8E"/>
    <w:rsid w:val="001C53EC"/>
    <w:rsid w:val="001C7CDF"/>
    <w:rsid w:val="001E1201"/>
    <w:rsid w:val="002067E6"/>
    <w:rsid w:val="0021091D"/>
    <w:rsid w:val="00221706"/>
    <w:rsid w:val="002345B8"/>
    <w:rsid w:val="002369F4"/>
    <w:rsid w:val="00240AE4"/>
    <w:rsid w:val="00247105"/>
    <w:rsid w:val="002479A9"/>
    <w:rsid w:val="002A041B"/>
    <w:rsid w:val="002D7615"/>
    <w:rsid w:val="002E18F3"/>
    <w:rsid w:val="003273D3"/>
    <w:rsid w:val="0033350B"/>
    <w:rsid w:val="0033464C"/>
    <w:rsid w:val="00336433"/>
    <w:rsid w:val="003419FB"/>
    <w:rsid w:val="00362F44"/>
    <w:rsid w:val="003743D0"/>
    <w:rsid w:val="00374F00"/>
    <w:rsid w:val="0038634E"/>
    <w:rsid w:val="003C0344"/>
    <w:rsid w:val="003C57C6"/>
    <w:rsid w:val="003D4878"/>
    <w:rsid w:val="003D6CAB"/>
    <w:rsid w:val="003E4F74"/>
    <w:rsid w:val="003F21B4"/>
    <w:rsid w:val="0040379D"/>
    <w:rsid w:val="00410895"/>
    <w:rsid w:val="00417243"/>
    <w:rsid w:val="0042000B"/>
    <w:rsid w:val="00422BBF"/>
    <w:rsid w:val="00425F1D"/>
    <w:rsid w:val="00431642"/>
    <w:rsid w:val="004836B4"/>
    <w:rsid w:val="00486E2A"/>
    <w:rsid w:val="00487AE7"/>
    <w:rsid w:val="004A341D"/>
    <w:rsid w:val="004A4EEC"/>
    <w:rsid w:val="004A609E"/>
    <w:rsid w:val="004B25B4"/>
    <w:rsid w:val="004B7ACD"/>
    <w:rsid w:val="004C12FE"/>
    <w:rsid w:val="004C6B13"/>
    <w:rsid w:val="004D33EC"/>
    <w:rsid w:val="004E033A"/>
    <w:rsid w:val="004E51E3"/>
    <w:rsid w:val="00514B35"/>
    <w:rsid w:val="00520604"/>
    <w:rsid w:val="0052085F"/>
    <w:rsid w:val="00530DD1"/>
    <w:rsid w:val="005324C1"/>
    <w:rsid w:val="005800C6"/>
    <w:rsid w:val="0058481D"/>
    <w:rsid w:val="005912C6"/>
    <w:rsid w:val="005D6231"/>
    <w:rsid w:val="005F15C2"/>
    <w:rsid w:val="005F6375"/>
    <w:rsid w:val="00601836"/>
    <w:rsid w:val="00627127"/>
    <w:rsid w:val="00656A76"/>
    <w:rsid w:val="00662225"/>
    <w:rsid w:val="00683862"/>
    <w:rsid w:val="006A5917"/>
    <w:rsid w:val="006B03F1"/>
    <w:rsid w:val="006E3F9B"/>
    <w:rsid w:val="007406A8"/>
    <w:rsid w:val="00742032"/>
    <w:rsid w:val="00752D68"/>
    <w:rsid w:val="0077387E"/>
    <w:rsid w:val="00776DC2"/>
    <w:rsid w:val="00781C0A"/>
    <w:rsid w:val="00790CC2"/>
    <w:rsid w:val="00797C50"/>
    <w:rsid w:val="007B19B6"/>
    <w:rsid w:val="007B56C9"/>
    <w:rsid w:val="007B6F90"/>
    <w:rsid w:val="007D1EBD"/>
    <w:rsid w:val="007D6864"/>
    <w:rsid w:val="007E3E10"/>
    <w:rsid w:val="00804820"/>
    <w:rsid w:val="008205A4"/>
    <w:rsid w:val="00821E5F"/>
    <w:rsid w:val="0082745B"/>
    <w:rsid w:val="008359A3"/>
    <w:rsid w:val="008363E2"/>
    <w:rsid w:val="008648CA"/>
    <w:rsid w:val="008A5CEF"/>
    <w:rsid w:val="008B0148"/>
    <w:rsid w:val="008B12D0"/>
    <w:rsid w:val="008B6C97"/>
    <w:rsid w:val="008C2C3D"/>
    <w:rsid w:val="00911F8C"/>
    <w:rsid w:val="00912653"/>
    <w:rsid w:val="00947EEB"/>
    <w:rsid w:val="009517A8"/>
    <w:rsid w:val="00956DAF"/>
    <w:rsid w:val="00960998"/>
    <w:rsid w:val="009926B9"/>
    <w:rsid w:val="009A75E2"/>
    <w:rsid w:val="009B15AF"/>
    <w:rsid w:val="009D3CAE"/>
    <w:rsid w:val="009E4800"/>
    <w:rsid w:val="009E686E"/>
    <w:rsid w:val="00A07E36"/>
    <w:rsid w:val="00A27D44"/>
    <w:rsid w:val="00A55D33"/>
    <w:rsid w:val="00A819B9"/>
    <w:rsid w:val="00A936BC"/>
    <w:rsid w:val="00AE0FED"/>
    <w:rsid w:val="00AE3808"/>
    <w:rsid w:val="00B1319A"/>
    <w:rsid w:val="00B21F5E"/>
    <w:rsid w:val="00B30426"/>
    <w:rsid w:val="00B31E69"/>
    <w:rsid w:val="00B322D8"/>
    <w:rsid w:val="00B43839"/>
    <w:rsid w:val="00B70B31"/>
    <w:rsid w:val="00B81539"/>
    <w:rsid w:val="00B94024"/>
    <w:rsid w:val="00BC4EBE"/>
    <w:rsid w:val="00BC6BB3"/>
    <w:rsid w:val="00BF7ECB"/>
    <w:rsid w:val="00C12C78"/>
    <w:rsid w:val="00C13189"/>
    <w:rsid w:val="00C63BA1"/>
    <w:rsid w:val="00C64A16"/>
    <w:rsid w:val="00CA43AB"/>
    <w:rsid w:val="00CC0F99"/>
    <w:rsid w:val="00CC4EE7"/>
    <w:rsid w:val="00CC7969"/>
    <w:rsid w:val="00CD7737"/>
    <w:rsid w:val="00D00202"/>
    <w:rsid w:val="00D21D7A"/>
    <w:rsid w:val="00D345CE"/>
    <w:rsid w:val="00D4147F"/>
    <w:rsid w:val="00D54456"/>
    <w:rsid w:val="00D63AA8"/>
    <w:rsid w:val="00D77CD8"/>
    <w:rsid w:val="00D86AC2"/>
    <w:rsid w:val="00D93AFE"/>
    <w:rsid w:val="00DA0CFC"/>
    <w:rsid w:val="00DA3A73"/>
    <w:rsid w:val="00DC1745"/>
    <w:rsid w:val="00DC4D82"/>
    <w:rsid w:val="00DD2B94"/>
    <w:rsid w:val="00DD498F"/>
    <w:rsid w:val="00E07AC3"/>
    <w:rsid w:val="00E51F31"/>
    <w:rsid w:val="00E522D3"/>
    <w:rsid w:val="00E56236"/>
    <w:rsid w:val="00E651D7"/>
    <w:rsid w:val="00EA2CA4"/>
    <w:rsid w:val="00EA57C6"/>
    <w:rsid w:val="00EC54FA"/>
    <w:rsid w:val="00EE1B87"/>
    <w:rsid w:val="00EE60FB"/>
    <w:rsid w:val="00EF6E24"/>
    <w:rsid w:val="00F05829"/>
    <w:rsid w:val="00F50AF0"/>
    <w:rsid w:val="00F53EB7"/>
    <w:rsid w:val="00F55EB3"/>
    <w:rsid w:val="00F60F2D"/>
    <w:rsid w:val="00F61366"/>
    <w:rsid w:val="00F71537"/>
    <w:rsid w:val="00F97CBF"/>
    <w:rsid w:val="00FC076C"/>
    <w:rsid w:val="00FE41A8"/>
    <w:rsid w:val="00FE46DA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E34FC1D"/>
  <w15:docId w15:val="{8862F447-C46F-49C6-A347-18D34FC8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AFE"/>
  </w:style>
  <w:style w:type="paragraph" w:styleId="Pidipagina">
    <w:name w:val="footer"/>
    <w:basedOn w:val="Normale"/>
    <w:link w:val="PidipaginaCarattere"/>
    <w:unhideWhenUsed/>
    <w:rsid w:val="00D93A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93AF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AFE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A041B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A041B"/>
    <w:rPr>
      <w:rFonts w:ascii="Times New Roman" w:eastAsia="Batang" w:hAnsi="Times New Roman" w:cs="Times New Roman"/>
      <w:sz w:val="16"/>
      <w:szCs w:val="16"/>
      <w:lang w:val="de-DE" w:eastAsia="en-US"/>
    </w:rPr>
  </w:style>
  <w:style w:type="character" w:styleId="Collegamentoipertestuale">
    <w:name w:val="Hyperlink"/>
    <w:uiPriority w:val="99"/>
    <w:unhideWhenUsed/>
    <w:rsid w:val="009B15A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E41A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81C0A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0F1C3-9C5E-433C-A211-2DD22722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Contartese, Luca</dc:creator>
  <cp:lastModifiedBy>Cremonesi, Francesco</cp:lastModifiedBy>
  <cp:revision>2</cp:revision>
  <cp:lastPrinted>2019-02-27T16:58:00Z</cp:lastPrinted>
  <dcterms:created xsi:type="dcterms:W3CDTF">2019-11-25T15:19:00Z</dcterms:created>
  <dcterms:modified xsi:type="dcterms:W3CDTF">2019-11-25T15:19:00Z</dcterms:modified>
</cp:coreProperties>
</file>