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73C65" w14:textId="14396BF2" w:rsidR="00DC1D60" w:rsidRDefault="006E286C"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Kia apre la vendita della propria gamma elettrica</w:t>
      </w:r>
    </w:p>
    <w:p w14:paraId="70D88DFE" w14:textId="212F14AD" w:rsidR="0012336A" w:rsidRDefault="006E286C"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Zero emissioni, più di 450</w:t>
      </w:r>
      <w:r w:rsidR="0012336A">
        <w:rPr>
          <w:rFonts w:ascii="KIA Light" w:eastAsia="KIA Light" w:hAnsi="KIA Light" w:cs="Arial"/>
          <w:b/>
          <w:bCs/>
          <w:color w:val="7F7F7F" w:themeColor="text1" w:themeTint="80"/>
          <w:sz w:val="28"/>
          <w:szCs w:val="28"/>
          <w:lang w:eastAsia="en-US"/>
        </w:rPr>
        <w:t xml:space="preserve"> </w:t>
      </w:r>
      <w:r w:rsidR="00092B69">
        <w:rPr>
          <w:rFonts w:ascii="KIA Light" w:eastAsia="KIA Light" w:hAnsi="KIA Light" w:cs="Arial"/>
          <w:b/>
          <w:bCs/>
          <w:color w:val="7F7F7F" w:themeColor="text1" w:themeTint="80"/>
          <w:sz w:val="28"/>
          <w:szCs w:val="28"/>
          <w:lang w:eastAsia="en-US"/>
        </w:rPr>
        <w:t>k</w:t>
      </w:r>
      <w:r>
        <w:rPr>
          <w:rFonts w:ascii="KIA Light" w:eastAsia="KIA Light" w:hAnsi="KIA Light" w:cs="Arial"/>
          <w:b/>
          <w:bCs/>
          <w:color w:val="7F7F7F" w:themeColor="text1" w:themeTint="80"/>
          <w:sz w:val="28"/>
          <w:szCs w:val="28"/>
          <w:lang w:eastAsia="en-US"/>
        </w:rPr>
        <w:t>m</w:t>
      </w:r>
      <w:r w:rsidR="0012336A">
        <w:rPr>
          <w:rFonts w:ascii="KIA Light" w:eastAsia="KIA Light" w:hAnsi="KIA Light" w:cs="Arial"/>
          <w:b/>
          <w:bCs/>
          <w:color w:val="7F7F7F" w:themeColor="text1" w:themeTint="80"/>
          <w:sz w:val="28"/>
          <w:szCs w:val="28"/>
          <w:lang w:eastAsia="en-US"/>
        </w:rPr>
        <w:t xml:space="preserve"> di autonomia</w:t>
      </w:r>
      <w:r>
        <w:rPr>
          <w:rFonts w:ascii="KIA Light" w:eastAsia="KIA Light" w:hAnsi="KIA Light" w:cs="Arial"/>
          <w:b/>
          <w:bCs/>
          <w:color w:val="7F7F7F" w:themeColor="text1" w:themeTint="80"/>
          <w:sz w:val="28"/>
          <w:szCs w:val="28"/>
          <w:lang w:eastAsia="en-US"/>
        </w:rPr>
        <w:t xml:space="preserve"> e 7 anni di garanzia</w:t>
      </w:r>
      <w:r>
        <w:rPr>
          <w:rFonts w:ascii="KIA Light" w:eastAsia="KIA Light" w:hAnsi="KIA Light" w:cs="Arial"/>
          <w:b/>
          <w:bCs/>
          <w:color w:val="7F7F7F" w:themeColor="text1" w:themeTint="80"/>
          <w:sz w:val="28"/>
          <w:szCs w:val="28"/>
          <w:lang w:eastAsia="en-US"/>
        </w:rPr>
        <w:br/>
        <w:t>e-Niro ed e-Soul</w:t>
      </w:r>
      <w:r w:rsidR="0058040A">
        <w:rPr>
          <w:rFonts w:ascii="KIA Light" w:eastAsia="KIA Light" w:hAnsi="KIA Light" w:cs="Arial"/>
          <w:b/>
          <w:bCs/>
          <w:color w:val="7F7F7F" w:themeColor="text1" w:themeTint="80"/>
          <w:sz w:val="28"/>
          <w:szCs w:val="28"/>
          <w:lang w:eastAsia="en-US"/>
        </w:rPr>
        <w:t xml:space="preserve"> saranno ordinabili dal primo week end</w:t>
      </w:r>
      <w:r>
        <w:rPr>
          <w:rFonts w:ascii="KIA Light" w:eastAsia="KIA Light" w:hAnsi="KIA Light" w:cs="Arial"/>
          <w:b/>
          <w:bCs/>
          <w:color w:val="7F7F7F" w:themeColor="text1" w:themeTint="80"/>
          <w:sz w:val="28"/>
          <w:szCs w:val="28"/>
          <w:lang w:eastAsia="en-US"/>
        </w:rPr>
        <w:t xml:space="preserve"> di giugno</w:t>
      </w:r>
    </w:p>
    <w:p w14:paraId="69BB845D" w14:textId="4B32B30C" w:rsidR="00730A65" w:rsidRPr="00730A65" w:rsidRDefault="00730A65"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730A65">
        <w:rPr>
          <w:rFonts w:ascii="KIA Light" w:eastAsia="KIA Light" w:hAnsi="KIA Light" w:cs="Arial"/>
          <w:b/>
          <w:bCs/>
          <w:color w:val="7F7F7F" w:themeColor="text1" w:themeTint="80"/>
          <w:sz w:val="28"/>
          <w:szCs w:val="28"/>
          <w:lang w:eastAsia="en-US"/>
        </w:rPr>
        <w:t xml:space="preserve"> </w:t>
      </w:r>
    </w:p>
    <w:p w14:paraId="04AA22F8" w14:textId="7042CE52" w:rsidR="0012336A" w:rsidRPr="0012336A" w:rsidRDefault="0012336A" w:rsidP="0012336A">
      <w:pPr>
        <w:spacing w:before="100" w:beforeAutospacing="1" w:after="100" w:afterAutospacing="1" w:line="240" w:lineRule="atLeast"/>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w:t>
      </w:r>
      <w:r w:rsidRPr="0012336A">
        <w:rPr>
          <w:rFonts w:ascii="KIA Light" w:eastAsia="KIA Light" w:hAnsi="KIA Light" w:cs="Arial"/>
          <w:b/>
          <w:bCs/>
          <w:color w:val="7F7F7F" w:themeColor="text1" w:themeTint="80"/>
          <w:szCs w:val="28"/>
          <w:lang w:eastAsia="en-US"/>
        </w:rPr>
        <w:t>La batteria ai polimeri di litio ad alta capacità da 64 kWh garantisce un'autonomia fino a 455 km</w:t>
      </w:r>
      <w:r w:rsidR="006E286C">
        <w:rPr>
          <w:rFonts w:ascii="KIA Light" w:eastAsia="KIA Light" w:hAnsi="KIA Light" w:cs="Arial"/>
          <w:b/>
          <w:bCs/>
          <w:color w:val="7F7F7F" w:themeColor="text1" w:themeTint="80"/>
          <w:szCs w:val="28"/>
          <w:lang w:eastAsia="en-US"/>
        </w:rPr>
        <w:t xml:space="preserve"> per e-Niro</w:t>
      </w:r>
      <w:r w:rsidRPr="0012336A">
        <w:rPr>
          <w:rFonts w:ascii="KIA Light" w:eastAsia="KIA Light" w:hAnsi="KIA Light" w:cs="Arial"/>
          <w:b/>
          <w:bCs/>
          <w:color w:val="7F7F7F" w:themeColor="text1" w:themeTint="80"/>
          <w:szCs w:val="28"/>
          <w:lang w:eastAsia="en-US"/>
        </w:rPr>
        <w:t xml:space="preserve"> </w:t>
      </w:r>
      <w:r w:rsidR="00092B69">
        <w:rPr>
          <w:rFonts w:ascii="KIA Light" w:eastAsia="KIA Light" w:hAnsi="KIA Light" w:cs="Arial"/>
          <w:b/>
          <w:bCs/>
          <w:color w:val="7F7F7F" w:themeColor="text1" w:themeTint="80"/>
          <w:szCs w:val="28"/>
          <w:lang w:eastAsia="en-US"/>
        </w:rPr>
        <w:t>e 452 k</w:t>
      </w:r>
      <w:r w:rsidR="006E286C">
        <w:rPr>
          <w:rFonts w:ascii="KIA Light" w:eastAsia="KIA Light" w:hAnsi="KIA Light" w:cs="Arial"/>
          <w:b/>
          <w:bCs/>
          <w:color w:val="7F7F7F" w:themeColor="text1" w:themeTint="80"/>
          <w:szCs w:val="28"/>
          <w:lang w:eastAsia="en-US"/>
        </w:rPr>
        <w:t xml:space="preserve">m per e-Soul </w:t>
      </w:r>
      <w:r w:rsidRPr="0012336A">
        <w:rPr>
          <w:rFonts w:ascii="KIA Light" w:eastAsia="KIA Light" w:hAnsi="KIA Light" w:cs="Arial"/>
          <w:b/>
          <w:bCs/>
          <w:color w:val="7F7F7F" w:themeColor="text1" w:themeTint="80"/>
          <w:szCs w:val="28"/>
          <w:lang w:eastAsia="en-US"/>
        </w:rPr>
        <w:t>(ciclo combinato WLTP)</w:t>
      </w:r>
      <w:r w:rsidRPr="0012336A">
        <w:rPr>
          <w:rFonts w:ascii="KIA Light" w:eastAsia="KIA Light" w:hAnsi="KIA Light" w:cs="Arial"/>
          <w:b/>
          <w:bCs/>
          <w:color w:val="7F7F7F" w:themeColor="text1" w:themeTint="80"/>
          <w:szCs w:val="28"/>
          <w:lang w:eastAsia="en-US"/>
        </w:rPr>
        <w:br/>
      </w:r>
      <w:r>
        <w:rPr>
          <w:rFonts w:ascii="KIA Light" w:eastAsia="KIA Light" w:hAnsi="KIA Light" w:cs="Arial"/>
          <w:b/>
          <w:bCs/>
          <w:color w:val="7F7F7F" w:themeColor="text1" w:themeTint="80"/>
          <w:szCs w:val="28"/>
          <w:lang w:eastAsia="en-US"/>
        </w:rPr>
        <w:t>-</w:t>
      </w:r>
      <w:r w:rsidRPr="0012336A">
        <w:rPr>
          <w:rFonts w:ascii="KIA Light" w:eastAsia="KIA Light" w:hAnsi="KIA Light" w:cs="Arial"/>
          <w:b/>
          <w:bCs/>
          <w:color w:val="7F7F7F" w:themeColor="text1" w:themeTint="80"/>
          <w:szCs w:val="28"/>
          <w:lang w:eastAsia="en-US"/>
        </w:rPr>
        <w:t>La potenza e l’efficienza de</w:t>
      </w:r>
      <w:r w:rsidR="006E286C">
        <w:rPr>
          <w:rFonts w:ascii="KIA Light" w:eastAsia="KIA Light" w:hAnsi="KIA Light" w:cs="Arial"/>
          <w:b/>
          <w:bCs/>
          <w:color w:val="7F7F7F" w:themeColor="text1" w:themeTint="80"/>
          <w:szCs w:val="28"/>
          <w:lang w:eastAsia="en-US"/>
        </w:rPr>
        <w:t>ll’elettrico incontrano spazio, praticità e design</w:t>
      </w:r>
      <w:r w:rsidR="006E286C">
        <w:rPr>
          <w:rFonts w:ascii="KIA Light" w:eastAsia="KIA Light" w:hAnsi="KIA Light" w:cs="Arial"/>
          <w:b/>
          <w:bCs/>
          <w:color w:val="7F7F7F" w:themeColor="text1" w:themeTint="80"/>
          <w:szCs w:val="28"/>
          <w:lang w:eastAsia="en-US"/>
        </w:rPr>
        <w:br/>
        <w:t>-</w:t>
      </w:r>
      <w:r w:rsidR="00412044">
        <w:rPr>
          <w:rFonts w:ascii="KIA Light" w:eastAsia="KIA Light" w:hAnsi="KIA Light" w:cs="Arial"/>
          <w:b/>
          <w:bCs/>
          <w:color w:val="7F7F7F" w:themeColor="text1" w:themeTint="80"/>
          <w:szCs w:val="28"/>
          <w:lang w:eastAsia="en-US"/>
        </w:rPr>
        <w:t xml:space="preserve">Con l’acquisto parte il programma 7+7+7: garanzia 7 anni a chilometraggio illimitato, 7 anni di manutenzione programmata e 7 anni di servizi UVO </w:t>
      </w:r>
      <w:proofErr w:type="spellStart"/>
      <w:r w:rsidR="00412044">
        <w:rPr>
          <w:rFonts w:ascii="KIA Light" w:eastAsia="KIA Light" w:hAnsi="KIA Light" w:cs="Arial"/>
          <w:b/>
          <w:bCs/>
          <w:color w:val="7F7F7F" w:themeColor="text1" w:themeTint="80"/>
          <w:szCs w:val="28"/>
          <w:lang w:eastAsia="en-US"/>
        </w:rPr>
        <w:t>connect</w:t>
      </w:r>
      <w:proofErr w:type="spellEnd"/>
    </w:p>
    <w:p w14:paraId="10873EE7" w14:textId="77777777" w:rsidR="0012336A" w:rsidRDefault="0012336A" w:rsidP="0012336A">
      <w:pPr>
        <w:spacing w:before="100" w:beforeAutospacing="1" w:after="100" w:afterAutospacing="1" w:line="360" w:lineRule="auto"/>
        <w:contextualSpacing/>
        <w:jc w:val="both"/>
        <w:rPr>
          <w:rFonts w:ascii="KIA Light" w:eastAsia="KIA Light" w:hAnsi="KIA Light" w:cs="Arial"/>
          <w:b/>
          <w:bCs/>
          <w:color w:val="7F7F7F" w:themeColor="text1" w:themeTint="80"/>
          <w:sz w:val="16"/>
          <w:szCs w:val="20"/>
        </w:rPr>
      </w:pPr>
    </w:p>
    <w:p w14:paraId="46470E1D" w14:textId="49658ED8" w:rsidR="0058040A" w:rsidRDefault="006E286C" w:rsidP="0058040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
          <w:color w:val="7F7F7F" w:themeColor="text1" w:themeTint="80"/>
          <w:sz w:val="20"/>
          <w:szCs w:val="20"/>
        </w:rPr>
        <w:t xml:space="preserve">Maggio 2020 - </w:t>
      </w:r>
      <w:r w:rsidR="0012336A" w:rsidRPr="0012336A">
        <w:rPr>
          <w:rFonts w:ascii="KIA Light" w:eastAsia="KIA Light" w:hAnsi="KIA Light" w:cs="Arial"/>
          <w:bCs/>
          <w:color w:val="7F7F7F" w:themeColor="text1" w:themeTint="80"/>
          <w:sz w:val="20"/>
          <w:szCs w:val="20"/>
        </w:rPr>
        <w:t xml:space="preserve"> </w:t>
      </w:r>
      <w:r>
        <w:rPr>
          <w:rFonts w:ascii="KIA Light" w:eastAsia="KIA Light" w:hAnsi="KIA Light" w:cs="Arial"/>
          <w:bCs/>
          <w:color w:val="7F7F7F" w:themeColor="text1" w:themeTint="80"/>
          <w:sz w:val="20"/>
          <w:szCs w:val="20"/>
        </w:rPr>
        <w:t>Prese</w:t>
      </w:r>
      <w:r w:rsidR="0058040A">
        <w:rPr>
          <w:rFonts w:ascii="KIA Light" w:eastAsia="KIA Light" w:hAnsi="KIA Light" w:cs="Arial"/>
          <w:bCs/>
          <w:color w:val="7F7F7F" w:themeColor="text1" w:themeTint="80"/>
          <w:sz w:val="20"/>
          <w:szCs w:val="20"/>
        </w:rPr>
        <w:t>ntate alla stampa nel 2019 per la prima volta</w:t>
      </w:r>
      <w:r>
        <w:rPr>
          <w:rFonts w:ascii="KIA Light" w:eastAsia="KIA Light" w:hAnsi="KIA Light" w:cs="Arial"/>
          <w:bCs/>
          <w:color w:val="7F7F7F" w:themeColor="text1" w:themeTint="80"/>
          <w:sz w:val="20"/>
          <w:szCs w:val="20"/>
        </w:rPr>
        <w:t>, oggi e-Niro ed e-Soul sono pronte per il debutto sul mercato italiano con la pubblicazione di gamme e listini ufficiali. A partire dal primo week end di giugno infatti, la gamma elettrica di Kia sarà ordinabile presso la rete dei concessionari. Prende così for</w:t>
      </w:r>
      <w:r w:rsidR="002A4D04">
        <w:rPr>
          <w:rFonts w:ascii="KIA Light" w:eastAsia="KIA Light" w:hAnsi="KIA Light" w:cs="Arial"/>
          <w:bCs/>
          <w:color w:val="7F7F7F" w:themeColor="text1" w:themeTint="80"/>
          <w:sz w:val="20"/>
          <w:szCs w:val="20"/>
        </w:rPr>
        <w:t>ma un</w:t>
      </w:r>
      <w:r>
        <w:rPr>
          <w:rFonts w:ascii="KIA Light" w:eastAsia="KIA Light" w:hAnsi="KIA Light" w:cs="Arial"/>
          <w:bCs/>
          <w:color w:val="7F7F7F" w:themeColor="text1" w:themeTint="80"/>
          <w:sz w:val="20"/>
          <w:szCs w:val="20"/>
        </w:rPr>
        <w:t xml:space="preserve"> tassello</w:t>
      </w:r>
      <w:r w:rsidR="002A4D04">
        <w:rPr>
          <w:rFonts w:ascii="KIA Light" w:eastAsia="KIA Light" w:hAnsi="KIA Light" w:cs="Arial"/>
          <w:bCs/>
          <w:color w:val="7F7F7F" w:themeColor="text1" w:themeTint="80"/>
          <w:sz w:val="20"/>
          <w:szCs w:val="20"/>
        </w:rPr>
        <w:t xml:space="preserve"> fondamentale</w:t>
      </w:r>
      <w:r>
        <w:rPr>
          <w:rFonts w:ascii="KIA Light" w:eastAsia="KIA Light" w:hAnsi="KIA Light" w:cs="Arial"/>
          <w:bCs/>
          <w:color w:val="7F7F7F" w:themeColor="text1" w:themeTint="80"/>
          <w:sz w:val="20"/>
          <w:szCs w:val="20"/>
        </w:rPr>
        <w:t xml:space="preserve"> del “Plan S”</w:t>
      </w:r>
      <w:r w:rsidR="002A4D04">
        <w:rPr>
          <w:rFonts w:ascii="KIA Light" w:eastAsia="KIA Light" w:hAnsi="KIA Light" w:cs="Arial"/>
          <w:bCs/>
          <w:color w:val="7F7F7F" w:themeColor="text1" w:themeTint="80"/>
          <w:sz w:val="20"/>
          <w:szCs w:val="20"/>
        </w:rPr>
        <w:t xml:space="preserve"> nel nostro Paese</w:t>
      </w:r>
      <w:r w:rsidR="0058040A">
        <w:rPr>
          <w:rFonts w:ascii="KIA Light" w:eastAsia="KIA Light" w:hAnsi="KIA Light" w:cs="Arial"/>
          <w:bCs/>
          <w:color w:val="7F7F7F" w:themeColor="text1" w:themeTint="80"/>
          <w:sz w:val="20"/>
          <w:szCs w:val="20"/>
        </w:rPr>
        <w:t xml:space="preserve">, ovvero l’ambizioso piano di evoluzione del brand </w:t>
      </w:r>
      <w:r w:rsidRPr="006E286C">
        <w:rPr>
          <w:rFonts w:ascii="KIA Light" w:eastAsia="KIA Light" w:hAnsi="KIA Light" w:cs="Arial"/>
          <w:bCs/>
          <w:color w:val="7F7F7F" w:themeColor="text1" w:themeTint="80"/>
          <w:sz w:val="20"/>
          <w:szCs w:val="20"/>
        </w:rPr>
        <w:t>Kia che prevede l’introduzione di 11 modelli a emissioni zero entro la fine del 2025 con l’obiettivo di raggiungere una quota del 6,6% ne</w:t>
      </w:r>
      <w:r w:rsidR="0058040A">
        <w:rPr>
          <w:rFonts w:ascii="KIA Light" w:eastAsia="KIA Light" w:hAnsi="KIA Light" w:cs="Arial"/>
          <w:bCs/>
          <w:color w:val="7F7F7F" w:themeColor="text1" w:themeTint="80"/>
          <w:sz w:val="20"/>
          <w:szCs w:val="20"/>
        </w:rPr>
        <w:t>l mercato globale dei veicoli elettrificati.</w:t>
      </w:r>
    </w:p>
    <w:p w14:paraId="12E37CAE" w14:textId="77777777" w:rsidR="0058040A" w:rsidRDefault="0058040A" w:rsidP="0058040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5565547" w14:textId="30AE0F94" w:rsidR="0058040A" w:rsidRDefault="0058040A" w:rsidP="0058040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 xml:space="preserve">e-Niro ed e-Soul sono due volti della stessa medaglia, rappresentano le due diverse interpretazioni del modo di viaggiare in </w:t>
      </w:r>
      <w:r w:rsidR="00D81221">
        <w:rPr>
          <w:rFonts w:ascii="KIA Light" w:eastAsia="KIA Light" w:hAnsi="KIA Light" w:cs="Arial"/>
          <w:bCs/>
          <w:color w:val="7F7F7F" w:themeColor="text1" w:themeTint="80"/>
          <w:sz w:val="20"/>
          <w:szCs w:val="20"/>
        </w:rPr>
        <w:t>elettrico secondo Kia. Tecnologica</w:t>
      </w:r>
      <w:r>
        <w:rPr>
          <w:rFonts w:ascii="KIA Light" w:eastAsia="KIA Light" w:hAnsi="KIA Light" w:cs="Arial"/>
          <w:bCs/>
          <w:color w:val="7F7F7F" w:themeColor="text1" w:themeTint="80"/>
          <w:sz w:val="20"/>
          <w:szCs w:val="20"/>
        </w:rPr>
        <w:t xml:space="preserve"> e funzionale la prima, </w:t>
      </w:r>
      <w:r w:rsidR="00D81221">
        <w:rPr>
          <w:rFonts w:ascii="KIA Light" w:eastAsia="KIA Light" w:hAnsi="KIA Light" w:cs="Arial"/>
          <w:bCs/>
          <w:color w:val="7F7F7F" w:themeColor="text1" w:themeTint="80"/>
          <w:sz w:val="20"/>
          <w:szCs w:val="20"/>
        </w:rPr>
        <w:t xml:space="preserve">iconica </w:t>
      </w:r>
      <w:r>
        <w:rPr>
          <w:rFonts w:ascii="KIA Light" w:eastAsia="KIA Light" w:hAnsi="KIA Light" w:cs="Arial"/>
          <w:bCs/>
          <w:color w:val="7F7F7F" w:themeColor="text1" w:themeTint="80"/>
          <w:sz w:val="20"/>
          <w:szCs w:val="20"/>
        </w:rPr>
        <w:t xml:space="preserve">e fuori dagli schemi la seconda: due veicoli che condividono soluzioni tecniche e costruttive, ma mantengono agli occhi del consumatore due anime completamente diverse. </w:t>
      </w:r>
    </w:p>
    <w:p w14:paraId="46B02B29" w14:textId="57292059" w:rsidR="0058040A" w:rsidRDefault="0058040A" w:rsidP="0058040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 xml:space="preserve"> </w:t>
      </w:r>
      <w:r w:rsidRPr="0058040A">
        <w:rPr>
          <w:rFonts w:ascii="KIA Light" w:eastAsia="KIA Light" w:hAnsi="KIA Light" w:cs="Arial"/>
          <w:bCs/>
          <w:color w:val="7F7F7F" w:themeColor="text1" w:themeTint="80"/>
          <w:sz w:val="20"/>
          <w:szCs w:val="20"/>
        </w:rPr>
        <w:t>Per quanto riguarda Niro, la</w:t>
      </w:r>
      <w:r>
        <w:rPr>
          <w:rFonts w:ascii="KIA Light" w:eastAsia="KIA Light" w:hAnsi="KIA Light" w:cs="Arial"/>
          <w:bCs/>
          <w:color w:val="7F7F7F" w:themeColor="text1" w:themeTint="80"/>
          <w:sz w:val="20"/>
          <w:szCs w:val="20"/>
        </w:rPr>
        <w:t xml:space="preserve"> versione a trazione elettrica</w:t>
      </w:r>
      <w:r w:rsidRPr="0058040A">
        <w:rPr>
          <w:rFonts w:ascii="KIA Light" w:eastAsia="KIA Light" w:hAnsi="KIA Light" w:cs="Arial"/>
          <w:bCs/>
          <w:color w:val="7F7F7F" w:themeColor="text1" w:themeTint="80"/>
          <w:sz w:val="20"/>
          <w:szCs w:val="20"/>
        </w:rPr>
        <w:t xml:space="preserve"> sancisce la naturale evoluzione di uno dei modelli più innovativi lanciati da Kia negli ultimi anni e completa l’offerta dei </w:t>
      </w:r>
      <w:proofErr w:type="spellStart"/>
      <w:r w:rsidRPr="0058040A">
        <w:rPr>
          <w:rFonts w:ascii="KIA Light" w:eastAsia="KIA Light" w:hAnsi="KIA Light" w:cs="Arial"/>
          <w:bCs/>
          <w:color w:val="7F7F7F" w:themeColor="text1" w:themeTint="80"/>
          <w:sz w:val="20"/>
          <w:szCs w:val="20"/>
        </w:rPr>
        <w:t>powertrain</w:t>
      </w:r>
      <w:proofErr w:type="spellEnd"/>
      <w:r w:rsidRPr="0058040A">
        <w:rPr>
          <w:rFonts w:ascii="KIA Light" w:eastAsia="KIA Light" w:hAnsi="KIA Light" w:cs="Arial"/>
          <w:bCs/>
          <w:color w:val="7F7F7F" w:themeColor="text1" w:themeTint="80"/>
          <w:sz w:val="20"/>
          <w:szCs w:val="20"/>
        </w:rPr>
        <w:t xml:space="preserve"> disponibili affiancandosi alla versione </w:t>
      </w:r>
      <w:proofErr w:type="spellStart"/>
      <w:r w:rsidRPr="0058040A">
        <w:rPr>
          <w:rFonts w:ascii="KIA Light" w:eastAsia="KIA Light" w:hAnsi="KIA Light" w:cs="Arial"/>
          <w:bCs/>
          <w:color w:val="7F7F7F" w:themeColor="text1" w:themeTint="80"/>
          <w:sz w:val="20"/>
          <w:szCs w:val="20"/>
        </w:rPr>
        <w:t>Hy</w:t>
      </w:r>
      <w:r>
        <w:rPr>
          <w:rFonts w:ascii="KIA Light" w:eastAsia="KIA Light" w:hAnsi="KIA Light" w:cs="Arial"/>
          <w:bCs/>
          <w:color w:val="7F7F7F" w:themeColor="text1" w:themeTint="80"/>
          <w:sz w:val="20"/>
          <w:szCs w:val="20"/>
        </w:rPr>
        <w:t>brid</w:t>
      </w:r>
      <w:proofErr w:type="spellEnd"/>
      <w:r>
        <w:rPr>
          <w:rFonts w:ascii="KIA Light" w:eastAsia="KIA Light" w:hAnsi="KIA Light" w:cs="Arial"/>
          <w:bCs/>
          <w:color w:val="7F7F7F" w:themeColor="text1" w:themeTint="80"/>
          <w:sz w:val="20"/>
          <w:szCs w:val="20"/>
        </w:rPr>
        <w:t xml:space="preserve"> e a quella Plug-in </w:t>
      </w:r>
      <w:proofErr w:type="spellStart"/>
      <w:r>
        <w:rPr>
          <w:rFonts w:ascii="KIA Light" w:eastAsia="KIA Light" w:hAnsi="KIA Light" w:cs="Arial"/>
          <w:bCs/>
          <w:color w:val="7F7F7F" w:themeColor="text1" w:themeTint="80"/>
          <w:sz w:val="20"/>
          <w:szCs w:val="20"/>
        </w:rPr>
        <w:t>Hybrid</w:t>
      </w:r>
      <w:proofErr w:type="spellEnd"/>
      <w:r>
        <w:rPr>
          <w:rFonts w:ascii="KIA Light" w:eastAsia="KIA Light" w:hAnsi="KIA Light" w:cs="Arial"/>
          <w:bCs/>
          <w:color w:val="7F7F7F" w:themeColor="text1" w:themeTint="80"/>
          <w:sz w:val="20"/>
          <w:szCs w:val="20"/>
        </w:rPr>
        <w:t xml:space="preserve">. </w:t>
      </w:r>
      <w:r w:rsidRPr="0058040A">
        <w:rPr>
          <w:rFonts w:ascii="KIA Light" w:eastAsia="KIA Light" w:hAnsi="KIA Light" w:cs="Arial"/>
          <w:bCs/>
          <w:color w:val="7F7F7F" w:themeColor="text1" w:themeTint="80"/>
          <w:sz w:val="20"/>
          <w:szCs w:val="20"/>
        </w:rPr>
        <w:t>Parallelamente e-Soul conserva i punti di forza che hanno caratterizzato le precedenti generazioni: un design iconico e divertente abbinato ad un’ottima versatilità e alle per</w:t>
      </w:r>
      <w:r>
        <w:rPr>
          <w:rFonts w:ascii="KIA Light" w:eastAsia="KIA Light" w:hAnsi="KIA Light" w:cs="Arial"/>
          <w:bCs/>
          <w:color w:val="7F7F7F" w:themeColor="text1" w:themeTint="80"/>
          <w:sz w:val="20"/>
          <w:szCs w:val="20"/>
        </w:rPr>
        <w:t>formance della motorizzazione elettriche</w:t>
      </w:r>
      <w:r w:rsidRPr="0058040A">
        <w:rPr>
          <w:rFonts w:ascii="KIA Light" w:eastAsia="KIA Light" w:hAnsi="KIA Light" w:cs="Arial"/>
          <w:bCs/>
          <w:color w:val="7F7F7F" w:themeColor="text1" w:themeTint="80"/>
          <w:sz w:val="20"/>
          <w:szCs w:val="20"/>
        </w:rPr>
        <w:t>.</w:t>
      </w:r>
    </w:p>
    <w:p w14:paraId="62214C48" w14:textId="77777777" w:rsidR="007438A9" w:rsidRDefault="007438A9" w:rsidP="0058040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0665AE7" w14:textId="31BA34EC" w:rsidR="0057799B" w:rsidRDefault="0058040A" w:rsidP="0058040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w:t>
      </w:r>
      <w:r w:rsidR="007438A9">
        <w:rPr>
          <w:rFonts w:ascii="KIA Light" w:eastAsia="KIA Light" w:hAnsi="KIA Light" w:cs="Arial"/>
          <w:bCs/>
          <w:color w:val="7F7F7F" w:themeColor="text1" w:themeTint="80"/>
          <w:sz w:val="20"/>
          <w:szCs w:val="20"/>
        </w:rPr>
        <w:t xml:space="preserve">E’ un bel segnale pensare che la ripartenza di </w:t>
      </w:r>
      <w:proofErr w:type="spellStart"/>
      <w:r w:rsidR="007438A9">
        <w:rPr>
          <w:rFonts w:ascii="KIA Light" w:eastAsia="KIA Light" w:hAnsi="KIA Light" w:cs="Arial"/>
          <w:bCs/>
          <w:color w:val="7F7F7F" w:themeColor="text1" w:themeTint="80"/>
          <w:sz w:val="20"/>
          <w:szCs w:val="20"/>
        </w:rPr>
        <w:t>Kia</w:t>
      </w:r>
      <w:proofErr w:type="spellEnd"/>
      <w:r w:rsidR="007438A9">
        <w:rPr>
          <w:rFonts w:ascii="KIA Light" w:eastAsia="KIA Light" w:hAnsi="KIA Light" w:cs="Arial"/>
          <w:bCs/>
          <w:color w:val="7F7F7F" w:themeColor="text1" w:themeTint="80"/>
          <w:sz w:val="20"/>
          <w:szCs w:val="20"/>
        </w:rPr>
        <w:t xml:space="preserve"> dopo il </w:t>
      </w:r>
      <w:proofErr w:type="spellStart"/>
      <w:r w:rsidR="007438A9">
        <w:rPr>
          <w:rFonts w:ascii="KIA Light" w:eastAsia="KIA Light" w:hAnsi="KIA Light" w:cs="Arial"/>
          <w:bCs/>
          <w:color w:val="7F7F7F" w:themeColor="text1" w:themeTint="80"/>
          <w:sz w:val="20"/>
          <w:szCs w:val="20"/>
        </w:rPr>
        <w:t>lock</w:t>
      </w:r>
      <w:proofErr w:type="spellEnd"/>
      <w:r w:rsidR="007438A9">
        <w:rPr>
          <w:rFonts w:ascii="KIA Light" w:eastAsia="KIA Light" w:hAnsi="KIA Light" w:cs="Arial"/>
          <w:bCs/>
          <w:color w:val="7F7F7F" w:themeColor="text1" w:themeTint="80"/>
          <w:sz w:val="20"/>
          <w:szCs w:val="20"/>
        </w:rPr>
        <w:t xml:space="preserve"> down passi proprio dall’apertura dell’ordinabilità dei veicoli elettrici – spiega Giuseppe Bitti, Amministratore Delegato di </w:t>
      </w:r>
      <w:proofErr w:type="spellStart"/>
      <w:r w:rsidR="007438A9">
        <w:rPr>
          <w:rFonts w:ascii="KIA Light" w:eastAsia="KIA Light" w:hAnsi="KIA Light" w:cs="Arial"/>
          <w:bCs/>
          <w:color w:val="7F7F7F" w:themeColor="text1" w:themeTint="80"/>
          <w:sz w:val="20"/>
          <w:szCs w:val="20"/>
        </w:rPr>
        <w:t>Kia</w:t>
      </w:r>
      <w:proofErr w:type="spellEnd"/>
      <w:r w:rsidR="007438A9">
        <w:rPr>
          <w:rFonts w:ascii="KIA Light" w:eastAsia="KIA Light" w:hAnsi="KIA Light" w:cs="Arial"/>
          <w:bCs/>
          <w:color w:val="7F7F7F" w:themeColor="text1" w:themeTint="80"/>
          <w:sz w:val="20"/>
          <w:szCs w:val="20"/>
        </w:rPr>
        <w:t xml:space="preserve"> </w:t>
      </w:r>
      <w:proofErr w:type="spellStart"/>
      <w:r w:rsidR="007438A9">
        <w:rPr>
          <w:rFonts w:ascii="KIA Light" w:eastAsia="KIA Light" w:hAnsi="KIA Light" w:cs="Arial"/>
          <w:bCs/>
          <w:color w:val="7F7F7F" w:themeColor="text1" w:themeTint="80"/>
          <w:sz w:val="20"/>
          <w:szCs w:val="20"/>
        </w:rPr>
        <w:t>Motors</w:t>
      </w:r>
      <w:proofErr w:type="spellEnd"/>
      <w:r w:rsidR="007438A9">
        <w:rPr>
          <w:rFonts w:ascii="KIA Light" w:eastAsia="KIA Light" w:hAnsi="KIA Light" w:cs="Arial"/>
          <w:bCs/>
          <w:color w:val="7F7F7F" w:themeColor="text1" w:themeTint="80"/>
          <w:sz w:val="20"/>
          <w:szCs w:val="20"/>
        </w:rPr>
        <w:t xml:space="preserve"> Company </w:t>
      </w:r>
      <w:proofErr w:type="spellStart"/>
      <w:r w:rsidR="007438A9">
        <w:rPr>
          <w:rFonts w:ascii="KIA Light" w:eastAsia="KIA Light" w:hAnsi="KIA Light" w:cs="Arial"/>
          <w:bCs/>
          <w:color w:val="7F7F7F" w:themeColor="text1" w:themeTint="80"/>
          <w:sz w:val="20"/>
          <w:szCs w:val="20"/>
        </w:rPr>
        <w:t>Italy</w:t>
      </w:r>
      <w:proofErr w:type="spellEnd"/>
      <w:r w:rsidR="007438A9">
        <w:rPr>
          <w:rFonts w:ascii="KIA Light" w:eastAsia="KIA Light" w:hAnsi="KIA Light" w:cs="Arial"/>
          <w:bCs/>
          <w:color w:val="7F7F7F" w:themeColor="text1" w:themeTint="80"/>
          <w:sz w:val="20"/>
          <w:szCs w:val="20"/>
        </w:rPr>
        <w:t xml:space="preserve"> – E’ un atto di buon auspicio che guarda al futuro, proprio come il nostro Plan S, che getta le basi per una nuova era per il nostro brand. Finora, grazie alla nostra offerta di veicoli ibridi, non siamo stati certo spettatori del processo di innovazione ed elettrificazione del mercato automobilistico, bensì grazie a modelli come Niro, ci siamo imposti come protagonisti. Ora, forti della qualità e delle prestazioni della nostra gamma elettrica, cercheremo di andare ancora più a fondo per rincorrere quell’ambizioso traguardo dettato dal Plan S”.</w:t>
      </w:r>
    </w:p>
    <w:p w14:paraId="4F8D15E1" w14:textId="77777777" w:rsidR="0057799B" w:rsidRDefault="0057799B" w:rsidP="0058040A">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6300F928" w14:textId="12682529" w:rsidR="007438A9" w:rsidRPr="0057799B" w:rsidRDefault="0057799B" w:rsidP="0058040A">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57799B">
        <w:rPr>
          <w:rFonts w:ascii="KIA Light" w:eastAsia="KIA Light" w:hAnsi="KIA Light" w:cs="Arial"/>
          <w:b/>
          <w:bCs/>
          <w:color w:val="7F7F7F" w:themeColor="text1" w:themeTint="80"/>
          <w:sz w:val="20"/>
          <w:szCs w:val="20"/>
        </w:rPr>
        <w:t>Nasce la strategia 7+7+7</w:t>
      </w:r>
    </w:p>
    <w:p w14:paraId="03059522" w14:textId="5B5DB50E" w:rsidR="0058040A" w:rsidRDefault="0057799B" w:rsidP="0058040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Per essere all’altezza di un mercato sempre più competitivo e non venendo meno alla promessa di qualità che ha fatto di Kia il riferimento di mercato in termini di garanzia, per il lancio commerciale della gamma elettrica, il brand coreano si è spinto oltre proponendo un piano di servizi completo a tutela dell’acquisto. Nasce così il pia</w:t>
      </w:r>
      <w:r w:rsidR="00092B69">
        <w:rPr>
          <w:rFonts w:ascii="KIA Light" w:eastAsia="KIA Light" w:hAnsi="KIA Light" w:cs="Arial"/>
          <w:bCs/>
          <w:color w:val="7F7F7F" w:themeColor="text1" w:themeTint="80"/>
          <w:sz w:val="20"/>
          <w:szCs w:val="20"/>
        </w:rPr>
        <w:t>no 7+7+7: 7 anni di garanzia a k</w:t>
      </w:r>
      <w:r>
        <w:rPr>
          <w:rFonts w:ascii="KIA Light" w:eastAsia="KIA Light" w:hAnsi="KIA Light" w:cs="Arial"/>
          <w:bCs/>
          <w:color w:val="7F7F7F" w:themeColor="text1" w:themeTint="80"/>
          <w:sz w:val="20"/>
          <w:szCs w:val="20"/>
        </w:rPr>
        <w:t xml:space="preserve">m illimitati, 7 anni di manutenzione programmata e 7 anni di servizi UVO </w:t>
      </w:r>
      <w:proofErr w:type="spellStart"/>
      <w:r>
        <w:rPr>
          <w:rFonts w:ascii="KIA Light" w:eastAsia="KIA Light" w:hAnsi="KIA Light" w:cs="Arial"/>
          <w:bCs/>
          <w:color w:val="7F7F7F" w:themeColor="text1" w:themeTint="80"/>
          <w:sz w:val="20"/>
          <w:szCs w:val="20"/>
        </w:rPr>
        <w:t>connect</w:t>
      </w:r>
      <w:proofErr w:type="spellEnd"/>
      <w:r>
        <w:rPr>
          <w:rFonts w:ascii="KIA Light" w:eastAsia="KIA Light" w:hAnsi="KIA Light" w:cs="Arial"/>
          <w:bCs/>
          <w:color w:val="7F7F7F" w:themeColor="text1" w:themeTint="80"/>
          <w:sz w:val="20"/>
          <w:szCs w:val="20"/>
        </w:rPr>
        <w:t>.</w:t>
      </w:r>
    </w:p>
    <w:p w14:paraId="0D9E60A7" w14:textId="77777777" w:rsidR="00A228AD" w:rsidRDefault="00A228AD" w:rsidP="00A228AD">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5CC1D9E" w14:textId="77777777" w:rsidR="00A228AD" w:rsidRPr="00A228AD" w:rsidRDefault="00A228AD" w:rsidP="00A228AD">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A228AD">
        <w:rPr>
          <w:rFonts w:ascii="KIA Light" w:eastAsia="KIA Light" w:hAnsi="KIA Light" w:cs="Arial"/>
          <w:b/>
          <w:bCs/>
          <w:color w:val="7F7F7F" w:themeColor="text1" w:themeTint="80"/>
          <w:sz w:val="20"/>
          <w:szCs w:val="20"/>
        </w:rPr>
        <w:t>Motorizzazioni</w:t>
      </w:r>
    </w:p>
    <w:p w14:paraId="6299261D" w14:textId="510F1E6E" w:rsidR="00A228AD" w:rsidRPr="00A228AD" w:rsidRDefault="00A228AD" w:rsidP="00A228AD">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A228AD">
        <w:rPr>
          <w:rFonts w:ascii="KIA Light" w:eastAsia="KIA Light" w:hAnsi="KIA Light" w:cs="Arial"/>
          <w:b/>
          <w:bCs/>
          <w:color w:val="7F7F7F" w:themeColor="text1" w:themeTint="80"/>
          <w:sz w:val="20"/>
          <w:szCs w:val="20"/>
        </w:rPr>
        <w:t xml:space="preserve">Oltre 450 km di autonomia grazie al </w:t>
      </w:r>
      <w:proofErr w:type="spellStart"/>
      <w:r w:rsidRPr="00A228AD">
        <w:rPr>
          <w:rFonts w:ascii="KIA Light" w:eastAsia="KIA Light" w:hAnsi="KIA Light" w:cs="Arial"/>
          <w:b/>
          <w:bCs/>
          <w:color w:val="7F7F7F" w:themeColor="text1" w:themeTint="80"/>
          <w:sz w:val="20"/>
          <w:szCs w:val="20"/>
        </w:rPr>
        <w:t>powertrain</w:t>
      </w:r>
      <w:proofErr w:type="spellEnd"/>
      <w:r w:rsidRPr="00A228AD">
        <w:rPr>
          <w:rFonts w:ascii="KIA Light" w:eastAsia="KIA Light" w:hAnsi="KIA Light" w:cs="Arial"/>
          <w:b/>
          <w:bCs/>
          <w:color w:val="7F7F7F" w:themeColor="text1" w:themeTint="80"/>
          <w:sz w:val="20"/>
          <w:szCs w:val="20"/>
        </w:rPr>
        <w:t xml:space="preserve"> elettrico di ultima generazione</w:t>
      </w:r>
    </w:p>
    <w:p w14:paraId="2DE292F5" w14:textId="4A237549" w:rsidR="00A228AD" w:rsidRDefault="00A228AD" w:rsidP="00A228AD">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La gamma elettrica di Kia è equipaggiata</w:t>
      </w:r>
      <w:r w:rsidRPr="00A228AD">
        <w:rPr>
          <w:rFonts w:ascii="KIA Light" w:eastAsia="KIA Light" w:hAnsi="KIA Light" w:cs="Arial"/>
          <w:bCs/>
          <w:color w:val="7F7F7F" w:themeColor="text1" w:themeTint="80"/>
          <w:sz w:val="20"/>
          <w:szCs w:val="20"/>
        </w:rPr>
        <w:t xml:space="preserve"> con </w:t>
      </w:r>
      <w:r w:rsidR="00412044">
        <w:rPr>
          <w:rFonts w:ascii="KIA Light" w:eastAsia="KIA Light" w:hAnsi="KIA Light" w:cs="Arial"/>
          <w:bCs/>
          <w:color w:val="7F7F7F" w:themeColor="text1" w:themeTint="80"/>
          <w:sz w:val="20"/>
          <w:szCs w:val="20"/>
        </w:rPr>
        <w:t xml:space="preserve">due </w:t>
      </w:r>
      <w:r>
        <w:rPr>
          <w:rFonts w:ascii="KIA Light" w:eastAsia="KIA Light" w:hAnsi="KIA Light" w:cs="Arial"/>
          <w:bCs/>
          <w:color w:val="7F7F7F" w:themeColor="text1" w:themeTint="80"/>
          <w:sz w:val="20"/>
          <w:szCs w:val="20"/>
        </w:rPr>
        <w:t>motorizzazioni alimentate da</w:t>
      </w:r>
      <w:r w:rsidR="00412044">
        <w:rPr>
          <w:rFonts w:ascii="KIA Light" w:eastAsia="KIA Light" w:hAnsi="KIA Light" w:cs="Arial"/>
          <w:bCs/>
          <w:color w:val="7F7F7F" w:themeColor="text1" w:themeTint="80"/>
          <w:sz w:val="20"/>
          <w:szCs w:val="20"/>
        </w:rPr>
        <w:t xml:space="preserve"> altrettante</w:t>
      </w:r>
      <w:r>
        <w:rPr>
          <w:rFonts w:ascii="KIA Light" w:eastAsia="KIA Light" w:hAnsi="KIA Light" w:cs="Arial"/>
          <w:bCs/>
          <w:color w:val="7F7F7F" w:themeColor="text1" w:themeTint="80"/>
          <w:sz w:val="20"/>
          <w:szCs w:val="20"/>
        </w:rPr>
        <w:t xml:space="preserve"> due batterie di differente potenza. La più performante è la </w:t>
      </w:r>
      <w:r w:rsidRPr="00A228AD">
        <w:rPr>
          <w:rFonts w:ascii="KIA Light" w:eastAsia="KIA Light" w:hAnsi="KIA Light" w:cs="Arial"/>
          <w:bCs/>
          <w:color w:val="7F7F7F" w:themeColor="text1" w:themeTint="80"/>
          <w:sz w:val="20"/>
          <w:szCs w:val="20"/>
        </w:rPr>
        <w:t xml:space="preserve">batteria ad alta capacità da 64 kWh agli ioni </w:t>
      </w:r>
      <w:r>
        <w:rPr>
          <w:rFonts w:ascii="KIA Light" w:eastAsia="KIA Light" w:hAnsi="KIA Light" w:cs="Arial"/>
          <w:bCs/>
          <w:color w:val="7F7F7F" w:themeColor="text1" w:themeTint="80"/>
          <w:sz w:val="20"/>
          <w:szCs w:val="20"/>
        </w:rPr>
        <w:t>di litio capace, nel</w:t>
      </w:r>
      <w:r w:rsidRPr="00A228AD">
        <w:rPr>
          <w:rFonts w:ascii="KIA Light" w:eastAsia="KIA Light" w:hAnsi="KIA Light" w:cs="Arial"/>
          <w:bCs/>
          <w:color w:val="7F7F7F" w:themeColor="text1" w:themeTint="80"/>
          <w:sz w:val="20"/>
          <w:szCs w:val="20"/>
        </w:rPr>
        <w:t xml:space="preserve"> ciclo combinato</w:t>
      </w:r>
      <w:r>
        <w:rPr>
          <w:rFonts w:ascii="KIA Light" w:eastAsia="KIA Light" w:hAnsi="KIA Light" w:cs="Arial"/>
          <w:bCs/>
          <w:color w:val="7F7F7F" w:themeColor="text1" w:themeTint="80"/>
          <w:sz w:val="20"/>
          <w:szCs w:val="20"/>
        </w:rPr>
        <w:t xml:space="preserve"> WLTP, di un’autonomia di oltre 450 chilometri e nel </w:t>
      </w:r>
      <w:r w:rsidRPr="00A228AD">
        <w:rPr>
          <w:rFonts w:ascii="KIA Light" w:eastAsia="KIA Light" w:hAnsi="KIA Light" w:cs="Arial"/>
          <w:bCs/>
          <w:color w:val="7F7F7F" w:themeColor="text1" w:themeTint="80"/>
          <w:sz w:val="20"/>
          <w:szCs w:val="20"/>
        </w:rPr>
        <w:t>cicl</w:t>
      </w:r>
      <w:r>
        <w:rPr>
          <w:rFonts w:ascii="KIA Light" w:eastAsia="KIA Light" w:hAnsi="KIA Light" w:cs="Arial"/>
          <w:bCs/>
          <w:color w:val="7F7F7F" w:themeColor="text1" w:themeTint="80"/>
          <w:sz w:val="20"/>
          <w:szCs w:val="20"/>
        </w:rPr>
        <w:t>o urbano di oltre 600</w:t>
      </w:r>
      <w:r w:rsidRPr="00A228AD">
        <w:rPr>
          <w:rFonts w:ascii="KIA Light" w:eastAsia="KIA Light" w:hAnsi="KIA Light" w:cs="Arial"/>
          <w:bCs/>
          <w:color w:val="7F7F7F" w:themeColor="text1" w:themeTint="80"/>
          <w:sz w:val="20"/>
          <w:szCs w:val="20"/>
        </w:rPr>
        <w:t xml:space="preserve"> km. In alternativa, è d</w:t>
      </w:r>
      <w:r w:rsidR="00707869">
        <w:rPr>
          <w:rFonts w:ascii="KIA Light" w:eastAsia="KIA Light" w:hAnsi="KIA Light" w:cs="Arial"/>
          <w:bCs/>
          <w:color w:val="7F7F7F" w:themeColor="text1" w:themeTint="80"/>
          <w:sz w:val="20"/>
          <w:szCs w:val="20"/>
        </w:rPr>
        <w:t xml:space="preserve">isponibile un pacco batteria </w:t>
      </w:r>
      <w:r w:rsidR="00412044">
        <w:rPr>
          <w:rFonts w:ascii="KIA Light" w:eastAsia="KIA Light" w:hAnsi="KIA Light" w:cs="Arial"/>
          <w:bCs/>
          <w:color w:val="7F7F7F" w:themeColor="text1" w:themeTint="80"/>
          <w:sz w:val="20"/>
          <w:szCs w:val="20"/>
        </w:rPr>
        <w:t xml:space="preserve">da 39,2 kWh capace di autonomia </w:t>
      </w:r>
      <w:r>
        <w:rPr>
          <w:rFonts w:ascii="KIA Light" w:eastAsia="KIA Light" w:hAnsi="KIA Light" w:cs="Arial"/>
          <w:bCs/>
          <w:color w:val="7F7F7F" w:themeColor="text1" w:themeTint="80"/>
          <w:sz w:val="20"/>
          <w:szCs w:val="20"/>
        </w:rPr>
        <w:t>di oltre 280</w:t>
      </w:r>
      <w:r w:rsidRPr="00A228AD">
        <w:rPr>
          <w:rFonts w:ascii="KIA Light" w:eastAsia="KIA Light" w:hAnsi="KIA Light" w:cs="Arial"/>
          <w:bCs/>
          <w:color w:val="7F7F7F" w:themeColor="text1" w:themeTint="80"/>
          <w:sz w:val="20"/>
          <w:szCs w:val="20"/>
        </w:rPr>
        <w:t xml:space="preserve"> chilomet</w:t>
      </w:r>
      <w:r w:rsidR="00412044">
        <w:rPr>
          <w:rFonts w:ascii="KIA Light" w:eastAsia="KIA Light" w:hAnsi="KIA Light" w:cs="Arial"/>
          <w:bCs/>
          <w:color w:val="7F7F7F" w:themeColor="text1" w:themeTint="80"/>
          <w:sz w:val="20"/>
          <w:szCs w:val="20"/>
        </w:rPr>
        <w:t>ri nel ciclo combinato WLTP.</w:t>
      </w:r>
    </w:p>
    <w:p w14:paraId="35B93EAA" w14:textId="77777777" w:rsidR="00412044" w:rsidRPr="00A228AD" w:rsidRDefault="00412044" w:rsidP="00A228AD">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82C8FC0" w14:textId="0BD6DDFD" w:rsidR="00A228AD" w:rsidRPr="00A228AD" w:rsidRDefault="00A228AD" w:rsidP="00A228AD">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228AD">
        <w:rPr>
          <w:rFonts w:ascii="KIA Light" w:eastAsia="KIA Light" w:hAnsi="KIA Light" w:cs="Arial"/>
          <w:bCs/>
          <w:color w:val="7F7F7F" w:themeColor="text1" w:themeTint="80"/>
          <w:sz w:val="20"/>
          <w:szCs w:val="20"/>
        </w:rPr>
        <w:t xml:space="preserve">I modelli equipaggiati con il pacco batteria da 64 kWh adottano un motore da 150 kW (204 CV), con una coppia </w:t>
      </w:r>
      <w:r w:rsidR="00412044">
        <w:rPr>
          <w:rFonts w:ascii="KIA Light" w:eastAsia="KIA Light" w:hAnsi="KIA Light" w:cs="Arial"/>
          <w:bCs/>
          <w:color w:val="7F7F7F" w:themeColor="text1" w:themeTint="80"/>
          <w:sz w:val="20"/>
          <w:szCs w:val="20"/>
        </w:rPr>
        <w:t>di 395 Nm, che consente alle vetture</w:t>
      </w:r>
      <w:r w:rsidRPr="00A228AD">
        <w:rPr>
          <w:rFonts w:ascii="KIA Light" w:eastAsia="KIA Light" w:hAnsi="KIA Light" w:cs="Arial"/>
          <w:bCs/>
          <w:color w:val="7F7F7F" w:themeColor="text1" w:themeTint="80"/>
          <w:sz w:val="20"/>
          <w:szCs w:val="20"/>
        </w:rPr>
        <w:t xml:space="preserve"> di accelerare da 0 a 100 km/h in soli 7,8 secondi</w:t>
      </w:r>
      <w:r w:rsidR="00707869">
        <w:rPr>
          <w:rFonts w:ascii="KIA Light" w:eastAsia="KIA Light" w:hAnsi="KIA Light" w:cs="Arial"/>
          <w:bCs/>
          <w:color w:val="7F7F7F" w:themeColor="text1" w:themeTint="80"/>
          <w:sz w:val="20"/>
          <w:szCs w:val="20"/>
        </w:rPr>
        <w:t xml:space="preserve"> (e-Niro) e 7,9 secondi (e-Soul)</w:t>
      </w:r>
      <w:r w:rsidRPr="00A228AD">
        <w:rPr>
          <w:rFonts w:ascii="KIA Light" w:eastAsia="KIA Light" w:hAnsi="KIA Light" w:cs="Arial"/>
          <w:bCs/>
          <w:color w:val="7F7F7F" w:themeColor="text1" w:themeTint="80"/>
          <w:sz w:val="20"/>
          <w:szCs w:val="20"/>
        </w:rPr>
        <w:t>. Il pacco batterie standard da 39,2 kWh è abbinato a un motore elettrico da 100 kW (136 CV), che fornisce una coppia di 395 Nm e accelera fino a 100 km/h in 9,8 secondi</w:t>
      </w:r>
      <w:r w:rsidR="00580C4F">
        <w:rPr>
          <w:rFonts w:ascii="KIA Light" w:eastAsia="KIA Light" w:hAnsi="KIA Light" w:cs="Arial"/>
          <w:bCs/>
          <w:color w:val="7F7F7F" w:themeColor="text1" w:themeTint="80"/>
          <w:sz w:val="20"/>
          <w:szCs w:val="20"/>
        </w:rPr>
        <w:t xml:space="preserve"> (e-Niro) e 9,9 secondi</w:t>
      </w:r>
      <w:r w:rsidR="00707869">
        <w:rPr>
          <w:rFonts w:ascii="KIA Light" w:eastAsia="KIA Light" w:hAnsi="KIA Light" w:cs="Arial"/>
          <w:bCs/>
          <w:color w:val="7F7F7F" w:themeColor="text1" w:themeTint="80"/>
          <w:sz w:val="20"/>
          <w:szCs w:val="20"/>
        </w:rPr>
        <w:t xml:space="preserve"> (e-Soul)</w:t>
      </w:r>
      <w:r w:rsidRPr="00A228AD">
        <w:rPr>
          <w:rFonts w:ascii="KIA Light" w:eastAsia="KIA Light" w:hAnsi="KIA Light" w:cs="Arial"/>
          <w:bCs/>
          <w:color w:val="7F7F7F" w:themeColor="text1" w:themeTint="80"/>
          <w:sz w:val="20"/>
          <w:szCs w:val="20"/>
        </w:rPr>
        <w:t xml:space="preserve">. </w:t>
      </w:r>
    </w:p>
    <w:p w14:paraId="42D36FF8" w14:textId="77777777" w:rsidR="00A228AD" w:rsidRDefault="00A228AD" w:rsidP="0012336A">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4C522148" w14:textId="77777777" w:rsidR="00707869" w:rsidRDefault="00707869" w:rsidP="0012336A">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05D399BB" w14:textId="77777777" w:rsidR="00707869" w:rsidRDefault="00707869" w:rsidP="0012336A">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6BFCA693" w14:textId="568F4066" w:rsidR="0057799B" w:rsidRPr="0057799B" w:rsidRDefault="0057799B" w:rsidP="0012336A">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57799B">
        <w:rPr>
          <w:rFonts w:ascii="KIA Light" w:eastAsia="KIA Light" w:hAnsi="KIA Light" w:cs="Arial"/>
          <w:b/>
          <w:bCs/>
          <w:color w:val="7F7F7F" w:themeColor="text1" w:themeTint="80"/>
          <w:sz w:val="20"/>
          <w:szCs w:val="20"/>
        </w:rPr>
        <w:t>Gamma e-Niro</w:t>
      </w:r>
    </w:p>
    <w:p w14:paraId="748D247B" w14:textId="7A2EDB27" w:rsidR="0057799B" w:rsidRPr="0057799B" w:rsidRDefault="0057799B" w:rsidP="0057799B">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57799B">
        <w:rPr>
          <w:rFonts w:ascii="KIA Light" w:eastAsia="KIA Light" w:hAnsi="KIA Light" w:cs="Arial"/>
          <w:bCs/>
          <w:color w:val="7F7F7F" w:themeColor="text1" w:themeTint="80"/>
          <w:sz w:val="20"/>
          <w:szCs w:val="20"/>
        </w:rPr>
        <w:t xml:space="preserve">La versione full </w:t>
      </w:r>
      <w:proofErr w:type="spellStart"/>
      <w:r w:rsidRPr="0057799B">
        <w:rPr>
          <w:rFonts w:ascii="KIA Light" w:eastAsia="KIA Light" w:hAnsi="KIA Light" w:cs="Arial"/>
          <w:bCs/>
          <w:color w:val="7F7F7F" w:themeColor="text1" w:themeTint="80"/>
          <w:sz w:val="20"/>
          <w:szCs w:val="20"/>
        </w:rPr>
        <w:t>electric</w:t>
      </w:r>
      <w:proofErr w:type="spellEnd"/>
      <w:r w:rsidRPr="0057799B">
        <w:rPr>
          <w:rFonts w:ascii="KIA Light" w:eastAsia="KIA Light" w:hAnsi="KIA Light" w:cs="Arial"/>
          <w:bCs/>
          <w:color w:val="7F7F7F" w:themeColor="text1" w:themeTint="80"/>
          <w:sz w:val="20"/>
          <w:szCs w:val="20"/>
        </w:rPr>
        <w:t xml:space="preserve"> com</w:t>
      </w:r>
      <w:r w:rsidR="008B68DB">
        <w:rPr>
          <w:rFonts w:ascii="KIA Light" w:eastAsia="KIA Light" w:hAnsi="KIA Light" w:cs="Arial"/>
          <w:bCs/>
          <w:color w:val="7F7F7F" w:themeColor="text1" w:themeTint="80"/>
          <w:sz w:val="20"/>
          <w:szCs w:val="20"/>
        </w:rPr>
        <w:t>pleta di fatto la famiglia Niro, affiancando le</w:t>
      </w:r>
      <w:r w:rsidRPr="0057799B">
        <w:rPr>
          <w:rFonts w:ascii="KIA Light" w:eastAsia="KIA Light" w:hAnsi="KIA Light" w:cs="Arial"/>
          <w:bCs/>
          <w:color w:val="7F7F7F" w:themeColor="text1" w:themeTint="80"/>
          <w:sz w:val="20"/>
          <w:szCs w:val="20"/>
        </w:rPr>
        <w:t xml:space="preserve"> versioni </w:t>
      </w:r>
      <w:proofErr w:type="spellStart"/>
      <w:r w:rsidRPr="0057799B">
        <w:rPr>
          <w:rFonts w:ascii="KIA Light" w:eastAsia="KIA Light" w:hAnsi="KIA Light" w:cs="Arial"/>
          <w:bCs/>
          <w:color w:val="7F7F7F" w:themeColor="text1" w:themeTint="80"/>
          <w:sz w:val="20"/>
          <w:szCs w:val="20"/>
        </w:rPr>
        <w:t>Hybrid</w:t>
      </w:r>
      <w:proofErr w:type="spellEnd"/>
      <w:r w:rsidRPr="0057799B">
        <w:rPr>
          <w:rFonts w:ascii="KIA Light" w:eastAsia="KIA Light" w:hAnsi="KIA Light" w:cs="Arial"/>
          <w:bCs/>
          <w:color w:val="7F7F7F" w:themeColor="text1" w:themeTint="80"/>
          <w:sz w:val="20"/>
          <w:szCs w:val="20"/>
        </w:rPr>
        <w:t xml:space="preserve"> e Plug-in </w:t>
      </w:r>
      <w:proofErr w:type="spellStart"/>
      <w:proofErr w:type="gramStart"/>
      <w:r w:rsidRPr="0057799B">
        <w:rPr>
          <w:rFonts w:ascii="KIA Light" w:eastAsia="KIA Light" w:hAnsi="KIA Light" w:cs="Arial"/>
          <w:bCs/>
          <w:color w:val="7F7F7F" w:themeColor="text1" w:themeTint="80"/>
          <w:sz w:val="20"/>
          <w:szCs w:val="20"/>
        </w:rPr>
        <w:t>Hybrid</w:t>
      </w:r>
      <w:proofErr w:type="spellEnd"/>
      <w:r w:rsidRPr="0057799B">
        <w:rPr>
          <w:rFonts w:ascii="KIA Light" w:eastAsia="KIA Light" w:hAnsi="KIA Light" w:cs="Arial"/>
          <w:bCs/>
          <w:color w:val="7F7F7F" w:themeColor="text1" w:themeTint="80"/>
          <w:sz w:val="20"/>
          <w:szCs w:val="20"/>
        </w:rPr>
        <w:t xml:space="preserve"> </w:t>
      </w:r>
      <w:r w:rsidR="008B68DB">
        <w:rPr>
          <w:rFonts w:ascii="KIA Light" w:eastAsia="KIA Light" w:hAnsi="KIA Light" w:cs="Arial"/>
          <w:bCs/>
          <w:color w:val="7F7F7F" w:themeColor="text1" w:themeTint="80"/>
          <w:sz w:val="20"/>
          <w:szCs w:val="20"/>
        </w:rPr>
        <w:t xml:space="preserve"> e</w:t>
      </w:r>
      <w:proofErr w:type="gramEnd"/>
      <w:r w:rsidR="008B68DB">
        <w:rPr>
          <w:rFonts w:ascii="KIA Light" w:eastAsia="KIA Light" w:hAnsi="KIA Light" w:cs="Arial"/>
          <w:bCs/>
          <w:color w:val="7F7F7F" w:themeColor="text1" w:themeTint="80"/>
          <w:sz w:val="20"/>
          <w:szCs w:val="20"/>
        </w:rPr>
        <w:t xml:space="preserve"> adottandone tutti gli stilemi dopo l’aggiornamento </w:t>
      </w:r>
      <w:r w:rsidRPr="0057799B">
        <w:rPr>
          <w:rFonts w:ascii="KIA Light" w:eastAsia="KIA Light" w:hAnsi="KIA Light" w:cs="Arial"/>
          <w:bCs/>
          <w:color w:val="7F7F7F" w:themeColor="text1" w:themeTint="80"/>
          <w:sz w:val="20"/>
          <w:szCs w:val="20"/>
        </w:rPr>
        <w:t xml:space="preserve">di </w:t>
      </w:r>
      <w:proofErr w:type="spellStart"/>
      <w:r w:rsidRPr="0057799B">
        <w:rPr>
          <w:rFonts w:ascii="KIA Light" w:eastAsia="KIA Light" w:hAnsi="KIA Light" w:cs="Arial"/>
          <w:bCs/>
          <w:color w:val="7F7F7F" w:themeColor="text1" w:themeTint="80"/>
          <w:sz w:val="20"/>
          <w:szCs w:val="20"/>
        </w:rPr>
        <w:t>product</w:t>
      </w:r>
      <w:proofErr w:type="spellEnd"/>
      <w:r w:rsidRPr="0057799B">
        <w:rPr>
          <w:rFonts w:ascii="KIA Light" w:eastAsia="KIA Light" w:hAnsi="KIA Light" w:cs="Arial"/>
          <w:bCs/>
          <w:color w:val="7F7F7F" w:themeColor="text1" w:themeTint="80"/>
          <w:sz w:val="20"/>
          <w:szCs w:val="20"/>
        </w:rPr>
        <w:t xml:space="preserve"> </w:t>
      </w:r>
      <w:proofErr w:type="spellStart"/>
      <w:r w:rsidRPr="0057799B">
        <w:rPr>
          <w:rFonts w:ascii="KIA Light" w:eastAsia="KIA Light" w:hAnsi="KIA Light" w:cs="Arial"/>
          <w:bCs/>
          <w:color w:val="7F7F7F" w:themeColor="text1" w:themeTint="80"/>
          <w:sz w:val="20"/>
          <w:szCs w:val="20"/>
        </w:rPr>
        <w:t>enhancement</w:t>
      </w:r>
      <w:proofErr w:type="spellEnd"/>
      <w:r w:rsidRPr="0057799B">
        <w:rPr>
          <w:rFonts w:ascii="KIA Light" w:eastAsia="KIA Light" w:hAnsi="KIA Light" w:cs="Arial"/>
          <w:bCs/>
          <w:color w:val="7F7F7F" w:themeColor="text1" w:themeTint="80"/>
          <w:sz w:val="20"/>
          <w:szCs w:val="20"/>
        </w:rPr>
        <w:t xml:space="preserve"> </w:t>
      </w:r>
      <w:r w:rsidR="008B68DB">
        <w:rPr>
          <w:rFonts w:ascii="KIA Light" w:eastAsia="KIA Light" w:hAnsi="KIA Light" w:cs="Arial"/>
          <w:bCs/>
          <w:color w:val="7F7F7F" w:themeColor="text1" w:themeTint="80"/>
          <w:sz w:val="20"/>
          <w:szCs w:val="20"/>
        </w:rPr>
        <w:t xml:space="preserve">avvenuto </w:t>
      </w:r>
      <w:r w:rsidRPr="0057799B">
        <w:rPr>
          <w:rFonts w:ascii="KIA Light" w:eastAsia="KIA Light" w:hAnsi="KIA Light" w:cs="Arial"/>
          <w:bCs/>
          <w:color w:val="7F7F7F" w:themeColor="text1" w:themeTint="80"/>
          <w:sz w:val="20"/>
          <w:szCs w:val="20"/>
        </w:rPr>
        <w:t>nell’Ottobre 2019.</w:t>
      </w:r>
      <w:r>
        <w:rPr>
          <w:rFonts w:ascii="KIA Light" w:eastAsia="KIA Light" w:hAnsi="KIA Light" w:cs="Arial"/>
          <w:bCs/>
          <w:color w:val="7F7F7F" w:themeColor="text1" w:themeTint="80"/>
          <w:sz w:val="20"/>
          <w:szCs w:val="20"/>
        </w:rPr>
        <w:t xml:space="preserve"> </w:t>
      </w:r>
      <w:r>
        <w:rPr>
          <w:rFonts w:ascii="KIA Light" w:eastAsia="KIA Light" w:hAnsi="KIA Light" w:cs="Arial"/>
          <w:bCs/>
          <w:color w:val="7F7F7F" w:themeColor="text1" w:themeTint="80"/>
          <w:sz w:val="20"/>
          <w:szCs w:val="20"/>
        </w:rPr>
        <w:br/>
      </w:r>
      <w:r w:rsidRPr="0057799B">
        <w:rPr>
          <w:rFonts w:ascii="KIA Light" w:eastAsia="KIA Light" w:hAnsi="KIA Light" w:cs="Arial"/>
          <w:bCs/>
          <w:color w:val="7F7F7F" w:themeColor="text1" w:themeTint="80"/>
          <w:sz w:val="20"/>
          <w:szCs w:val="20"/>
        </w:rPr>
        <w:t xml:space="preserve">A differenza delle varianti </w:t>
      </w:r>
      <w:proofErr w:type="spellStart"/>
      <w:r w:rsidRPr="0057799B">
        <w:rPr>
          <w:rFonts w:ascii="KIA Light" w:eastAsia="KIA Light" w:hAnsi="KIA Light" w:cs="Arial"/>
          <w:bCs/>
          <w:color w:val="7F7F7F" w:themeColor="text1" w:themeTint="80"/>
          <w:sz w:val="20"/>
          <w:szCs w:val="20"/>
        </w:rPr>
        <w:t>Hybrid</w:t>
      </w:r>
      <w:proofErr w:type="spellEnd"/>
      <w:r w:rsidRPr="0057799B">
        <w:rPr>
          <w:rFonts w:ascii="KIA Light" w:eastAsia="KIA Light" w:hAnsi="KIA Light" w:cs="Arial"/>
          <w:bCs/>
          <w:color w:val="7F7F7F" w:themeColor="text1" w:themeTint="80"/>
          <w:sz w:val="20"/>
          <w:szCs w:val="20"/>
        </w:rPr>
        <w:t xml:space="preserve"> </w:t>
      </w:r>
      <w:r w:rsidR="00A228AD">
        <w:rPr>
          <w:rFonts w:ascii="KIA Light" w:eastAsia="KIA Light" w:hAnsi="KIA Light" w:cs="Arial"/>
          <w:bCs/>
          <w:color w:val="7F7F7F" w:themeColor="text1" w:themeTint="80"/>
          <w:sz w:val="20"/>
          <w:szCs w:val="20"/>
        </w:rPr>
        <w:t xml:space="preserve">e </w:t>
      </w:r>
      <w:proofErr w:type="spellStart"/>
      <w:r w:rsidR="00A228AD">
        <w:rPr>
          <w:rFonts w:ascii="KIA Light" w:eastAsia="KIA Light" w:hAnsi="KIA Light" w:cs="Arial"/>
          <w:bCs/>
          <w:color w:val="7F7F7F" w:themeColor="text1" w:themeTint="80"/>
          <w:sz w:val="20"/>
          <w:szCs w:val="20"/>
        </w:rPr>
        <w:t>plug</w:t>
      </w:r>
      <w:proofErr w:type="spellEnd"/>
      <w:r w:rsidR="00A228AD">
        <w:rPr>
          <w:rFonts w:ascii="KIA Light" w:eastAsia="KIA Light" w:hAnsi="KIA Light" w:cs="Arial"/>
          <w:bCs/>
          <w:color w:val="7F7F7F" w:themeColor="text1" w:themeTint="80"/>
          <w:sz w:val="20"/>
          <w:szCs w:val="20"/>
        </w:rPr>
        <w:t xml:space="preserve"> in (</w:t>
      </w:r>
      <w:r w:rsidRPr="0057799B">
        <w:rPr>
          <w:rFonts w:ascii="KIA Light" w:eastAsia="KIA Light" w:hAnsi="KIA Light" w:cs="Arial"/>
          <w:bCs/>
          <w:color w:val="7F7F7F" w:themeColor="text1" w:themeTint="80"/>
          <w:sz w:val="20"/>
          <w:szCs w:val="20"/>
        </w:rPr>
        <w:t>dove sono presenti 3 versioni</w:t>
      </w:r>
      <w:r w:rsidR="00A228AD">
        <w:rPr>
          <w:rFonts w:ascii="KIA Light" w:eastAsia="KIA Light" w:hAnsi="KIA Light" w:cs="Arial"/>
          <w:bCs/>
          <w:color w:val="7F7F7F" w:themeColor="text1" w:themeTint="80"/>
          <w:sz w:val="20"/>
          <w:szCs w:val="20"/>
        </w:rPr>
        <w:t>)</w:t>
      </w:r>
      <w:r w:rsidRPr="0057799B">
        <w:rPr>
          <w:rFonts w:ascii="KIA Light" w:eastAsia="KIA Light" w:hAnsi="KIA Light" w:cs="Arial"/>
          <w:bCs/>
          <w:color w:val="7F7F7F" w:themeColor="text1" w:themeTint="80"/>
          <w:sz w:val="20"/>
          <w:szCs w:val="20"/>
        </w:rPr>
        <w:t>,</w:t>
      </w:r>
      <w:r w:rsidR="00A228AD">
        <w:rPr>
          <w:rFonts w:ascii="KIA Light" w:eastAsia="KIA Light" w:hAnsi="KIA Light" w:cs="Arial"/>
          <w:bCs/>
          <w:color w:val="7F7F7F" w:themeColor="text1" w:themeTint="80"/>
          <w:sz w:val="20"/>
          <w:szCs w:val="20"/>
        </w:rPr>
        <w:t xml:space="preserve"> e-Niro esordisce come versione d’attacco già con l’allestimento</w:t>
      </w:r>
      <w:r w:rsidRPr="0057799B">
        <w:rPr>
          <w:rFonts w:ascii="KIA Light" w:eastAsia="KIA Light" w:hAnsi="KIA Light" w:cs="Arial"/>
          <w:bCs/>
          <w:color w:val="7F7F7F" w:themeColor="text1" w:themeTint="80"/>
          <w:sz w:val="20"/>
          <w:szCs w:val="20"/>
        </w:rPr>
        <w:t xml:space="preserve"> Style a partire da € 39.850 </w:t>
      </w:r>
      <w:r w:rsidR="00A228AD">
        <w:rPr>
          <w:rFonts w:ascii="KIA Light" w:eastAsia="KIA Light" w:hAnsi="KIA Light" w:cs="Arial"/>
          <w:bCs/>
          <w:color w:val="7F7F7F" w:themeColor="text1" w:themeTint="80"/>
          <w:sz w:val="20"/>
          <w:szCs w:val="20"/>
        </w:rPr>
        <w:t xml:space="preserve">nella versione </w:t>
      </w:r>
      <w:r w:rsidRPr="0057799B">
        <w:rPr>
          <w:rFonts w:ascii="KIA Light" w:eastAsia="KIA Light" w:hAnsi="KIA Light" w:cs="Arial"/>
          <w:bCs/>
          <w:color w:val="7F7F7F" w:themeColor="text1" w:themeTint="80"/>
          <w:sz w:val="20"/>
          <w:szCs w:val="20"/>
        </w:rPr>
        <w:t xml:space="preserve">con batteria da 39,2 kWh. La vettura è dotata di tutti i principali sistemi di assistenza alla guida come il sistema di assistenza alla frenata d'emergenza con riconoscimento vetture, pedoni e ciclisti (FCA) ed il sistema di guida autonoma di II livello. I cerchi in lega da 17’’ pollici con finitura diamantata e le luci diurne a LED caratterizzano il design esterno. Anche il sistema di </w:t>
      </w:r>
      <w:proofErr w:type="spellStart"/>
      <w:r w:rsidRPr="0057799B">
        <w:rPr>
          <w:rFonts w:ascii="KIA Light" w:eastAsia="KIA Light" w:hAnsi="KIA Light" w:cs="Arial"/>
          <w:bCs/>
          <w:color w:val="7F7F7F" w:themeColor="text1" w:themeTint="80"/>
          <w:sz w:val="20"/>
          <w:szCs w:val="20"/>
        </w:rPr>
        <w:t>infotainment</w:t>
      </w:r>
      <w:proofErr w:type="spellEnd"/>
      <w:r w:rsidRPr="0057799B">
        <w:rPr>
          <w:rFonts w:ascii="KIA Light" w:eastAsia="KIA Light" w:hAnsi="KIA Light" w:cs="Arial"/>
          <w:bCs/>
          <w:color w:val="7F7F7F" w:themeColor="text1" w:themeTint="80"/>
          <w:sz w:val="20"/>
          <w:szCs w:val="20"/>
        </w:rPr>
        <w:t xml:space="preserve"> è all’avanguardia: </w:t>
      </w:r>
      <w:proofErr w:type="spellStart"/>
      <w:r w:rsidRPr="0057799B">
        <w:rPr>
          <w:rFonts w:ascii="KIA Light" w:eastAsia="KIA Light" w:hAnsi="KIA Light" w:cs="Arial"/>
          <w:bCs/>
          <w:color w:val="7F7F7F" w:themeColor="text1" w:themeTint="80"/>
          <w:sz w:val="20"/>
          <w:szCs w:val="20"/>
        </w:rPr>
        <w:t>Kia</w:t>
      </w:r>
      <w:proofErr w:type="spellEnd"/>
      <w:r w:rsidRPr="0057799B">
        <w:rPr>
          <w:rFonts w:ascii="KIA Light" w:eastAsia="KIA Light" w:hAnsi="KIA Light" w:cs="Arial"/>
          <w:bCs/>
          <w:color w:val="7F7F7F" w:themeColor="text1" w:themeTint="80"/>
          <w:sz w:val="20"/>
          <w:szCs w:val="20"/>
        </w:rPr>
        <w:t xml:space="preserve"> </w:t>
      </w:r>
      <w:proofErr w:type="spellStart"/>
      <w:r w:rsidRPr="0057799B">
        <w:rPr>
          <w:rFonts w:ascii="KIA Light" w:eastAsia="KIA Light" w:hAnsi="KIA Light" w:cs="Arial"/>
          <w:bCs/>
          <w:color w:val="7F7F7F" w:themeColor="text1" w:themeTint="80"/>
          <w:sz w:val="20"/>
          <w:szCs w:val="20"/>
        </w:rPr>
        <w:t>Navigation</w:t>
      </w:r>
      <w:proofErr w:type="spellEnd"/>
      <w:r w:rsidRPr="0057799B">
        <w:rPr>
          <w:rFonts w:ascii="KIA Light" w:eastAsia="KIA Light" w:hAnsi="KIA Light" w:cs="Arial"/>
          <w:bCs/>
          <w:color w:val="7F7F7F" w:themeColor="text1" w:themeTint="80"/>
          <w:sz w:val="20"/>
          <w:szCs w:val="20"/>
        </w:rPr>
        <w:t xml:space="preserve"> System con schermo </w:t>
      </w:r>
      <w:proofErr w:type="spellStart"/>
      <w:r w:rsidRPr="0057799B">
        <w:rPr>
          <w:rFonts w:ascii="KIA Light" w:eastAsia="KIA Light" w:hAnsi="KIA Light" w:cs="Arial"/>
          <w:bCs/>
          <w:color w:val="7F7F7F" w:themeColor="text1" w:themeTint="80"/>
          <w:sz w:val="20"/>
          <w:szCs w:val="20"/>
        </w:rPr>
        <w:t>touchscreen</w:t>
      </w:r>
      <w:proofErr w:type="spellEnd"/>
      <w:r w:rsidRPr="0057799B">
        <w:rPr>
          <w:rFonts w:ascii="KIA Light" w:eastAsia="KIA Light" w:hAnsi="KIA Light" w:cs="Arial"/>
          <w:bCs/>
          <w:color w:val="7F7F7F" w:themeColor="text1" w:themeTint="80"/>
          <w:sz w:val="20"/>
          <w:szCs w:val="20"/>
        </w:rPr>
        <w:t xml:space="preserve"> da </w:t>
      </w:r>
      <w:r w:rsidRPr="0057799B">
        <w:rPr>
          <w:rFonts w:ascii="KIA Light" w:eastAsia="KIA Light" w:hAnsi="KIA Light" w:cs="Arial"/>
          <w:bCs/>
          <w:color w:val="7F7F7F" w:themeColor="text1" w:themeTint="80"/>
          <w:sz w:val="20"/>
          <w:szCs w:val="20"/>
        </w:rPr>
        <w:lastRenderedPageBreak/>
        <w:t xml:space="preserve">10,25’’ con UVO Connect e </w:t>
      </w:r>
      <w:proofErr w:type="spellStart"/>
      <w:r w:rsidRPr="0057799B">
        <w:rPr>
          <w:rFonts w:ascii="KIA Light" w:eastAsia="KIA Light" w:hAnsi="KIA Light" w:cs="Arial"/>
          <w:bCs/>
          <w:color w:val="7F7F7F" w:themeColor="text1" w:themeTint="80"/>
          <w:sz w:val="20"/>
          <w:szCs w:val="20"/>
        </w:rPr>
        <w:t>supervision</w:t>
      </w:r>
      <w:proofErr w:type="spellEnd"/>
      <w:r w:rsidRPr="0057799B">
        <w:rPr>
          <w:rFonts w:ascii="KIA Light" w:eastAsia="KIA Light" w:hAnsi="KIA Light" w:cs="Arial"/>
          <w:bCs/>
          <w:color w:val="7F7F7F" w:themeColor="text1" w:themeTint="80"/>
          <w:sz w:val="20"/>
          <w:szCs w:val="20"/>
        </w:rPr>
        <w:t xml:space="preserve"> cluster digitale da 7’’. La versione Style è disponibil</w:t>
      </w:r>
      <w:r w:rsidR="00A228AD">
        <w:rPr>
          <w:rFonts w:ascii="KIA Light" w:eastAsia="KIA Light" w:hAnsi="KIA Light" w:cs="Arial"/>
          <w:bCs/>
          <w:color w:val="7F7F7F" w:themeColor="text1" w:themeTint="80"/>
          <w:sz w:val="20"/>
          <w:szCs w:val="20"/>
        </w:rPr>
        <w:t>e anche con batteria da 64 kWh con prezzo d’ingresso a</w:t>
      </w:r>
      <w:r w:rsidRPr="0057799B">
        <w:rPr>
          <w:rFonts w:ascii="KIA Light" w:eastAsia="KIA Light" w:hAnsi="KIA Light" w:cs="Arial"/>
          <w:bCs/>
          <w:color w:val="7F7F7F" w:themeColor="text1" w:themeTint="80"/>
          <w:sz w:val="20"/>
          <w:szCs w:val="20"/>
        </w:rPr>
        <w:t xml:space="preserve"> € 44.350.</w:t>
      </w:r>
    </w:p>
    <w:p w14:paraId="5F4972F6" w14:textId="77777777" w:rsidR="00412044" w:rsidRDefault="0057799B" w:rsidP="0057799B">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57799B">
        <w:rPr>
          <w:rFonts w:ascii="KIA Light" w:eastAsia="KIA Light" w:hAnsi="KIA Light" w:cs="Arial"/>
          <w:bCs/>
          <w:color w:val="7F7F7F" w:themeColor="text1" w:themeTint="80"/>
          <w:sz w:val="20"/>
          <w:szCs w:val="20"/>
        </w:rPr>
        <w:t>Il top di gamma è</w:t>
      </w:r>
      <w:r w:rsidR="00A228AD">
        <w:rPr>
          <w:rFonts w:ascii="KIA Light" w:eastAsia="KIA Light" w:hAnsi="KIA Light" w:cs="Arial"/>
          <w:bCs/>
          <w:color w:val="7F7F7F" w:themeColor="text1" w:themeTint="80"/>
          <w:sz w:val="20"/>
          <w:szCs w:val="20"/>
        </w:rPr>
        <w:t xml:space="preserve"> rappresentato dal</w:t>
      </w:r>
      <w:r w:rsidRPr="0057799B">
        <w:rPr>
          <w:rFonts w:ascii="KIA Light" w:eastAsia="KIA Light" w:hAnsi="KIA Light" w:cs="Arial"/>
          <w:bCs/>
          <w:color w:val="7F7F7F" w:themeColor="text1" w:themeTint="80"/>
          <w:sz w:val="20"/>
          <w:szCs w:val="20"/>
        </w:rPr>
        <w:t xml:space="preserve">la versione </w:t>
      </w:r>
      <w:proofErr w:type="spellStart"/>
      <w:r w:rsidRPr="0057799B">
        <w:rPr>
          <w:rFonts w:ascii="KIA Light" w:eastAsia="KIA Light" w:hAnsi="KIA Light" w:cs="Arial"/>
          <w:bCs/>
          <w:color w:val="7F7F7F" w:themeColor="text1" w:themeTint="80"/>
          <w:sz w:val="20"/>
          <w:szCs w:val="20"/>
        </w:rPr>
        <w:t>Evolution</w:t>
      </w:r>
      <w:proofErr w:type="spellEnd"/>
      <w:r w:rsidRPr="0057799B">
        <w:rPr>
          <w:rFonts w:ascii="KIA Light" w:eastAsia="KIA Light" w:hAnsi="KIA Light" w:cs="Arial"/>
          <w:bCs/>
          <w:color w:val="7F7F7F" w:themeColor="text1" w:themeTint="80"/>
          <w:sz w:val="20"/>
          <w:szCs w:val="20"/>
        </w:rPr>
        <w:t xml:space="preserve"> che, oltre agli equipaggiamenti presenti sulla versione Style, si arricchisce dei fari full LED e dei sedili in pelle riscaldabili e ventilati anteriormente, con seduta guidatore dotata di regolazioni elettriche e </w:t>
      </w:r>
      <w:proofErr w:type="spellStart"/>
      <w:r w:rsidRPr="0057799B">
        <w:rPr>
          <w:rFonts w:ascii="KIA Light" w:eastAsia="KIA Light" w:hAnsi="KIA Light" w:cs="Arial"/>
          <w:bCs/>
          <w:color w:val="7F7F7F" w:themeColor="text1" w:themeTint="80"/>
          <w:sz w:val="20"/>
          <w:szCs w:val="20"/>
        </w:rPr>
        <w:t>memory</w:t>
      </w:r>
      <w:proofErr w:type="spellEnd"/>
      <w:r w:rsidRPr="0057799B">
        <w:rPr>
          <w:rFonts w:ascii="KIA Light" w:eastAsia="KIA Light" w:hAnsi="KIA Light" w:cs="Arial"/>
          <w:bCs/>
          <w:color w:val="7F7F7F" w:themeColor="text1" w:themeTint="80"/>
          <w:sz w:val="20"/>
          <w:szCs w:val="20"/>
        </w:rPr>
        <w:t xml:space="preserve"> </w:t>
      </w:r>
      <w:proofErr w:type="spellStart"/>
      <w:r w:rsidRPr="0057799B">
        <w:rPr>
          <w:rFonts w:ascii="KIA Light" w:eastAsia="KIA Light" w:hAnsi="KIA Light" w:cs="Arial"/>
          <w:bCs/>
          <w:color w:val="7F7F7F" w:themeColor="text1" w:themeTint="80"/>
          <w:sz w:val="20"/>
          <w:szCs w:val="20"/>
        </w:rPr>
        <w:t>system</w:t>
      </w:r>
      <w:proofErr w:type="spellEnd"/>
      <w:r w:rsidRPr="0057799B">
        <w:rPr>
          <w:rFonts w:ascii="KIA Light" w:eastAsia="KIA Light" w:hAnsi="KIA Light" w:cs="Arial"/>
          <w:bCs/>
          <w:color w:val="7F7F7F" w:themeColor="text1" w:themeTint="80"/>
          <w:sz w:val="20"/>
          <w:szCs w:val="20"/>
        </w:rPr>
        <w:t xml:space="preserve">. Completano l’equipaggiamento il sistema audio premium JBL con 8 altoparlanti e amplificatore, ed alcune tecnologie di assistenza alla guida come sistema di monitoraggio dell’angolo cieco (BCW) ed il sistema di monitoraggio dei veicoli in avvicinamento in retromarcia (RCCW). La versione </w:t>
      </w:r>
      <w:proofErr w:type="spellStart"/>
      <w:r w:rsidRPr="0057799B">
        <w:rPr>
          <w:rFonts w:ascii="KIA Light" w:eastAsia="KIA Light" w:hAnsi="KIA Light" w:cs="Arial"/>
          <w:bCs/>
          <w:color w:val="7F7F7F" w:themeColor="text1" w:themeTint="80"/>
          <w:sz w:val="20"/>
          <w:szCs w:val="20"/>
        </w:rPr>
        <w:t>Evolution</w:t>
      </w:r>
      <w:proofErr w:type="spellEnd"/>
      <w:r w:rsidRPr="0057799B">
        <w:rPr>
          <w:rFonts w:ascii="KIA Light" w:eastAsia="KIA Light" w:hAnsi="KIA Light" w:cs="Arial"/>
          <w:bCs/>
          <w:color w:val="7F7F7F" w:themeColor="text1" w:themeTint="80"/>
          <w:sz w:val="20"/>
          <w:szCs w:val="20"/>
        </w:rPr>
        <w:t xml:space="preserve"> è disponibile esclusivamente con batteria da 64 kWh a € 47.600.</w:t>
      </w:r>
    </w:p>
    <w:p w14:paraId="79950CB6" w14:textId="77777777" w:rsidR="00412044" w:rsidRDefault="00412044" w:rsidP="0057799B">
      <w:pPr>
        <w:spacing w:before="100" w:beforeAutospacing="1" w:after="100" w:afterAutospacing="1" w:line="360" w:lineRule="auto"/>
        <w:contextualSpacing/>
        <w:rPr>
          <w:rFonts w:ascii="KIA Light" w:eastAsia="KIA Light" w:hAnsi="KIA Light" w:cs="Arial"/>
          <w:bCs/>
          <w:color w:val="7F7F7F" w:themeColor="text1" w:themeTint="80"/>
          <w:sz w:val="20"/>
          <w:szCs w:val="20"/>
        </w:rPr>
      </w:pPr>
    </w:p>
    <w:p w14:paraId="19689AB1" w14:textId="77777777" w:rsidR="00412044" w:rsidRPr="00412044" w:rsidRDefault="00412044" w:rsidP="00412044">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412044">
        <w:rPr>
          <w:rFonts w:ascii="KIA Light" w:eastAsia="KIA Light" w:hAnsi="KIA Light" w:cs="Arial"/>
          <w:b/>
          <w:bCs/>
          <w:color w:val="7F7F7F" w:themeColor="text1" w:themeTint="80"/>
          <w:sz w:val="20"/>
          <w:szCs w:val="20"/>
        </w:rPr>
        <w:t>Gamma e-Soul</w:t>
      </w:r>
      <w:r w:rsidR="0057799B" w:rsidRPr="00412044">
        <w:rPr>
          <w:rFonts w:ascii="KIA Light" w:eastAsia="KIA Light" w:hAnsi="KIA Light" w:cs="Arial"/>
          <w:b/>
          <w:bCs/>
          <w:color w:val="7F7F7F" w:themeColor="text1" w:themeTint="80"/>
          <w:sz w:val="20"/>
          <w:szCs w:val="20"/>
        </w:rPr>
        <w:br/>
      </w:r>
      <w:r w:rsidRPr="00412044">
        <w:rPr>
          <w:rFonts w:ascii="KIA Light" w:eastAsia="KIA Light" w:hAnsi="KIA Light" w:cs="Arial"/>
          <w:bCs/>
          <w:color w:val="7F7F7F" w:themeColor="text1" w:themeTint="80"/>
          <w:sz w:val="20"/>
          <w:szCs w:val="20"/>
        </w:rPr>
        <w:t>Arrivata alla terza generazione, e-Soul ritorna sul mercato con il suo iconico design abbinato all’efficienza della propulsione elettrica.</w:t>
      </w:r>
      <w:r>
        <w:rPr>
          <w:rFonts w:ascii="KIA Light" w:eastAsia="KIA Light" w:hAnsi="KIA Light" w:cs="Arial"/>
          <w:bCs/>
          <w:color w:val="7F7F7F" w:themeColor="text1" w:themeTint="80"/>
          <w:sz w:val="20"/>
          <w:szCs w:val="20"/>
        </w:rPr>
        <w:t xml:space="preserve"> </w:t>
      </w:r>
      <w:r w:rsidRPr="00412044">
        <w:rPr>
          <w:rFonts w:ascii="KIA Light" w:eastAsia="KIA Light" w:hAnsi="KIA Light" w:cs="Arial"/>
          <w:bCs/>
          <w:color w:val="7F7F7F" w:themeColor="text1" w:themeTint="80"/>
          <w:sz w:val="20"/>
          <w:szCs w:val="20"/>
        </w:rPr>
        <w:t xml:space="preserve">La gamma si basa su una sola versione Style completa di tutti gli equipaggiamenti più richiesti. I principali sistemi di assistenza alla guida come il sistema di assistenza alla frenata d'emergenza con riconoscimento vetture, pedoni e ciclisti (FCA) ed il sistema di guida autonoma di II livello sono standard. Gli esterni si caratterizzano con i fari full LED ed i cerchi in lega da 17’’ pollici con finitura diamantata. Anche il sistema di </w:t>
      </w:r>
      <w:proofErr w:type="spellStart"/>
      <w:r w:rsidRPr="00412044">
        <w:rPr>
          <w:rFonts w:ascii="KIA Light" w:eastAsia="KIA Light" w:hAnsi="KIA Light" w:cs="Arial"/>
          <w:bCs/>
          <w:color w:val="7F7F7F" w:themeColor="text1" w:themeTint="80"/>
          <w:sz w:val="20"/>
          <w:szCs w:val="20"/>
        </w:rPr>
        <w:t>infotainment</w:t>
      </w:r>
      <w:proofErr w:type="spellEnd"/>
      <w:r w:rsidRPr="00412044">
        <w:rPr>
          <w:rFonts w:ascii="KIA Light" w:eastAsia="KIA Light" w:hAnsi="KIA Light" w:cs="Arial"/>
          <w:bCs/>
          <w:color w:val="7F7F7F" w:themeColor="text1" w:themeTint="80"/>
          <w:sz w:val="20"/>
          <w:szCs w:val="20"/>
        </w:rPr>
        <w:t xml:space="preserve"> è all’avanguardia: </w:t>
      </w:r>
      <w:proofErr w:type="spellStart"/>
      <w:r w:rsidRPr="00412044">
        <w:rPr>
          <w:rFonts w:ascii="KIA Light" w:eastAsia="KIA Light" w:hAnsi="KIA Light" w:cs="Arial"/>
          <w:bCs/>
          <w:color w:val="7F7F7F" w:themeColor="text1" w:themeTint="80"/>
          <w:sz w:val="20"/>
          <w:szCs w:val="20"/>
        </w:rPr>
        <w:t>Kia</w:t>
      </w:r>
      <w:proofErr w:type="spellEnd"/>
      <w:r w:rsidRPr="00412044">
        <w:rPr>
          <w:rFonts w:ascii="KIA Light" w:eastAsia="KIA Light" w:hAnsi="KIA Light" w:cs="Arial"/>
          <w:bCs/>
          <w:color w:val="7F7F7F" w:themeColor="text1" w:themeTint="80"/>
          <w:sz w:val="20"/>
          <w:szCs w:val="20"/>
        </w:rPr>
        <w:t xml:space="preserve"> </w:t>
      </w:r>
      <w:proofErr w:type="spellStart"/>
      <w:r w:rsidRPr="00412044">
        <w:rPr>
          <w:rFonts w:ascii="KIA Light" w:eastAsia="KIA Light" w:hAnsi="KIA Light" w:cs="Arial"/>
          <w:bCs/>
          <w:color w:val="7F7F7F" w:themeColor="text1" w:themeTint="80"/>
          <w:sz w:val="20"/>
          <w:szCs w:val="20"/>
        </w:rPr>
        <w:t>Navigation</w:t>
      </w:r>
      <w:proofErr w:type="spellEnd"/>
      <w:r w:rsidRPr="00412044">
        <w:rPr>
          <w:rFonts w:ascii="KIA Light" w:eastAsia="KIA Light" w:hAnsi="KIA Light" w:cs="Arial"/>
          <w:bCs/>
          <w:color w:val="7F7F7F" w:themeColor="text1" w:themeTint="80"/>
          <w:sz w:val="20"/>
          <w:szCs w:val="20"/>
        </w:rPr>
        <w:t xml:space="preserve"> System con schermo </w:t>
      </w:r>
      <w:proofErr w:type="spellStart"/>
      <w:r w:rsidRPr="00412044">
        <w:rPr>
          <w:rFonts w:ascii="KIA Light" w:eastAsia="KIA Light" w:hAnsi="KIA Light" w:cs="Arial"/>
          <w:bCs/>
          <w:color w:val="7F7F7F" w:themeColor="text1" w:themeTint="80"/>
          <w:sz w:val="20"/>
          <w:szCs w:val="20"/>
        </w:rPr>
        <w:t>touchscreen</w:t>
      </w:r>
      <w:proofErr w:type="spellEnd"/>
      <w:r w:rsidRPr="00412044">
        <w:rPr>
          <w:rFonts w:ascii="KIA Light" w:eastAsia="KIA Light" w:hAnsi="KIA Light" w:cs="Arial"/>
          <w:bCs/>
          <w:color w:val="7F7F7F" w:themeColor="text1" w:themeTint="80"/>
          <w:sz w:val="20"/>
          <w:szCs w:val="20"/>
        </w:rPr>
        <w:t xml:space="preserve"> da 10,25’’ con UVO Connect e </w:t>
      </w:r>
      <w:proofErr w:type="spellStart"/>
      <w:r w:rsidRPr="00412044">
        <w:rPr>
          <w:rFonts w:ascii="KIA Light" w:eastAsia="KIA Light" w:hAnsi="KIA Light" w:cs="Arial"/>
          <w:bCs/>
          <w:color w:val="7F7F7F" w:themeColor="text1" w:themeTint="80"/>
          <w:sz w:val="20"/>
          <w:szCs w:val="20"/>
        </w:rPr>
        <w:t>supervision</w:t>
      </w:r>
      <w:proofErr w:type="spellEnd"/>
      <w:r w:rsidRPr="00412044">
        <w:rPr>
          <w:rFonts w:ascii="KIA Light" w:eastAsia="KIA Light" w:hAnsi="KIA Light" w:cs="Arial"/>
          <w:bCs/>
          <w:color w:val="7F7F7F" w:themeColor="text1" w:themeTint="80"/>
          <w:sz w:val="20"/>
          <w:szCs w:val="20"/>
        </w:rPr>
        <w:t xml:space="preserve"> cluster digitale da 7’’, sistema audio premium </w:t>
      </w:r>
      <w:proofErr w:type="spellStart"/>
      <w:r w:rsidRPr="00412044">
        <w:rPr>
          <w:rFonts w:ascii="KIA Light" w:eastAsia="KIA Light" w:hAnsi="KIA Light" w:cs="Arial"/>
          <w:bCs/>
          <w:color w:val="7F7F7F" w:themeColor="text1" w:themeTint="80"/>
          <w:sz w:val="20"/>
          <w:szCs w:val="20"/>
        </w:rPr>
        <w:t>Harman</w:t>
      </w:r>
      <w:proofErr w:type="spellEnd"/>
      <w:r w:rsidRPr="00412044">
        <w:rPr>
          <w:rFonts w:ascii="KIA Light" w:eastAsia="KIA Light" w:hAnsi="KIA Light" w:cs="Arial"/>
          <w:bCs/>
          <w:color w:val="7F7F7F" w:themeColor="text1" w:themeTint="80"/>
          <w:sz w:val="20"/>
          <w:szCs w:val="20"/>
        </w:rPr>
        <w:t xml:space="preserve"> </w:t>
      </w:r>
      <w:proofErr w:type="spellStart"/>
      <w:r w:rsidRPr="00412044">
        <w:rPr>
          <w:rFonts w:ascii="KIA Light" w:eastAsia="KIA Light" w:hAnsi="KIA Light" w:cs="Arial"/>
          <w:bCs/>
          <w:color w:val="7F7F7F" w:themeColor="text1" w:themeTint="80"/>
          <w:sz w:val="20"/>
          <w:szCs w:val="20"/>
        </w:rPr>
        <w:t>Kardon</w:t>
      </w:r>
      <w:proofErr w:type="spellEnd"/>
      <w:r w:rsidRPr="00412044">
        <w:rPr>
          <w:rFonts w:ascii="KIA Light" w:eastAsia="KIA Light" w:hAnsi="KIA Light" w:cs="Arial"/>
          <w:bCs/>
          <w:color w:val="7F7F7F" w:themeColor="text1" w:themeTint="80"/>
          <w:sz w:val="20"/>
          <w:szCs w:val="20"/>
        </w:rPr>
        <w:t xml:space="preserve"> con 10 altoparlanti e amplificatore. Questa versione è disponibile con batteria da 39,2 kWh a € 39.850 e con batteria da 64 kWh a € 44.350.</w:t>
      </w:r>
    </w:p>
    <w:p w14:paraId="625DDBF2" w14:textId="5D0339C9" w:rsidR="0012336A" w:rsidRDefault="00412044" w:rsidP="00412044">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412044">
        <w:rPr>
          <w:rFonts w:ascii="KIA Light" w:eastAsia="KIA Light" w:hAnsi="KIA Light" w:cs="Arial"/>
          <w:bCs/>
          <w:color w:val="7F7F7F" w:themeColor="text1" w:themeTint="80"/>
          <w:sz w:val="20"/>
          <w:szCs w:val="20"/>
        </w:rPr>
        <w:t xml:space="preserve">È disponibile in opzione a € 2.750 il SUV Pack che arricchisce la vettura sia nel design esterno che negli equipaggiamenti tecnologici e di comfort. Comprende infatti la protezione sottoscocca in vernice silver e le modanature laterali con passaruota a contrasto, l’head up display e le mood </w:t>
      </w:r>
      <w:proofErr w:type="spellStart"/>
      <w:r w:rsidRPr="00412044">
        <w:rPr>
          <w:rFonts w:ascii="KIA Light" w:eastAsia="KIA Light" w:hAnsi="KIA Light" w:cs="Arial"/>
          <w:bCs/>
          <w:color w:val="7F7F7F" w:themeColor="text1" w:themeTint="80"/>
          <w:sz w:val="20"/>
          <w:szCs w:val="20"/>
        </w:rPr>
        <w:t>lamps</w:t>
      </w:r>
      <w:proofErr w:type="spellEnd"/>
      <w:r w:rsidRPr="00412044">
        <w:rPr>
          <w:rFonts w:ascii="KIA Light" w:eastAsia="KIA Light" w:hAnsi="KIA Light" w:cs="Arial"/>
          <w:bCs/>
          <w:color w:val="7F7F7F" w:themeColor="text1" w:themeTint="80"/>
          <w:sz w:val="20"/>
          <w:szCs w:val="20"/>
        </w:rPr>
        <w:t xml:space="preserve"> con 8 colorazioni, i sedili in pelle con regolazioni elettriche anteriori in 8 direzioni, ventilati anteriormente e riscaldabili.</w:t>
      </w:r>
    </w:p>
    <w:p w14:paraId="73342467" w14:textId="77777777" w:rsidR="00412044" w:rsidRDefault="00412044" w:rsidP="00412044">
      <w:pPr>
        <w:spacing w:before="100" w:beforeAutospacing="1" w:after="100" w:afterAutospacing="1" w:line="360" w:lineRule="auto"/>
        <w:contextualSpacing/>
        <w:rPr>
          <w:rFonts w:ascii="KIA Light" w:eastAsia="KIA Light" w:hAnsi="KIA Light" w:cs="Arial"/>
          <w:b/>
          <w:bCs/>
          <w:color w:val="7F7F7F" w:themeColor="text1" w:themeTint="80"/>
          <w:sz w:val="20"/>
          <w:szCs w:val="20"/>
        </w:rPr>
      </w:pPr>
    </w:p>
    <w:p w14:paraId="4580FC1D" w14:textId="77777777" w:rsidR="002A4D04" w:rsidRPr="005E6CCC" w:rsidRDefault="002A4D04" w:rsidP="002A4D04">
      <w:pPr>
        <w:spacing w:before="100" w:beforeAutospacing="1" w:after="100" w:afterAutospacing="1" w:line="360" w:lineRule="auto"/>
        <w:rPr>
          <w:rFonts w:ascii="KIA Light" w:eastAsia="KIA Light" w:hAnsi="KIA Light" w:cs="Arial"/>
          <w:bCs/>
          <w:color w:val="7F7F7F" w:themeColor="text1" w:themeTint="80"/>
        </w:rPr>
      </w:pPr>
      <w:proofErr w:type="spellStart"/>
      <w:r w:rsidRPr="00B833DC">
        <w:rPr>
          <w:rFonts w:ascii="KIA Light" w:eastAsia="KIA Light" w:hAnsi="KIA Light" w:cs="Arial"/>
          <w:b/>
          <w:bCs/>
          <w:color w:val="7F7F7F" w:themeColor="text1" w:themeTint="80"/>
        </w:rPr>
        <w:t>Kia</w:t>
      </w:r>
      <w:proofErr w:type="spellEnd"/>
      <w:r w:rsidRPr="00B833DC">
        <w:rPr>
          <w:rFonts w:ascii="KIA Light" w:eastAsia="KIA Light" w:hAnsi="KIA Light" w:cs="Arial"/>
          <w:b/>
          <w:bCs/>
          <w:color w:val="7F7F7F" w:themeColor="text1" w:themeTint="80"/>
        </w:rPr>
        <w:t xml:space="preserve"> </w:t>
      </w:r>
      <w:proofErr w:type="spellStart"/>
      <w:r w:rsidRPr="00B833DC">
        <w:rPr>
          <w:rFonts w:ascii="KIA Light" w:eastAsia="KIA Light" w:hAnsi="KIA Light" w:cs="Arial"/>
          <w:b/>
          <w:bCs/>
          <w:color w:val="7F7F7F" w:themeColor="text1" w:themeTint="80"/>
        </w:rPr>
        <w:t>Motors</w:t>
      </w:r>
      <w:proofErr w:type="spellEnd"/>
      <w:r w:rsidRPr="00B833DC">
        <w:rPr>
          <w:rFonts w:ascii="KIA Light" w:eastAsia="KIA Light" w:hAnsi="KIA Light" w:cs="Arial"/>
          <w:b/>
          <w:bCs/>
          <w:color w:val="7F7F7F" w:themeColor="text1" w:themeTint="80"/>
        </w:rPr>
        <w:t xml:space="preserve"> Corporation </w:t>
      </w:r>
      <w:r>
        <w:rPr>
          <w:rFonts w:ascii="KIA Light" w:eastAsia="KIA Light" w:hAnsi="KIA Light" w:cs="Arial"/>
          <w:bCs/>
          <w:color w:val="7F7F7F" w:themeColor="text1" w:themeTint="80"/>
        </w:rPr>
        <w:br/>
      </w:r>
      <w:r w:rsidRPr="00B833DC">
        <w:rPr>
          <w:rFonts w:ascii="KIA Light" w:eastAsia="KIA Light" w:hAnsi="KIA Light" w:cs="Arial"/>
          <w:bCs/>
          <w:i/>
          <w:color w:val="7F7F7F" w:themeColor="text1" w:themeTint="80"/>
        </w:rPr>
        <w:t xml:space="preserve">Fondata nel maggio del 1944, </w:t>
      </w:r>
      <w:proofErr w:type="spellStart"/>
      <w:r w:rsidRPr="00B833DC">
        <w:rPr>
          <w:rFonts w:ascii="KIA Light" w:eastAsia="KIA Light" w:hAnsi="KIA Light" w:cs="Arial"/>
          <w:bCs/>
          <w:i/>
          <w:color w:val="7F7F7F" w:themeColor="text1" w:themeTint="80"/>
        </w:rPr>
        <w:t>Kia</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Motors</w:t>
      </w:r>
      <w:proofErr w:type="spellEnd"/>
      <w:r w:rsidRPr="00B833DC">
        <w:rPr>
          <w:rFonts w:ascii="KIA Light" w:eastAsia="KIA Light" w:hAnsi="KIA Light" w:cs="Arial"/>
          <w:bCs/>
          <w:i/>
          <w:color w:val="7F7F7F" w:themeColor="text1" w:themeTint="80"/>
        </w:rPr>
        <w:t xml:space="preserve"> Corporation (www.kia.com) è stato il primo produttore di autoveicoli in Corea. Oggi Kia vende oltre 3 milioni di veicoli l'anno in 190 Paesi, con oltre 52.000 dipendenti in tutto il mondo, ricavi annui superiori a 49 miliardi di dollari e stabilimenti produttivi in 5 Paesi. </w:t>
      </w:r>
      <w:proofErr w:type="spellStart"/>
      <w:r w:rsidRPr="00B833DC">
        <w:rPr>
          <w:rFonts w:ascii="KIA Light" w:eastAsia="KIA Light" w:hAnsi="KIA Light" w:cs="Arial"/>
          <w:bCs/>
          <w:i/>
          <w:color w:val="7F7F7F" w:themeColor="text1" w:themeTint="80"/>
        </w:rPr>
        <w:t>Kia</w:t>
      </w:r>
      <w:proofErr w:type="spellEnd"/>
      <w:r w:rsidRPr="00B833DC">
        <w:rPr>
          <w:rFonts w:ascii="KIA Light" w:eastAsia="KIA Light" w:hAnsi="KIA Light" w:cs="Arial"/>
          <w:bCs/>
          <w:i/>
          <w:color w:val="7F7F7F" w:themeColor="text1" w:themeTint="80"/>
        </w:rPr>
        <w:t xml:space="preserve"> è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sponsor dell'</w:t>
      </w:r>
      <w:proofErr w:type="spellStart"/>
      <w:r w:rsidRPr="00B833DC">
        <w:rPr>
          <w:rFonts w:ascii="KIA Light" w:eastAsia="KIA Light" w:hAnsi="KIA Light" w:cs="Arial"/>
          <w:bCs/>
          <w:i/>
          <w:color w:val="7F7F7F" w:themeColor="text1" w:themeTint="80"/>
        </w:rPr>
        <w:t>Australian</w:t>
      </w:r>
      <w:proofErr w:type="spellEnd"/>
      <w:r w:rsidRPr="00B833DC">
        <w:rPr>
          <w:rFonts w:ascii="KIA Light" w:eastAsia="KIA Light" w:hAnsi="KIA Light" w:cs="Arial"/>
          <w:bCs/>
          <w:i/>
          <w:color w:val="7F7F7F" w:themeColor="text1" w:themeTint="80"/>
        </w:rPr>
        <w:t xml:space="preserve"> Open, </w:t>
      </w:r>
      <w:proofErr w:type="spellStart"/>
      <w:r w:rsidRPr="00B833DC">
        <w:rPr>
          <w:rFonts w:ascii="KIA Light" w:eastAsia="KIA Light" w:hAnsi="KIA Light" w:cs="Arial"/>
          <w:bCs/>
          <w:i/>
          <w:color w:val="7F7F7F" w:themeColor="text1" w:themeTint="80"/>
        </w:rPr>
        <w:t>Official</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automotive</w:t>
      </w:r>
      <w:proofErr w:type="spellEnd"/>
      <w:r w:rsidRPr="00B833DC">
        <w:rPr>
          <w:rFonts w:ascii="KIA Light" w:eastAsia="KIA Light" w:hAnsi="KIA Light" w:cs="Arial"/>
          <w:bCs/>
          <w:i/>
          <w:color w:val="7F7F7F" w:themeColor="text1" w:themeTint="80"/>
        </w:rPr>
        <w:t xml:space="preserve"> partner della FIFA, Partner ufficiale della UEFA Europa League e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partner de</w:t>
      </w:r>
      <w:bookmarkStart w:id="0" w:name="_GoBack"/>
      <w:bookmarkEnd w:id="0"/>
      <w:r w:rsidRPr="00B833DC">
        <w:rPr>
          <w:rFonts w:ascii="KIA Light" w:eastAsia="KIA Light" w:hAnsi="KIA Light" w:cs="Arial"/>
          <w:bCs/>
          <w:i/>
          <w:color w:val="7F7F7F" w:themeColor="text1" w:themeTint="80"/>
        </w:rPr>
        <w:t xml:space="preserve">lla League of </w:t>
      </w:r>
      <w:proofErr w:type="spellStart"/>
      <w:r w:rsidRPr="00B833DC">
        <w:rPr>
          <w:rFonts w:ascii="KIA Light" w:eastAsia="KIA Light" w:hAnsi="KIA Light" w:cs="Arial"/>
          <w:bCs/>
          <w:i/>
          <w:color w:val="7F7F7F" w:themeColor="text1" w:themeTint="80"/>
        </w:rPr>
        <w:t>Legends</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European</w:t>
      </w:r>
      <w:proofErr w:type="spellEnd"/>
      <w:r w:rsidRPr="00B833DC">
        <w:rPr>
          <w:rFonts w:ascii="KIA Light" w:eastAsia="KIA Light" w:hAnsi="KIA Light" w:cs="Arial"/>
          <w:bCs/>
          <w:i/>
          <w:color w:val="7F7F7F" w:themeColor="text1" w:themeTint="80"/>
        </w:rPr>
        <w:t xml:space="preserve"> Championship 2019. Lo slogan del brand, "The </w:t>
      </w:r>
      <w:proofErr w:type="spellStart"/>
      <w:r w:rsidRPr="00B833DC">
        <w:rPr>
          <w:rFonts w:ascii="KIA Light" w:eastAsia="KIA Light" w:hAnsi="KIA Light" w:cs="Arial"/>
          <w:bCs/>
          <w:i/>
          <w:color w:val="7F7F7F" w:themeColor="text1" w:themeTint="80"/>
        </w:rPr>
        <w:t>Power</w:t>
      </w:r>
      <w:proofErr w:type="spellEnd"/>
      <w:r w:rsidRPr="00B833DC">
        <w:rPr>
          <w:rFonts w:ascii="KIA Light" w:eastAsia="KIA Light" w:hAnsi="KIA Light" w:cs="Arial"/>
          <w:bCs/>
          <w:i/>
          <w:color w:val="7F7F7F" w:themeColor="text1" w:themeTint="80"/>
        </w:rPr>
        <w:t xml:space="preserve"> to </w:t>
      </w:r>
      <w:proofErr w:type="spellStart"/>
      <w:r w:rsidRPr="00B833DC">
        <w:rPr>
          <w:rFonts w:ascii="KIA Light" w:eastAsia="KIA Light" w:hAnsi="KIA Light" w:cs="Arial"/>
          <w:bCs/>
          <w:i/>
          <w:color w:val="7F7F7F" w:themeColor="text1" w:themeTint="80"/>
        </w:rPr>
        <w:t>Surprise</w:t>
      </w:r>
      <w:proofErr w:type="spellEnd"/>
      <w:r w:rsidRPr="00B833DC">
        <w:rPr>
          <w:rFonts w:ascii="KIA Light" w:eastAsia="KIA Light" w:hAnsi="KIA Light" w:cs="Arial"/>
          <w:bCs/>
          <w:i/>
          <w:color w:val="7F7F7F" w:themeColor="text1" w:themeTint="80"/>
        </w:rPr>
        <w:t>", rappresenta l’impegno globale di Kia nel sorprendere il mondo, con prodotti che riflettono l’approccio entusiasmante e stimolante, in grado di offrire un’esperienza oltre le aspettative</w:t>
      </w:r>
    </w:p>
    <w:p w14:paraId="0054C3EC" w14:textId="77777777" w:rsidR="002A4D04" w:rsidRPr="006853A6" w:rsidRDefault="002A4D04" w:rsidP="002A4D04">
      <w:pPr>
        <w:spacing w:before="100" w:beforeAutospacing="1" w:after="100" w:afterAutospacing="1" w:line="360" w:lineRule="auto"/>
        <w:contextualSpacing/>
        <w:rPr>
          <w:rFonts w:ascii="KIA Light" w:eastAsia="KIA Light" w:hAnsi="KIA Light" w:cs="Arial"/>
          <w:b/>
          <w:bCs/>
          <w:color w:val="7F7F7F" w:themeColor="text1" w:themeTint="80"/>
        </w:rPr>
      </w:pPr>
      <w:r w:rsidRPr="006853A6">
        <w:rPr>
          <w:rFonts w:ascii="KIA Light" w:eastAsia="KIA Light" w:hAnsi="KIA Light" w:cs="Arial"/>
          <w:b/>
          <w:bCs/>
          <w:color w:val="7F7F7F" w:themeColor="text1" w:themeTint="80"/>
        </w:rPr>
        <w:lastRenderedPageBreak/>
        <w:t>Per informazioni:</w:t>
      </w:r>
    </w:p>
    <w:p w14:paraId="4EECF0FA" w14:textId="77777777" w:rsidR="002A4D04" w:rsidRDefault="002A4D04" w:rsidP="002A4D04">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Francesco Cremonesi – PR Assistant Manager: +39 3351207396; </w:t>
      </w:r>
      <w:r w:rsidRPr="006853A6">
        <w:rPr>
          <w:rFonts w:ascii="KIA Light" w:eastAsia="KIA Light" w:hAnsi="KIA Light" w:cs="Arial"/>
          <w:bCs/>
          <w:color w:val="7F7F7F" w:themeColor="text1" w:themeTint="80"/>
        </w:rPr>
        <w:t>+390233482180</w:t>
      </w:r>
    </w:p>
    <w:p w14:paraId="72E58228" w14:textId="77777777" w:rsidR="002A4D04" w:rsidRDefault="00C54328" w:rsidP="002A4D04">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2A4D04" w:rsidRPr="00EF5283">
          <w:rPr>
            <w:rStyle w:val="Collegamentoipertestuale"/>
            <w:rFonts w:ascii="KIA Light" w:eastAsia="KIA Light" w:hAnsi="KIA Light" w:cs="Arial"/>
            <w:bCs/>
          </w:rPr>
          <w:t>francesco.cremonesi@kia.it</w:t>
        </w:r>
      </w:hyperlink>
      <w:r w:rsidR="002A4D04">
        <w:rPr>
          <w:rFonts w:ascii="KIA Light" w:eastAsia="KIA Light" w:hAnsi="KIA Light" w:cs="Arial"/>
          <w:bCs/>
          <w:color w:val="7F7F7F" w:themeColor="text1" w:themeTint="80"/>
        </w:rPr>
        <w:t xml:space="preserve"> </w:t>
      </w:r>
    </w:p>
    <w:p w14:paraId="27C14E3B" w14:textId="69BF30DD" w:rsidR="0012336A" w:rsidRDefault="002A4D04" w:rsidP="002A4D04">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rPr>
        <w:t xml:space="preserve">Cristina Nichifor – PR </w:t>
      </w:r>
      <w:proofErr w:type="spellStart"/>
      <w:r>
        <w:rPr>
          <w:rFonts w:ascii="KIA Light" w:eastAsia="KIA Light" w:hAnsi="KIA Light" w:cs="Arial"/>
          <w:bCs/>
          <w:color w:val="7F7F7F" w:themeColor="text1" w:themeTint="80"/>
        </w:rPr>
        <w:t>Specialist</w:t>
      </w:r>
      <w:proofErr w:type="spellEnd"/>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p w14:paraId="5A08F0C9" w14:textId="77777777" w:rsidR="0012336A" w:rsidRPr="0012336A" w:rsidRDefault="0012336A"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D41FAA2" w14:textId="1E7BF8E5" w:rsidR="00643132" w:rsidRPr="00730A65" w:rsidRDefault="00643132"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FE03950" w14:textId="0A7F35DC" w:rsidR="0012336A" w:rsidRPr="00730A65" w:rsidRDefault="0012336A"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sectPr w:rsidR="0012336A" w:rsidRPr="00730A65"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65295" w14:textId="77777777" w:rsidR="00C54328" w:rsidRDefault="00C54328" w:rsidP="00D93AFE">
      <w:pPr>
        <w:spacing w:after="0" w:line="240" w:lineRule="auto"/>
      </w:pPr>
      <w:r>
        <w:separator/>
      </w:r>
    </w:p>
  </w:endnote>
  <w:endnote w:type="continuationSeparator" w:id="0">
    <w:p w14:paraId="3B410285" w14:textId="77777777" w:rsidR="00C54328" w:rsidRDefault="00C54328"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altName w:val="Arial Unicode MS"/>
    <w:charset w:val="81"/>
    <w:family w:val="swiss"/>
    <w:pitch w:val="variable"/>
    <w:sig w:usb0="800002A7" w:usb1="09D77CFB" w:usb2="00000010" w:usb3="00000000" w:csb0="0008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Batang">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D9129" w14:textId="77777777" w:rsidR="00C54328" w:rsidRDefault="00C54328" w:rsidP="00D93AFE">
      <w:pPr>
        <w:spacing w:after="0" w:line="240" w:lineRule="auto"/>
      </w:pPr>
      <w:r>
        <w:separator/>
      </w:r>
    </w:p>
  </w:footnote>
  <w:footnote w:type="continuationSeparator" w:id="0">
    <w:p w14:paraId="611D33BA" w14:textId="77777777" w:rsidR="00C54328" w:rsidRDefault="00C54328" w:rsidP="00D93A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4">
    <w:nsid w:val="661C1E78"/>
    <w:multiLevelType w:val="hybridMultilevel"/>
    <w:tmpl w:val="54B2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6">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7"/>
  </w:num>
  <w:num w:numId="2">
    <w:abstractNumId w:val="9"/>
  </w:num>
  <w:num w:numId="3">
    <w:abstractNumId w:val="3"/>
  </w:num>
  <w:num w:numId="4">
    <w:abstractNumId w:val="5"/>
  </w:num>
  <w:num w:numId="5">
    <w:abstractNumId w:val="1"/>
  </w:num>
  <w:num w:numId="6">
    <w:abstractNumId w:val="6"/>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FE"/>
    <w:rsid w:val="0000476E"/>
    <w:rsid w:val="000057C5"/>
    <w:rsid w:val="000058CF"/>
    <w:rsid w:val="00030791"/>
    <w:rsid w:val="000350F5"/>
    <w:rsid w:val="0003596B"/>
    <w:rsid w:val="00086F41"/>
    <w:rsid w:val="00092B69"/>
    <w:rsid w:val="0009701A"/>
    <w:rsid w:val="000A19F9"/>
    <w:rsid w:val="000A227B"/>
    <w:rsid w:val="000C6A11"/>
    <w:rsid w:val="000E104F"/>
    <w:rsid w:val="000F6165"/>
    <w:rsid w:val="00110C66"/>
    <w:rsid w:val="0012336A"/>
    <w:rsid w:val="0013100A"/>
    <w:rsid w:val="0014723F"/>
    <w:rsid w:val="001550C8"/>
    <w:rsid w:val="00170432"/>
    <w:rsid w:val="00177BAE"/>
    <w:rsid w:val="001958F5"/>
    <w:rsid w:val="001A1A8E"/>
    <w:rsid w:val="001C53EC"/>
    <w:rsid w:val="001C7CDF"/>
    <w:rsid w:val="001E1201"/>
    <w:rsid w:val="0021091D"/>
    <w:rsid w:val="00221706"/>
    <w:rsid w:val="002369F4"/>
    <w:rsid w:val="002479A9"/>
    <w:rsid w:val="002A041B"/>
    <w:rsid w:val="002A4D04"/>
    <w:rsid w:val="002E18F3"/>
    <w:rsid w:val="002E5837"/>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40379D"/>
    <w:rsid w:val="00410895"/>
    <w:rsid w:val="00412044"/>
    <w:rsid w:val="00417243"/>
    <w:rsid w:val="0042000B"/>
    <w:rsid w:val="00422BBF"/>
    <w:rsid w:val="00425F1D"/>
    <w:rsid w:val="00431642"/>
    <w:rsid w:val="004836B4"/>
    <w:rsid w:val="00486E2A"/>
    <w:rsid w:val="00487AE7"/>
    <w:rsid w:val="004A341D"/>
    <w:rsid w:val="004A4EEC"/>
    <w:rsid w:val="004A609E"/>
    <w:rsid w:val="004B25B4"/>
    <w:rsid w:val="004B7ACD"/>
    <w:rsid w:val="004C12FE"/>
    <w:rsid w:val="004C6B13"/>
    <w:rsid w:val="004D33EC"/>
    <w:rsid w:val="004E033A"/>
    <w:rsid w:val="004E51E3"/>
    <w:rsid w:val="00514B35"/>
    <w:rsid w:val="00520604"/>
    <w:rsid w:val="0052085F"/>
    <w:rsid w:val="00530DD1"/>
    <w:rsid w:val="005324C1"/>
    <w:rsid w:val="0057799B"/>
    <w:rsid w:val="005800C6"/>
    <w:rsid w:val="0058040A"/>
    <w:rsid w:val="00580C4F"/>
    <w:rsid w:val="0058481D"/>
    <w:rsid w:val="005912C6"/>
    <w:rsid w:val="005D6231"/>
    <w:rsid w:val="005F15C2"/>
    <w:rsid w:val="005F6375"/>
    <w:rsid w:val="00601836"/>
    <w:rsid w:val="00615EB9"/>
    <w:rsid w:val="00627127"/>
    <w:rsid w:val="00643132"/>
    <w:rsid w:val="00662225"/>
    <w:rsid w:val="006A5917"/>
    <w:rsid w:val="006B03F1"/>
    <w:rsid w:val="006B1F44"/>
    <w:rsid w:val="006E286C"/>
    <w:rsid w:val="006E3F9B"/>
    <w:rsid w:val="00707869"/>
    <w:rsid w:val="00730A65"/>
    <w:rsid w:val="007406A8"/>
    <w:rsid w:val="007438A9"/>
    <w:rsid w:val="00752D68"/>
    <w:rsid w:val="0077387E"/>
    <w:rsid w:val="00781C0A"/>
    <w:rsid w:val="00790CC2"/>
    <w:rsid w:val="0079449C"/>
    <w:rsid w:val="00797C50"/>
    <w:rsid w:val="007B113E"/>
    <w:rsid w:val="007B19B6"/>
    <w:rsid w:val="007B56C9"/>
    <w:rsid w:val="007B6F90"/>
    <w:rsid w:val="007D6864"/>
    <w:rsid w:val="007E3E10"/>
    <w:rsid w:val="00804820"/>
    <w:rsid w:val="00820290"/>
    <w:rsid w:val="008205A4"/>
    <w:rsid w:val="00821E5F"/>
    <w:rsid w:val="0082745B"/>
    <w:rsid w:val="008359A3"/>
    <w:rsid w:val="008363E2"/>
    <w:rsid w:val="008648CA"/>
    <w:rsid w:val="008B12D0"/>
    <w:rsid w:val="008B68DB"/>
    <w:rsid w:val="008B6C97"/>
    <w:rsid w:val="008C2C3D"/>
    <w:rsid w:val="00911F8C"/>
    <w:rsid w:val="00912653"/>
    <w:rsid w:val="00956DAF"/>
    <w:rsid w:val="00960998"/>
    <w:rsid w:val="009926B9"/>
    <w:rsid w:val="009A6D80"/>
    <w:rsid w:val="009A75E2"/>
    <w:rsid w:val="009B15AF"/>
    <w:rsid w:val="009D3CAE"/>
    <w:rsid w:val="009E4800"/>
    <w:rsid w:val="009E686E"/>
    <w:rsid w:val="00A07E36"/>
    <w:rsid w:val="00A14BF2"/>
    <w:rsid w:val="00A228AD"/>
    <w:rsid w:val="00A27D44"/>
    <w:rsid w:val="00A36F4A"/>
    <w:rsid w:val="00A55D33"/>
    <w:rsid w:val="00A819B9"/>
    <w:rsid w:val="00A936BC"/>
    <w:rsid w:val="00AE0FED"/>
    <w:rsid w:val="00AE3808"/>
    <w:rsid w:val="00B1319A"/>
    <w:rsid w:val="00B30426"/>
    <w:rsid w:val="00B31E69"/>
    <w:rsid w:val="00B322D8"/>
    <w:rsid w:val="00B32410"/>
    <w:rsid w:val="00B660F4"/>
    <w:rsid w:val="00B70B31"/>
    <w:rsid w:val="00B81539"/>
    <w:rsid w:val="00B94024"/>
    <w:rsid w:val="00BC4EBE"/>
    <w:rsid w:val="00BC6BB3"/>
    <w:rsid w:val="00BF7ECB"/>
    <w:rsid w:val="00C12C78"/>
    <w:rsid w:val="00C13189"/>
    <w:rsid w:val="00C36C09"/>
    <w:rsid w:val="00C54328"/>
    <w:rsid w:val="00C63BA1"/>
    <w:rsid w:val="00C64A16"/>
    <w:rsid w:val="00CC4EE7"/>
    <w:rsid w:val="00CC7969"/>
    <w:rsid w:val="00CD7737"/>
    <w:rsid w:val="00D00202"/>
    <w:rsid w:val="00D21D7A"/>
    <w:rsid w:val="00D30AEC"/>
    <w:rsid w:val="00D345CE"/>
    <w:rsid w:val="00D4147F"/>
    <w:rsid w:val="00D63AA8"/>
    <w:rsid w:val="00D77CD8"/>
    <w:rsid w:val="00D81221"/>
    <w:rsid w:val="00D86AC2"/>
    <w:rsid w:val="00D93AFE"/>
    <w:rsid w:val="00DA3A73"/>
    <w:rsid w:val="00DC1745"/>
    <w:rsid w:val="00DC1D60"/>
    <w:rsid w:val="00DC4D82"/>
    <w:rsid w:val="00DD2B94"/>
    <w:rsid w:val="00DD498F"/>
    <w:rsid w:val="00E51F31"/>
    <w:rsid w:val="00E56236"/>
    <w:rsid w:val="00E651D7"/>
    <w:rsid w:val="00EA2CA4"/>
    <w:rsid w:val="00EA57C6"/>
    <w:rsid w:val="00EC54FA"/>
    <w:rsid w:val="00EE1B87"/>
    <w:rsid w:val="00EE60FB"/>
    <w:rsid w:val="00EF66A1"/>
    <w:rsid w:val="00EF6E24"/>
    <w:rsid w:val="00F05829"/>
    <w:rsid w:val="00F50AF0"/>
    <w:rsid w:val="00F55EB3"/>
    <w:rsid w:val="00F60F2D"/>
    <w:rsid w:val="00F61366"/>
    <w:rsid w:val="00F97CBF"/>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4FC1D"/>
  <w15:docId w15:val="{8B30AF5E-E5DE-4CA6-96CB-8F44615B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ancesco.cremonesi@kia.it" TargetMode="External"/><Relationship Id="rId9" Type="http://schemas.openxmlformats.org/officeDocument/2006/relationships/hyperlink" Target="mailto:cristina.nichifor@kia.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187F-3AD1-2944-9B46-90505E6B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1249</Words>
  <Characters>7123</Characters>
  <Application>Microsoft Macintosh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Utente di Microsoft Office</cp:lastModifiedBy>
  <cp:revision>8</cp:revision>
  <cp:lastPrinted>2019-02-27T15:44:00Z</cp:lastPrinted>
  <dcterms:created xsi:type="dcterms:W3CDTF">2019-04-12T11:17:00Z</dcterms:created>
  <dcterms:modified xsi:type="dcterms:W3CDTF">2020-05-06T07:23:00Z</dcterms:modified>
</cp:coreProperties>
</file>