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2F91" w14:textId="77777777" w:rsidR="005C0A49" w:rsidRDefault="005C0A49" w:rsidP="005C0A49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307C4784" w14:textId="180E2286" w:rsidR="005C0A49" w:rsidRPr="005C0A49" w:rsidRDefault="005C0A49" w:rsidP="005C0A49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5C0A4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Kia rinnova l’accordo con </w:t>
      </w:r>
      <w:proofErr w:type="spellStart"/>
      <w:r w:rsidRPr="005C0A4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Nadal</w:t>
      </w:r>
      <w:proofErr w:type="spellEnd"/>
    </w:p>
    <w:p w14:paraId="48BC6CD5" w14:textId="34BF1A8C" w:rsidR="008C1195" w:rsidRPr="005C0A49" w:rsidRDefault="005C0A49" w:rsidP="005C0A49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5C0A4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Per celebra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re l’evento, i fan</w:t>
      </w:r>
      <w:r w:rsidRPr="005C0A4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in streaming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guidano</w:t>
      </w:r>
      <w:r w:rsidRPr="005C0A4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l’allenamento di </w:t>
      </w:r>
      <w:proofErr w:type="spellStart"/>
      <w:r w:rsidRPr="005C0A4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Rafa</w:t>
      </w:r>
      <w:proofErr w:type="spellEnd"/>
    </w:p>
    <w:p w14:paraId="12EBEC51" w14:textId="1FCA3DAB" w:rsidR="002F6748" w:rsidRPr="005C0A49" w:rsidRDefault="002F6748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749E2424" w14:textId="449DD8DA" w:rsidR="005C0A49" w:rsidRPr="005C0A49" w:rsidRDefault="005C0A49" w:rsidP="005C0A49">
      <w:pPr>
        <w:numPr>
          <w:ilvl w:val="0"/>
          <w:numId w:val="10"/>
        </w:numPr>
        <w:spacing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proofErr w:type="spellStart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>Nadal</w:t>
      </w:r>
      <w:proofErr w:type="spellEnd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 xml:space="preserve"> ha esteso la collaborazione con Kia per altri 5 anni</w:t>
      </w:r>
    </w:p>
    <w:p w14:paraId="71DD6785" w14:textId="77777777" w:rsidR="005C0A49" w:rsidRPr="005C0A49" w:rsidRDefault="005C0A49" w:rsidP="005C0A49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</w:pPr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 xml:space="preserve">La firma del contratto tra il campione spagnolo e il </w:t>
      </w:r>
      <w:proofErr w:type="spellStart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>board</w:t>
      </w:r>
      <w:proofErr w:type="spellEnd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 xml:space="preserve"> di Kia </w:t>
      </w:r>
      <w:r w:rsidRPr="005C0A49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è</w:t>
      </w:r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 xml:space="preserve"> avvenuto in streaming tra Maiorca e Seoul</w:t>
      </w:r>
    </w:p>
    <w:p w14:paraId="55D94FA1" w14:textId="77777777" w:rsidR="005C0A49" w:rsidRPr="005C0A49" w:rsidRDefault="005C0A49" w:rsidP="005C0A49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</w:pPr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 xml:space="preserve">L’evento </w:t>
      </w:r>
      <w:r w:rsidRPr="005C0A49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è</w:t>
      </w:r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 xml:space="preserve"> stato trasmesso sul profilo ufficiale di </w:t>
      </w:r>
      <w:proofErr w:type="spellStart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>Nadal</w:t>
      </w:r>
      <w:proofErr w:type="spellEnd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 xml:space="preserve"> e di Kia Worldwide con </w:t>
      </w:r>
      <w:proofErr w:type="spellStart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>hastag</w:t>
      </w:r>
      <w:proofErr w:type="spellEnd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 xml:space="preserve"> #</w:t>
      </w:r>
      <w:proofErr w:type="spellStart"/>
      <w:r w:rsidRPr="005C0A49">
        <w:rPr>
          <w:rFonts w:ascii="Kia Light" w:eastAsia="Kia Light" w:hAnsi="Kia Light" w:cs="Arial" w:hint="eastAsia"/>
          <w:b/>
          <w:bCs/>
          <w:color w:val="7F7F7F" w:themeColor="text1" w:themeTint="80"/>
          <w:szCs w:val="28"/>
          <w:lang w:eastAsia="en-US"/>
        </w:rPr>
        <w:t>GetRafaMoving</w:t>
      </w:r>
      <w:proofErr w:type="spellEnd"/>
    </w:p>
    <w:p w14:paraId="184CCB0C" w14:textId="477FFC26" w:rsidR="000F06EC" w:rsidRPr="005C0A49" w:rsidRDefault="000F06EC" w:rsidP="005C0A49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13F910AE" w14:textId="77777777" w:rsidR="005C0A49" w:rsidRPr="005C0A49" w:rsidRDefault="005C0A49" w:rsidP="005C0A49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4C7CF2D0" w14:textId="12B47A83" w:rsidR="005C0A49" w:rsidRPr="005C0A49" w:rsidRDefault="005C0A49" w:rsidP="005C0A49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5C0A49">
        <w:rPr>
          <w:rFonts w:ascii="Kia Light" w:eastAsia="Kia Light" w:hAnsi="Kia Light" w:cs="Arial"/>
          <w:b/>
          <w:color w:val="7F7F7F" w:themeColor="text1" w:themeTint="80"/>
        </w:rPr>
        <w:t>Luglio</w:t>
      </w:r>
      <w:r w:rsidR="00CA43AB" w:rsidRPr="005C0A49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5C0A49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5C0A49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bookmarkStart w:id="0" w:name="_GoBack"/>
      <w:bookmarkEnd w:id="0"/>
      <w:r w:rsidRPr="005C0A49">
        <w:rPr>
          <w:rFonts w:ascii="Kia Light" w:eastAsia="Kia Light" w:hAnsi="Kia Light" w:cs="Arial"/>
          <w:color w:val="7F7F7F" w:themeColor="text1" w:themeTint="80"/>
        </w:rPr>
        <w:t xml:space="preserve">Kia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Corporation,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main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partner degli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Australian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Open di tennis, ha annunciato un rinnovo di cinque anni della partnership con il grande Rafael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Nadal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. Per celebrare l’avvenimento è stata realizzata una diretta streaming con una sessione di allenamento speciale ospitata sulla pagina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Facebook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ufficiale di Kia Worldwide. </w:t>
      </w:r>
    </w:p>
    <w:p w14:paraId="5C2944C5" w14:textId="77777777" w:rsidR="005C0A49" w:rsidRPr="005C0A49" w:rsidRDefault="005C0A49" w:rsidP="005C0A49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5C0A49">
        <w:rPr>
          <w:rFonts w:ascii="Kia Light" w:eastAsia="Kia Light" w:hAnsi="Kia Light" w:cs="Arial"/>
          <w:color w:val="7F7F7F" w:themeColor="text1" w:themeTint="80"/>
        </w:rPr>
        <w:t xml:space="preserve">La collaborazione tra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Nadal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e Kia si fonda su un rapporto lungo più di vent’anni: tutto è iniziato infatti nel 2004 quando l’allora giovane fenomeno venne sponsorizzato per la prima volta da Kia. Due anni dopo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Rafa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, ha soli 19 anni di età, è diventato Global Ambassador del brand. </w:t>
      </w:r>
    </w:p>
    <w:p w14:paraId="5814D653" w14:textId="77777777" w:rsidR="005C0A49" w:rsidRPr="005C0A49" w:rsidRDefault="005C0A49" w:rsidP="005C0A49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5C0A49">
        <w:rPr>
          <w:rFonts w:ascii="Kia Light" w:eastAsia="Kia Light" w:hAnsi="Kia Light" w:cs="Arial"/>
          <w:color w:val="7F7F7F" w:themeColor="text1" w:themeTint="80"/>
        </w:rPr>
        <w:t xml:space="preserve">Trasmesso dall'Accademia Rafael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Nadal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>, nella sua città natale, Maiorca, lo streaming live dell’allenamento #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GetRafaMoving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è stato seguito da oltre XXXXX (ci mandano a breve il numero) fan che si sono connessi per sostenere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Nadal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in campo. Attraverso una serie di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emoji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, i fan hanno avuto il pieno controllo della sessione di allenamento, personalizzandola in funzione di ciò che volevano far fare al campione spagnolo. </w:t>
      </w:r>
    </w:p>
    <w:p w14:paraId="6AAED4A1" w14:textId="77777777" w:rsidR="005C0A49" w:rsidRPr="005C0A49" w:rsidRDefault="005C0A49" w:rsidP="005C0A49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5C0A49">
        <w:rPr>
          <w:rFonts w:ascii="Kia Light" w:eastAsia="Kia Light" w:hAnsi="Kia Light" w:cs="Arial"/>
          <w:color w:val="7F7F7F" w:themeColor="text1" w:themeTint="80"/>
        </w:rPr>
        <w:t xml:space="preserve">Dopo aver partecipato all'allenamento guidato dai fan,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Nadal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ha commentato: “I fan sono senza tennis giocato ormai da mesi e in particolare non mi vedono sul campo da un bel po’ poiché, a parte le mie routine di allenamento presso l'Accademia, non sono stato attivo, </w:t>
      </w:r>
      <w:r w:rsidRPr="005C0A49">
        <w:rPr>
          <w:rFonts w:ascii="Kia Light" w:eastAsia="Kia Light" w:hAnsi="Kia Light" w:cs="Arial"/>
          <w:color w:val="7F7F7F" w:themeColor="text1" w:themeTint="80"/>
        </w:rPr>
        <w:lastRenderedPageBreak/>
        <w:t>quindi mi è piaciuto molto organizzare un evento speciale per loro – ha poi continuato il campione - Kia è stata al mio fianco da quando avevo 17 anni e ha svolto un ruolo importante nel mio viaggio come tennista professionista e come persona. Sono entusiasta di vedere cosa porteranno dentro e fuori dal campo i prossimi cinque anni ".</w:t>
      </w:r>
    </w:p>
    <w:p w14:paraId="236F6415" w14:textId="7AFBB9AE" w:rsidR="005C0A49" w:rsidRPr="005C0A49" w:rsidRDefault="005C0A49" w:rsidP="005C0A49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5C0A49">
        <w:rPr>
          <w:rFonts w:ascii="Kia Light" w:eastAsia="Kia Light" w:hAnsi="Kia Light" w:cs="Arial"/>
          <w:color w:val="7F7F7F" w:themeColor="text1" w:themeTint="80"/>
        </w:rPr>
        <w:t xml:space="preserve">Ho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Sung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Song, presidente e CEO di Kia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, ha commentato: “La nostra partnership con </w:t>
      </w:r>
      <w:proofErr w:type="spellStart"/>
      <w:r w:rsidRPr="005C0A49">
        <w:rPr>
          <w:rFonts w:ascii="Kia Light" w:eastAsia="Kia Light" w:hAnsi="Kia Light" w:cs="Arial"/>
          <w:color w:val="7F7F7F" w:themeColor="text1" w:themeTint="80"/>
        </w:rPr>
        <w:t>Rafa</w:t>
      </w:r>
      <w:proofErr w:type="spellEnd"/>
      <w:r w:rsidRPr="005C0A49">
        <w:rPr>
          <w:rFonts w:ascii="Kia Light" w:eastAsia="Kia Light" w:hAnsi="Kia Light" w:cs="Arial"/>
          <w:color w:val="7F7F7F" w:themeColor="text1" w:themeTint="80"/>
        </w:rPr>
        <w:t xml:space="preserve"> ha ispirato milioni di persone a giocare a tennis, quindi in un momento in cui ha più bisogno dei suoi fan, volevamo renderli protagonisti del suo allenamento e incoraggiare il successo del suo ritorno alle competizioni. Siamo entusiasti di estendere la nostra partnership per i prossimi cinque anni e non vediamo l'ora di ispirarci a vicenda per andare continuamente avanti”.</w:t>
      </w:r>
    </w:p>
    <w:p w14:paraId="0A1CD38E" w14:textId="1D66EFC4" w:rsidR="00683862" w:rsidRPr="005E6CCC" w:rsidRDefault="00683862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  <w:r w:rsidR="005E6CCC">
        <w:rPr>
          <w:rFonts w:ascii="Kia Light" w:eastAsia="Kia Light" w:hAnsi="Kia Light" w:cs="Arial"/>
          <w:bCs/>
          <w:color w:val="7F7F7F" w:themeColor="text1" w:themeTint="80"/>
        </w:rPr>
        <w:br/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  <w:r w:rsidR="009F1FFE">
        <w:rPr>
          <w:rFonts w:ascii="Kia Light" w:eastAsia="Kia Light" w:hAnsi="Kia Light" w:cs="Arial"/>
          <w:bCs/>
          <w:i/>
          <w:color w:val="7F7F7F" w:themeColor="text1" w:themeTint="80"/>
        </w:rPr>
        <w:t>.</w:t>
      </w:r>
    </w:p>
    <w:p w14:paraId="733E007C" w14:textId="77777777" w:rsidR="005E6CCC" w:rsidRPr="006853A6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6853A6">
        <w:rPr>
          <w:rFonts w:ascii="Kia Light" w:eastAsia="Kia Light" w:hAnsi="Kia Light" w:cs="Arial"/>
          <w:b/>
          <w:bCs/>
          <w:color w:val="7F7F7F" w:themeColor="text1" w:themeTint="80"/>
        </w:rPr>
        <w:t>Per informazioni:</w:t>
      </w:r>
    </w:p>
    <w:p w14:paraId="2CA59626" w14:textId="77777777" w:rsidR="005E6CC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677E0871" w14:textId="77777777" w:rsidR="005E6CCC" w:rsidRDefault="00A95AE6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8" w:history="1">
        <w:r w:rsidR="005E6CCC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5E6CC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4B3EF2BE" w14:textId="6916D2AE" w:rsidR="00A926A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Nichifor – PR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Specialist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: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 </w:t>
      </w:r>
      <w:hyperlink r:id="rId9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sectPr w:rsidR="00A926AC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4D48" w14:textId="77777777" w:rsidR="00BE2653" w:rsidRDefault="00BE2653" w:rsidP="00D93AFE">
      <w:pPr>
        <w:spacing w:after="0" w:line="240" w:lineRule="auto"/>
      </w:pPr>
      <w:r>
        <w:separator/>
      </w:r>
    </w:p>
  </w:endnote>
  <w:endnote w:type="continuationSeparator" w:id="0">
    <w:p w14:paraId="1F381CDD" w14:textId="77777777" w:rsidR="00BE2653" w:rsidRDefault="00BE2653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altName w:val="Malgun Gothic Semilight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7EF5" w14:textId="77777777" w:rsidR="00BE2653" w:rsidRDefault="00BE2653" w:rsidP="00D93AFE">
      <w:pPr>
        <w:spacing w:after="0" w:line="240" w:lineRule="auto"/>
      </w:pPr>
      <w:r>
        <w:separator/>
      </w:r>
    </w:p>
  </w:footnote>
  <w:footnote w:type="continuationSeparator" w:id="0">
    <w:p w14:paraId="06EF77A5" w14:textId="77777777" w:rsidR="00BE2653" w:rsidRDefault="00BE2653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AE2F990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4E89"/>
    <w:multiLevelType w:val="hybridMultilevel"/>
    <w:tmpl w:val="3942E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5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4FAE"/>
    <w:rsid w:val="000350F5"/>
    <w:rsid w:val="0003596B"/>
    <w:rsid w:val="000457C2"/>
    <w:rsid w:val="0005362C"/>
    <w:rsid w:val="00056506"/>
    <w:rsid w:val="00081B10"/>
    <w:rsid w:val="00086F41"/>
    <w:rsid w:val="0009701A"/>
    <w:rsid w:val="000A19F9"/>
    <w:rsid w:val="000A227B"/>
    <w:rsid w:val="000A57AB"/>
    <w:rsid w:val="000B3F11"/>
    <w:rsid w:val="000E104F"/>
    <w:rsid w:val="000F06EC"/>
    <w:rsid w:val="000F6165"/>
    <w:rsid w:val="00100320"/>
    <w:rsid w:val="00110C66"/>
    <w:rsid w:val="0011530B"/>
    <w:rsid w:val="00121DC8"/>
    <w:rsid w:val="0013100A"/>
    <w:rsid w:val="0014723F"/>
    <w:rsid w:val="00150893"/>
    <w:rsid w:val="001550C8"/>
    <w:rsid w:val="00164172"/>
    <w:rsid w:val="00170432"/>
    <w:rsid w:val="00177BAE"/>
    <w:rsid w:val="001958F5"/>
    <w:rsid w:val="001A1A8E"/>
    <w:rsid w:val="001C53EC"/>
    <w:rsid w:val="001C7CDF"/>
    <w:rsid w:val="001E1201"/>
    <w:rsid w:val="0021091D"/>
    <w:rsid w:val="002177AE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2F6748"/>
    <w:rsid w:val="00310C9E"/>
    <w:rsid w:val="003273D3"/>
    <w:rsid w:val="0033350B"/>
    <w:rsid w:val="0033464C"/>
    <w:rsid w:val="00336433"/>
    <w:rsid w:val="003419FB"/>
    <w:rsid w:val="00354F98"/>
    <w:rsid w:val="00362F44"/>
    <w:rsid w:val="003743D0"/>
    <w:rsid w:val="00374F00"/>
    <w:rsid w:val="0038137B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515D2"/>
    <w:rsid w:val="00471B3A"/>
    <w:rsid w:val="00475A37"/>
    <w:rsid w:val="004836B4"/>
    <w:rsid w:val="00486E2A"/>
    <w:rsid w:val="00486F28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011E8"/>
    <w:rsid w:val="00510678"/>
    <w:rsid w:val="00514B35"/>
    <w:rsid w:val="00520604"/>
    <w:rsid w:val="0052085F"/>
    <w:rsid w:val="00530DD1"/>
    <w:rsid w:val="005324C1"/>
    <w:rsid w:val="0053259B"/>
    <w:rsid w:val="005800C6"/>
    <w:rsid w:val="0058481D"/>
    <w:rsid w:val="005912C6"/>
    <w:rsid w:val="00595E06"/>
    <w:rsid w:val="005C0A49"/>
    <w:rsid w:val="005D6231"/>
    <w:rsid w:val="005E6CCC"/>
    <w:rsid w:val="005F15C2"/>
    <w:rsid w:val="005F6375"/>
    <w:rsid w:val="00601836"/>
    <w:rsid w:val="00617920"/>
    <w:rsid w:val="00624553"/>
    <w:rsid w:val="00627127"/>
    <w:rsid w:val="00661CA6"/>
    <w:rsid w:val="00662225"/>
    <w:rsid w:val="0066224A"/>
    <w:rsid w:val="00674233"/>
    <w:rsid w:val="00683862"/>
    <w:rsid w:val="006A1525"/>
    <w:rsid w:val="006A5917"/>
    <w:rsid w:val="006B03F1"/>
    <w:rsid w:val="006C0C26"/>
    <w:rsid w:val="006E3F9B"/>
    <w:rsid w:val="00722B27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A42A0"/>
    <w:rsid w:val="007B19B6"/>
    <w:rsid w:val="007B4BA6"/>
    <w:rsid w:val="007B56C9"/>
    <w:rsid w:val="007B6F90"/>
    <w:rsid w:val="007D1EBD"/>
    <w:rsid w:val="007D6864"/>
    <w:rsid w:val="007E3E10"/>
    <w:rsid w:val="00804820"/>
    <w:rsid w:val="008205A4"/>
    <w:rsid w:val="0082169F"/>
    <w:rsid w:val="00821E5F"/>
    <w:rsid w:val="0082745B"/>
    <w:rsid w:val="008359A3"/>
    <w:rsid w:val="008363E2"/>
    <w:rsid w:val="008648CA"/>
    <w:rsid w:val="00874948"/>
    <w:rsid w:val="008845ED"/>
    <w:rsid w:val="008A5CEF"/>
    <w:rsid w:val="008B0148"/>
    <w:rsid w:val="008B12D0"/>
    <w:rsid w:val="008B6C97"/>
    <w:rsid w:val="008C1195"/>
    <w:rsid w:val="008C2C3D"/>
    <w:rsid w:val="00911F8C"/>
    <w:rsid w:val="00912653"/>
    <w:rsid w:val="00933EBE"/>
    <w:rsid w:val="009517A8"/>
    <w:rsid w:val="00956DAF"/>
    <w:rsid w:val="00960998"/>
    <w:rsid w:val="00961302"/>
    <w:rsid w:val="00984D6A"/>
    <w:rsid w:val="009926B9"/>
    <w:rsid w:val="00993026"/>
    <w:rsid w:val="009A75E2"/>
    <w:rsid w:val="009B15AF"/>
    <w:rsid w:val="009D3CAE"/>
    <w:rsid w:val="009E4800"/>
    <w:rsid w:val="009E56DD"/>
    <w:rsid w:val="009E686E"/>
    <w:rsid w:val="009F1FFE"/>
    <w:rsid w:val="00A07E36"/>
    <w:rsid w:val="00A27D44"/>
    <w:rsid w:val="00A55D33"/>
    <w:rsid w:val="00A66021"/>
    <w:rsid w:val="00A819B9"/>
    <w:rsid w:val="00A926AC"/>
    <w:rsid w:val="00A936BC"/>
    <w:rsid w:val="00A95AE6"/>
    <w:rsid w:val="00AA1714"/>
    <w:rsid w:val="00AA7867"/>
    <w:rsid w:val="00AB15AA"/>
    <w:rsid w:val="00AB3D05"/>
    <w:rsid w:val="00AC5612"/>
    <w:rsid w:val="00AD7973"/>
    <w:rsid w:val="00AE0FED"/>
    <w:rsid w:val="00AE3808"/>
    <w:rsid w:val="00B02B7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D3B32"/>
    <w:rsid w:val="00BE2653"/>
    <w:rsid w:val="00BF7ECB"/>
    <w:rsid w:val="00C040B5"/>
    <w:rsid w:val="00C12C78"/>
    <w:rsid w:val="00C13189"/>
    <w:rsid w:val="00C149B8"/>
    <w:rsid w:val="00C1706A"/>
    <w:rsid w:val="00C41655"/>
    <w:rsid w:val="00C54A08"/>
    <w:rsid w:val="00C63BA1"/>
    <w:rsid w:val="00C64A16"/>
    <w:rsid w:val="00CA43AB"/>
    <w:rsid w:val="00CC0F99"/>
    <w:rsid w:val="00CC4EE7"/>
    <w:rsid w:val="00CC7969"/>
    <w:rsid w:val="00CD7737"/>
    <w:rsid w:val="00D00202"/>
    <w:rsid w:val="00D16675"/>
    <w:rsid w:val="00D21D7A"/>
    <w:rsid w:val="00D23344"/>
    <w:rsid w:val="00D306EE"/>
    <w:rsid w:val="00D345CE"/>
    <w:rsid w:val="00D4147F"/>
    <w:rsid w:val="00D53D13"/>
    <w:rsid w:val="00D63AA8"/>
    <w:rsid w:val="00D77CD8"/>
    <w:rsid w:val="00D86AC2"/>
    <w:rsid w:val="00D93AFE"/>
    <w:rsid w:val="00DA0CFC"/>
    <w:rsid w:val="00DA3A73"/>
    <w:rsid w:val="00DC1745"/>
    <w:rsid w:val="00DC4D82"/>
    <w:rsid w:val="00DC6354"/>
    <w:rsid w:val="00DD2B94"/>
    <w:rsid w:val="00DD307A"/>
    <w:rsid w:val="00DD498F"/>
    <w:rsid w:val="00DE4744"/>
    <w:rsid w:val="00E1001E"/>
    <w:rsid w:val="00E51F31"/>
    <w:rsid w:val="00E522D3"/>
    <w:rsid w:val="00E56236"/>
    <w:rsid w:val="00E651D7"/>
    <w:rsid w:val="00EA2CA4"/>
    <w:rsid w:val="00EA57C6"/>
    <w:rsid w:val="00EB1B4B"/>
    <w:rsid w:val="00EB5F9D"/>
    <w:rsid w:val="00EC1747"/>
    <w:rsid w:val="00EC54FA"/>
    <w:rsid w:val="00EE1B87"/>
    <w:rsid w:val="00EE60FB"/>
    <w:rsid w:val="00EF6E24"/>
    <w:rsid w:val="00F00C46"/>
    <w:rsid w:val="00F030C6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97CBF"/>
    <w:rsid w:val="00FC076C"/>
    <w:rsid w:val="00FC41B0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E34FC1D"/>
  <w15:docId w15:val="{59442D86-1BD3-4537-B459-1296932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cremonesi@k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0252-DB3B-43F5-93B9-92411921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4</cp:revision>
  <cp:lastPrinted>2020-01-08T15:52:00Z</cp:lastPrinted>
  <dcterms:created xsi:type="dcterms:W3CDTF">2020-07-24T13:40:00Z</dcterms:created>
  <dcterms:modified xsi:type="dcterms:W3CDTF">2020-07-24T13:45:00Z</dcterms:modified>
</cp:coreProperties>
</file>