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29BDE" w14:textId="77777777" w:rsidR="00286EB0" w:rsidRDefault="00286EB0" w:rsidP="00286EB0">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p>
    <w:p w14:paraId="021D1B92" w14:textId="07E14CD1" w:rsidR="00FD6418" w:rsidRPr="00FD6418" w:rsidRDefault="007C6961" w:rsidP="00FD6418">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Per Kia è r</w:t>
      </w:r>
      <w:r w:rsidR="00FD6418" w:rsidRPr="00FD6418">
        <w:rPr>
          <w:rFonts w:ascii="Kia Light" w:eastAsia="Kia Light" w:hAnsi="Kia Light" w:cs="Arial"/>
          <w:b/>
          <w:bCs/>
          <w:color w:val="7F7F7F" w:themeColor="text1" w:themeTint="80"/>
          <w:sz w:val="28"/>
          <w:szCs w:val="28"/>
          <w:lang w:eastAsia="en-US"/>
        </w:rPr>
        <w:t xml:space="preserve">ecord di vendite in Europa nel terzo trimestre 2020 </w:t>
      </w:r>
    </w:p>
    <w:p w14:paraId="31B760D2" w14:textId="77777777" w:rsidR="00FD6418" w:rsidRPr="00FD6418" w:rsidRDefault="00FD6418" w:rsidP="00FD6418">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FD6418">
        <w:rPr>
          <w:rFonts w:ascii="Kia Light" w:eastAsia="Kia Light" w:hAnsi="Kia Light" w:cs="Arial"/>
          <w:b/>
          <w:bCs/>
          <w:color w:val="7F7F7F" w:themeColor="text1" w:themeTint="80"/>
          <w:sz w:val="28"/>
          <w:szCs w:val="28"/>
          <w:lang w:eastAsia="en-US"/>
        </w:rPr>
        <w:t>La gamma elettrificata cresce in modo esponenziale</w:t>
      </w:r>
    </w:p>
    <w:p w14:paraId="69BB845D" w14:textId="4B32B30C" w:rsidR="00730A65" w:rsidRPr="00730A65" w:rsidRDefault="00730A65" w:rsidP="00730A65">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sidRPr="00730A65">
        <w:rPr>
          <w:rFonts w:ascii="Kia Light" w:eastAsia="Kia Light" w:hAnsi="Kia Light" w:cs="Arial"/>
          <w:b/>
          <w:bCs/>
          <w:color w:val="7F7F7F" w:themeColor="text1" w:themeTint="80"/>
          <w:sz w:val="28"/>
          <w:szCs w:val="28"/>
          <w:lang w:eastAsia="en-US"/>
        </w:rPr>
        <w:t xml:space="preserve"> </w:t>
      </w:r>
    </w:p>
    <w:p w14:paraId="105C87F6"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xml:space="preserve">-  Con 132.933 unità vendute da luglio a settembre (+ 10% annuo) in UE, EFTA e Regno Unito,  </w:t>
      </w:r>
    </w:p>
    <w:p w14:paraId="48D8A6EF"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xml:space="preserve">    Kia mette a segno il miglior trimestre di sempre </w:t>
      </w:r>
    </w:p>
    <w:p w14:paraId="3A88EC00"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La quota di mercato europea di Kia da inizio anno raggiunge il 3.6%</w:t>
      </w:r>
    </w:p>
    <w:p w14:paraId="31D29949" w14:textId="3CF2716B"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Le automobili ibride ed elettriche</w:t>
      </w:r>
      <w:r w:rsidR="007C6961">
        <w:rPr>
          <w:rFonts w:ascii="Kia Light" w:eastAsia="Kia Light" w:hAnsi="Kia Light" w:cs="Arial"/>
          <w:b/>
          <w:bCs/>
          <w:color w:val="7F7F7F" w:themeColor="text1" w:themeTint="80"/>
          <w:szCs w:val="28"/>
          <w:lang w:eastAsia="en-US"/>
        </w:rPr>
        <w:t xml:space="preserve"> vendute sono ora più di un quarto del totale</w:t>
      </w:r>
    </w:p>
    <w:p w14:paraId="774F64D3"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xml:space="preserve">-  I veicoli elettrici EV crescono del 155.2% e le ibride </w:t>
      </w:r>
      <w:proofErr w:type="spellStart"/>
      <w:r w:rsidRPr="00FD6418">
        <w:rPr>
          <w:rFonts w:ascii="Kia Light" w:eastAsia="Kia Light" w:hAnsi="Kia Light" w:cs="Arial"/>
          <w:b/>
          <w:bCs/>
          <w:color w:val="7F7F7F" w:themeColor="text1" w:themeTint="80"/>
          <w:szCs w:val="28"/>
          <w:lang w:eastAsia="en-US"/>
        </w:rPr>
        <w:t>plug</w:t>
      </w:r>
      <w:proofErr w:type="spellEnd"/>
      <w:r w:rsidRPr="00FD6418">
        <w:rPr>
          <w:rFonts w:ascii="Kia Light" w:eastAsia="Kia Light" w:hAnsi="Kia Light" w:cs="Arial"/>
          <w:b/>
          <w:bCs/>
          <w:color w:val="7F7F7F" w:themeColor="text1" w:themeTint="80"/>
          <w:szCs w:val="28"/>
          <w:lang w:eastAsia="en-US"/>
        </w:rPr>
        <w:t xml:space="preserve"> in (PHEV) del 75.8%</w:t>
      </w:r>
    </w:p>
    <w:p w14:paraId="3BDBF4A7" w14:textId="61E08E7B"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FD6418">
        <w:rPr>
          <w:rFonts w:ascii="Kia Light" w:eastAsia="Kia Light" w:hAnsi="Kia Light" w:cs="Arial"/>
          <w:b/>
          <w:bCs/>
          <w:color w:val="7F7F7F" w:themeColor="text1" w:themeTint="80"/>
          <w:szCs w:val="28"/>
          <w:lang w:eastAsia="en-US"/>
        </w:rPr>
        <w:t>-  Per l’ultimo trimestre sono in arrivo</w:t>
      </w:r>
      <w:r w:rsidR="007C6961">
        <w:rPr>
          <w:rFonts w:ascii="Kia Light" w:eastAsia="Kia Light" w:hAnsi="Kia Light" w:cs="Arial"/>
          <w:b/>
          <w:bCs/>
          <w:color w:val="7F7F7F" w:themeColor="text1" w:themeTint="80"/>
          <w:szCs w:val="28"/>
          <w:lang w:eastAsia="en-US"/>
        </w:rPr>
        <w:t xml:space="preserve"> importanti novità come nuovo</w:t>
      </w:r>
      <w:r w:rsidRPr="00FD6418">
        <w:rPr>
          <w:rFonts w:ascii="Kia Light" w:eastAsia="Kia Light" w:hAnsi="Kia Light" w:cs="Arial"/>
          <w:b/>
          <w:bCs/>
          <w:color w:val="7F7F7F" w:themeColor="text1" w:themeTint="80"/>
          <w:szCs w:val="28"/>
          <w:lang w:eastAsia="en-US"/>
        </w:rPr>
        <w:t xml:space="preserve"> </w:t>
      </w:r>
      <w:proofErr w:type="spellStart"/>
      <w:r w:rsidRPr="00FD6418">
        <w:rPr>
          <w:rFonts w:ascii="Kia Light" w:eastAsia="Kia Light" w:hAnsi="Kia Light" w:cs="Arial"/>
          <w:b/>
          <w:bCs/>
          <w:color w:val="7F7F7F" w:themeColor="text1" w:themeTint="80"/>
          <w:szCs w:val="28"/>
          <w:lang w:eastAsia="en-US"/>
        </w:rPr>
        <w:t>Sorento</w:t>
      </w:r>
      <w:proofErr w:type="spellEnd"/>
      <w:r w:rsidRPr="00FD6418">
        <w:rPr>
          <w:rFonts w:ascii="Kia Light" w:eastAsia="Kia Light" w:hAnsi="Kia Light" w:cs="Arial"/>
          <w:b/>
          <w:bCs/>
          <w:color w:val="7F7F7F" w:themeColor="text1" w:themeTint="80"/>
          <w:szCs w:val="28"/>
          <w:lang w:eastAsia="en-US"/>
        </w:rPr>
        <w:t xml:space="preserve"> ma anche aggiornamenti per diversi modelli e nuovi motori </w:t>
      </w:r>
    </w:p>
    <w:p w14:paraId="10873EE7" w14:textId="27BE92D9" w:rsidR="0012336A" w:rsidRPr="00286EB0" w:rsidRDefault="00286EB0" w:rsidP="0012336A">
      <w:pPr>
        <w:spacing w:before="100" w:beforeAutospacing="1" w:after="100" w:afterAutospacing="1" w:line="360" w:lineRule="auto"/>
        <w:contextualSpacing/>
        <w:jc w:val="both"/>
        <w:rPr>
          <w:rFonts w:ascii="Kia Light" w:eastAsia="Kia Light" w:hAnsi="Kia Light" w:cs="Arial"/>
          <w:b/>
          <w:bCs/>
          <w:color w:val="7F7F7F" w:themeColor="text1" w:themeTint="80"/>
          <w:szCs w:val="28"/>
          <w:lang w:eastAsia="en-US"/>
        </w:rPr>
      </w:pPr>
      <w:r w:rsidRPr="00286EB0">
        <w:rPr>
          <w:rFonts w:ascii="Kia Light" w:eastAsia="Kia Light" w:hAnsi="Kia Light" w:cs="Arial"/>
          <w:b/>
          <w:bCs/>
          <w:color w:val="7F7F7F" w:themeColor="text1" w:themeTint="80"/>
          <w:szCs w:val="28"/>
          <w:lang w:eastAsia="en-US"/>
        </w:rPr>
        <w:t> </w:t>
      </w:r>
    </w:p>
    <w:p w14:paraId="6D421D24"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
          <w:color w:val="7F7F7F" w:themeColor="text1" w:themeTint="80"/>
          <w:sz w:val="20"/>
          <w:szCs w:val="20"/>
        </w:rPr>
        <w:t>Ottobre</w:t>
      </w:r>
      <w:r w:rsidR="006E286C">
        <w:rPr>
          <w:rFonts w:ascii="Kia Light" w:eastAsia="Kia Light" w:hAnsi="Kia Light" w:cs="Arial"/>
          <w:b/>
          <w:color w:val="7F7F7F" w:themeColor="text1" w:themeTint="80"/>
          <w:sz w:val="20"/>
          <w:szCs w:val="20"/>
        </w:rPr>
        <w:t xml:space="preserve"> 2020 - </w:t>
      </w:r>
      <w:r w:rsidR="0012336A" w:rsidRPr="0012336A">
        <w:rPr>
          <w:rFonts w:ascii="Kia Light" w:eastAsia="Kia Light" w:hAnsi="Kia Light" w:cs="Arial"/>
          <w:bCs/>
          <w:color w:val="7F7F7F" w:themeColor="text1" w:themeTint="80"/>
          <w:sz w:val="20"/>
          <w:szCs w:val="20"/>
        </w:rPr>
        <w:t xml:space="preserve"> </w:t>
      </w:r>
      <w:r w:rsidRPr="00FD6418">
        <w:rPr>
          <w:rFonts w:ascii="Kia Light" w:eastAsia="Kia Light" w:hAnsi="Kia Light" w:cs="Arial"/>
          <w:bCs/>
          <w:color w:val="7F7F7F" w:themeColor="text1" w:themeTint="80"/>
          <w:sz w:val="20"/>
          <w:szCs w:val="20"/>
        </w:rPr>
        <w:t xml:space="preserve">Kia </w:t>
      </w:r>
      <w:proofErr w:type="spellStart"/>
      <w:r w:rsidRPr="00FD6418">
        <w:rPr>
          <w:rFonts w:ascii="Kia Light" w:eastAsia="Kia Light" w:hAnsi="Kia Light" w:cs="Arial"/>
          <w:bCs/>
          <w:color w:val="7F7F7F" w:themeColor="text1" w:themeTint="80"/>
          <w:sz w:val="20"/>
          <w:szCs w:val="20"/>
        </w:rPr>
        <w:t>Motors</w:t>
      </w:r>
      <w:proofErr w:type="spellEnd"/>
      <w:r w:rsidRPr="00FD6418">
        <w:rPr>
          <w:rFonts w:ascii="Kia Light" w:eastAsia="Kia Light" w:hAnsi="Kia Light" w:cs="Arial"/>
          <w:bCs/>
          <w:color w:val="7F7F7F" w:themeColor="text1" w:themeTint="80"/>
          <w:sz w:val="20"/>
          <w:szCs w:val="20"/>
        </w:rPr>
        <w:t>, nel terzo trimestre 2020, conquista il suo miglior risultato di vendita di sempre in Europa.</w:t>
      </w:r>
    </w:p>
    <w:p w14:paraId="1C64D987"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3F9D5CD" w14:textId="6B2E9920" w:rsidR="00FD6418" w:rsidRPr="00FD6418" w:rsidRDefault="007C6961"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Secondo i nuovi dati diffusi</w:t>
      </w:r>
      <w:r w:rsidR="00FD6418" w:rsidRPr="00FD6418">
        <w:rPr>
          <w:rFonts w:ascii="Kia Light" w:eastAsia="Kia Light" w:hAnsi="Kia Light" w:cs="Arial"/>
          <w:bCs/>
          <w:color w:val="7F7F7F" w:themeColor="text1" w:themeTint="80"/>
          <w:sz w:val="20"/>
          <w:szCs w:val="20"/>
        </w:rPr>
        <w:t xml:space="preserve"> dall'Associazione europea dei costruttori di automobili (ACEA) *, le vendite europee totali di Kia tra luglio e settembre sono state pari a 132.933 unità. Si tratta di un aumento del 10% rispetto allo stesso trimestre del 2019 (120.846 unità) e il migliore risultato </w:t>
      </w:r>
      <w:r w:rsidR="00FD6418" w:rsidRPr="00FD6418">
        <w:rPr>
          <w:rFonts w:ascii="Kia Light" w:eastAsia="Kia Light" w:hAnsi="Kia Light" w:cs="Arial"/>
          <w:bCs/>
          <w:color w:val="7F7F7F" w:themeColor="text1" w:themeTint="80"/>
          <w:sz w:val="20"/>
          <w:szCs w:val="20"/>
        </w:rPr>
        <w:lastRenderedPageBreak/>
        <w:t>di sempre avendo superato il precedente record, registrato nel primo trimestre 2019, quando erano state vendute 132.174 unità.</w:t>
      </w:r>
    </w:p>
    <w:p w14:paraId="028BF770"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EA02E9F" w14:textId="1D80EF2B"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Gli ultimi risultati di vendi</w:t>
      </w:r>
      <w:r w:rsidR="007C6961">
        <w:rPr>
          <w:rFonts w:ascii="Kia Light" w:eastAsia="Kia Light" w:hAnsi="Kia Light" w:cs="Arial"/>
          <w:bCs/>
          <w:color w:val="7F7F7F" w:themeColor="text1" w:themeTint="80"/>
          <w:sz w:val="20"/>
          <w:szCs w:val="20"/>
        </w:rPr>
        <w:t>ta includono l’offerta di Kia d</w:t>
      </w:r>
      <w:r w:rsidRPr="00FD6418">
        <w:rPr>
          <w:rFonts w:ascii="Kia Light" w:eastAsia="Kia Light" w:hAnsi="Kia Light" w:cs="Arial"/>
          <w:bCs/>
          <w:color w:val="7F7F7F" w:themeColor="text1" w:themeTint="80"/>
          <w:sz w:val="20"/>
          <w:szCs w:val="20"/>
        </w:rPr>
        <w:t>i veicoli ibridi ed elettrici, che spazia</w:t>
      </w:r>
      <w:r w:rsidR="007C6961">
        <w:rPr>
          <w:rFonts w:ascii="Kia Light" w:eastAsia="Kia Light" w:hAnsi="Kia Light" w:cs="Arial"/>
          <w:bCs/>
          <w:color w:val="7F7F7F" w:themeColor="text1" w:themeTint="80"/>
          <w:sz w:val="20"/>
          <w:szCs w:val="20"/>
        </w:rPr>
        <w:t xml:space="preserve">no dalle varianti </w:t>
      </w:r>
      <w:proofErr w:type="spellStart"/>
      <w:r w:rsidR="007C6961">
        <w:rPr>
          <w:rFonts w:ascii="Kia Light" w:eastAsia="Kia Light" w:hAnsi="Kia Light" w:cs="Arial"/>
          <w:bCs/>
          <w:color w:val="7F7F7F" w:themeColor="text1" w:themeTint="80"/>
          <w:sz w:val="20"/>
          <w:szCs w:val="20"/>
        </w:rPr>
        <w:t>mild</w:t>
      </w:r>
      <w:proofErr w:type="spellEnd"/>
      <w:r w:rsidR="007C6961">
        <w:rPr>
          <w:rFonts w:ascii="Kia Light" w:eastAsia="Kia Light" w:hAnsi="Kia Light" w:cs="Arial"/>
          <w:bCs/>
          <w:color w:val="7F7F7F" w:themeColor="text1" w:themeTint="80"/>
          <w:sz w:val="20"/>
          <w:szCs w:val="20"/>
        </w:rPr>
        <w:t xml:space="preserve"> </w:t>
      </w:r>
      <w:proofErr w:type="spellStart"/>
      <w:r w:rsidR="007C6961">
        <w:rPr>
          <w:rFonts w:ascii="Kia Light" w:eastAsia="Kia Light" w:hAnsi="Kia Light" w:cs="Arial"/>
          <w:bCs/>
          <w:color w:val="7F7F7F" w:themeColor="text1" w:themeTint="80"/>
          <w:sz w:val="20"/>
          <w:szCs w:val="20"/>
        </w:rPr>
        <w:t>hybrid</w:t>
      </w:r>
      <w:proofErr w:type="spellEnd"/>
      <w:r w:rsidR="007C6961">
        <w:rPr>
          <w:rFonts w:ascii="Kia Light" w:eastAsia="Kia Light" w:hAnsi="Kia Light" w:cs="Arial"/>
          <w:bCs/>
          <w:color w:val="7F7F7F" w:themeColor="text1" w:themeTint="80"/>
          <w:sz w:val="20"/>
          <w:szCs w:val="20"/>
        </w:rPr>
        <w:t xml:space="preserve"> (MHEV), full </w:t>
      </w:r>
      <w:proofErr w:type="spellStart"/>
      <w:r w:rsidR="007C6961">
        <w:rPr>
          <w:rFonts w:ascii="Kia Light" w:eastAsia="Kia Light" w:hAnsi="Kia Light" w:cs="Arial"/>
          <w:bCs/>
          <w:color w:val="7F7F7F" w:themeColor="text1" w:themeTint="80"/>
          <w:sz w:val="20"/>
          <w:szCs w:val="20"/>
        </w:rPr>
        <w:t>hybrid</w:t>
      </w:r>
      <w:proofErr w:type="spellEnd"/>
      <w:r w:rsidRPr="00FD6418">
        <w:rPr>
          <w:rFonts w:ascii="Kia Light" w:eastAsia="Kia Light" w:hAnsi="Kia Light" w:cs="Arial"/>
          <w:bCs/>
          <w:color w:val="7F7F7F" w:themeColor="text1" w:themeTint="80"/>
          <w:sz w:val="20"/>
          <w:szCs w:val="20"/>
        </w:rPr>
        <w:t xml:space="preserve"> (HEV), alle ibride plug-in (PHEV) fino alle elettriche pure a batteria (EV). Le auto elettrificate hanno rappresentato un'importante area di crescita per Kia nel 2020, nonostante il forte rallentamento del mercato globale. I propulsori</w:t>
      </w:r>
      <w:r w:rsidR="007C6961">
        <w:rPr>
          <w:rFonts w:ascii="Kia Light" w:eastAsia="Kia Light" w:hAnsi="Kia Light" w:cs="Arial"/>
          <w:bCs/>
          <w:color w:val="7F7F7F" w:themeColor="text1" w:themeTint="80"/>
          <w:sz w:val="20"/>
          <w:szCs w:val="20"/>
        </w:rPr>
        <w:t xml:space="preserve"> elettrificati rappresentano infatti</w:t>
      </w:r>
      <w:r w:rsidRPr="00FD6418">
        <w:rPr>
          <w:rFonts w:ascii="Kia Light" w:eastAsia="Kia Light" w:hAnsi="Kia Light" w:cs="Arial"/>
          <w:bCs/>
          <w:color w:val="7F7F7F" w:themeColor="text1" w:themeTint="80"/>
          <w:sz w:val="20"/>
          <w:szCs w:val="20"/>
        </w:rPr>
        <w:t xml:space="preserve"> il 28,6% di tutte le vendite di Kia </w:t>
      </w:r>
      <w:r w:rsidR="007C6961">
        <w:rPr>
          <w:rFonts w:ascii="Kia Light" w:eastAsia="Kia Light" w:hAnsi="Kia Light" w:cs="Arial"/>
          <w:bCs/>
          <w:color w:val="7F7F7F" w:themeColor="text1" w:themeTint="80"/>
          <w:sz w:val="20"/>
          <w:szCs w:val="20"/>
        </w:rPr>
        <w:t>in Europa, più di un quarto del totale</w:t>
      </w:r>
      <w:r w:rsidRPr="00FD6418">
        <w:rPr>
          <w:rFonts w:ascii="Kia Light" w:eastAsia="Kia Light" w:hAnsi="Kia Light" w:cs="Arial"/>
          <w:bCs/>
          <w:color w:val="7F7F7F" w:themeColor="text1" w:themeTint="80"/>
          <w:sz w:val="20"/>
          <w:szCs w:val="20"/>
        </w:rPr>
        <w:t>.</w:t>
      </w:r>
    </w:p>
    <w:p w14:paraId="722966AC"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3954CE52" w14:textId="7663F9AB"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 xml:space="preserve">Emilio Herrera, </w:t>
      </w:r>
      <w:proofErr w:type="spellStart"/>
      <w:r w:rsidRPr="00FD6418">
        <w:rPr>
          <w:rFonts w:ascii="Kia Light" w:eastAsia="Kia Light" w:hAnsi="Kia Light" w:cs="Arial"/>
          <w:bCs/>
          <w:color w:val="7F7F7F" w:themeColor="text1" w:themeTint="80"/>
          <w:sz w:val="20"/>
          <w:szCs w:val="20"/>
        </w:rPr>
        <w:t>Chief</w:t>
      </w:r>
      <w:proofErr w:type="spellEnd"/>
      <w:r w:rsidRPr="00FD6418">
        <w:rPr>
          <w:rFonts w:ascii="Kia Light" w:eastAsia="Kia Light" w:hAnsi="Kia Light" w:cs="Arial"/>
          <w:bCs/>
          <w:color w:val="7F7F7F" w:themeColor="text1" w:themeTint="80"/>
          <w:sz w:val="20"/>
          <w:szCs w:val="20"/>
        </w:rPr>
        <w:t xml:space="preserve"> Operating </w:t>
      </w:r>
      <w:proofErr w:type="spellStart"/>
      <w:r w:rsidRPr="00FD6418">
        <w:rPr>
          <w:rFonts w:ascii="Kia Light" w:eastAsia="Kia Light" w:hAnsi="Kia Light" w:cs="Arial"/>
          <w:bCs/>
          <w:color w:val="7F7F7F" w:themeColor="text1" w:themeTint="80"/>
          <w:sz w:val="20"/>
          <w:szCs w:val="20"/>
        </w:rPr>
        <w:t>Officer</w:t>
      </w:r>
      <w:proofErr w:type="spellEnd"/>
      <w:r w:rsidRPr="00FD6418">
        <w:rPr>
          <w:rFonts w:ascii="Kia Light" w:eastAsia="Kia Light" w:hAnsi="Kia Light" w:cs="Arial"/>
          <w:bCs/>
          <w:color w:val="7F7F7F" w:themeColor="text1" w:themeTint="80"/>
          <w:sz w:val="20"/>
          <w:szCs w:val="20"/>
        </w:rPr>
        <w:t xml:space="preserve"> di Kia </w:t>
      </w:r>
      <w:proofErr w:type="spellStart"/>
      <w:r w:rsidRPr="00FD6418">
        <w:rPr>
          <w:rFonts w:ascii="Kia Light" w:eastAsia="Kia Light" w:hAnsi="Kia Light" w:cs="Arial"/>
          <w:bCs/>
          <w:color w:val="7F7F7F" w:themeColor="text1" w:themeTint="80"/>
          <w:sz w:val="20"/>
          <w:szCs w:val="20"/>
        </w:rPr>
        <w:t>Motors</w:t>
      </w:r>
      <w:proofErr w:type="spellEnd"/>
      <w:r w:rsidRPr="00FD6418">
        <w:rPr>
          <w:rFonts w:ascii="Kia Light" w:eastAsia="Kia Light" w:hAnsi="Kia Light" w:cs="Arial"/>
          <w:bCs/>
          <w:color w:val="7F7F7F" w:themeColor="text1" w:themeTint="80"/>
          <w:sz w:val="20"/>
          <w:szCs w:val="20"/>
        </w:rPr>
        <w:t xml:space="preserve"> Europe, commenta: “Dopo il crollo delle vendite europee a metà anno, stiamo iniziando a vedere segnali di ripresa nel mercato. I numeri record di Kia nel terzo trimestre sono il felice risultato di una domanda repressa</w:t>
      </w:r>
      <w:r w:rsidR="007C6961">
        <w:rPr>
          <w:rFonts w:ascii="Kia Light" w:eastAsia="Kia Light" w:hAnsi="Kia Light" w:cs="Arial"/>
          <w:bCs/>
          <w:color w:val="7F7F7F" w:themeColor="text1" w:themeTint="80"/>
          <w:sz w:val="20"/>
          <w:szCs w:val="20"/>
        </w:rPr>
        <w:t xml:space="preserve"> nei mesi scorsi</w:t>
      </w:r>
      <w:r w:rsidRPr="00FD6418">
        <w:rPr>
          <w:rFonts w:ascii="Kia Light" w:eastAsia="Kia Light" w:hAnsi="Kia Light" w:cs="Arial"/>
          <w:bCs/>
          <w:color w:val="7F7F7F" w:themeColor="text1" w:themeTint="80"/>
          <w:sz w:val="20"/>
          <w:szCs w:val="20"/>
        </w:rPr>
        <w:t xml:space="preserve"> e della crescente popolarità dei nostri veicoli elettrificati. La gamma Kia plug-in e </w:t>
      </w:r>
      <w:proofErr w:type="spellStart"/>
      <w:r w:rsidRPr="00FD6418">
        <w:rPr>
          <w:rFonts w:ascii="Kia Light" w:eastAsia="Kia Light" w:hAnsi="Kia Light" w:cs="Arial"/>
          <w:bCs/>
          <w:color w:val="7F7F7F" w:themeColor="text1" w:themeTint="80"/>
          <w:sz w:val="20"/>
          <w:szCs w:val="20"/>
        </w:rPr>
        <w:t>hybrid</w:t>
      </w:r>
      <w:proofErr w:type="spellEnd"/>
      <w:r w:rsidRPr="00FD6418">
        <w:rPr>
          <w:rFonts w:ascii="Kia Light" w:eastAsia="Kia Light" w:hAnsi="Kia Light" w:cs="Arial"/>
          <w:bCs/>
          <w:color w:val="7F7F7F" w:themeColor="text1" w:themeTint="80"/>
          <w:sz w:val="20"/>
          <w:szCs w:val="20"/>
        </w:rPr>
        <w:t xml:space="preserve"> in continua crescita e la nostra reputazione di qualità, design e valore, testimoniano la nostra capacità di soddisfare il sempre più forte interesse dei consumatori per i propulsori più innovativi”.</w:t>
      </w:r>
    </w:p>
    <w:p w14:paraId="057BE0C1"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C6A1218" w14:textId="5471DA83"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Le vendite di Kia sono diminuite quest’anno complessivamente del -20% (311.325 unità) per gli effetti della pande</w:t>
      </w:r>
      <w:r w:rsidR="007C6961">
        <w:rPr>
          <w:rFonts w:ascii="Kia Light" w:eastAsia="Kia Light" w:hAnsi="Kia Light" w:cs="Arial"/>
          <w:bCs/>
          <w:color w:val="7F7F7F" w:themeColor="text1" w:themeTint="80"/>
          <w:sz w:val="20"/>
          <w:szCs w:val="20"/>
        </w:rPr>
        <w:t xml:space="preserve">mia di coronavirus, </w:t>
      </w:r>
      <w:r w:rsidRPr="00FD6418">
        <w:rPr>
          <w:rFonts w:ascii="Kia Light" w:eastAsia="Kia Light" w:hAnsi="Kia Light" w:cs="Arial"/>
          <w:bCs/>
          <w:color w:val="7F7F7F" w:themeColor="text1" w:themeTint="80"/>
          <w:sz w:val="20"/>
          <w:szCs w:val="20"/>
        </w:rPr>
        <w:t xml:space="preserve">tuttavia, </w:t>
      </w:r>
      <w:r w:rsidR="007C6961">
        <w:rPr>
          <w:rFonts w:ascii="Kia Light" w:eastAsia="Kia Light" w:hAnsi="Kia Light" w:cs="Arial"/>
          <w:bCs/>
          <w:color w:val="7F7F7F" w:themeColor="text1" w:themeTint="80"/>
          <w:sz w:val="20"/>
          <w:szCs w:val="20"/>
        </w:rPr>
        <w:t xml:space="preserve">il marchio coreano </w:t>
      </w:r>
      <w:r w:rsidRPr="00FD6418">
        <w:rPr>
          <w:rFonts w:ascii="Kia Light" w:eastAsia="Kia Light" w:hAnsi="Kia Light" w:cs="Arial"/>
          <w:bCs/>
          <w:color w:val="7F7F7F" w:themeColor="text1" w:themeTint="80"/>
          <w:sz w:val="20"/>
          <w:szCs w:val="20"/>
        </w:rPr>
        <w:t>ha sofferto meno dell’intero mercato europeo, che è diminuito del -29,3% su base annua</w:t>
      </w:r>
      <w:r w:rsidR="007C6961">
        <w:rPr>
          <w:rFonts w:ascii="Kia Light" w:eastAsia="Kia Light" w:hAnsi="Kia Light" w:cs="Arial"/>
          <w:bCs/>
          <w:color w:val="7F7F7F" w:themeColor="text1" w:themeTint="80"/>
          <w:sz w:val="20"/>
          <w:szCs w:val="20"/>
        </w:rPr>
        <w:t xml:space="preserve"> (YTD)</w:t>
      </w:r>
      <w:r w:rsidRPr="00FD6418">
        <w:rPr>
          <w:rFonts w:ascii="Kia Light" w:eastAsia="Kia Light" w:hAnsi="Kia Light" w:cs="Arial"/>
          <w:bCs/>
          <w:color w:val="7F7F7F" w:themeColor="text1" w:themeTint="80"/>
          <w:sz w:val="20"/>
          <w:szCs w:val="20"/>
        </w:rPr>
        <w:t xml:space="preserve">. </w:t>
      </w:r>
      <w:r w:rsidR="007C6961">
        <w:rPr>
          <w:rFonts w:ascii="Kia Light" w:eastAsia="Kia Light" w:hAnsi="Kia Light" w:cs="Arial"/>
          <w:bCs/>
          <w:color w:val="7F7F7F" w:themeColor="text1" w:themeTint="80"/>
          <w:sz w:val="20"/>
          <w:szCs w:val="20"/>
        </w:rPr>
        <w:t xml:space="preserve">Questo fattore ha fatto sì che la quota di mercato di Kia sia </w:t>
      </w:r>
      <w:r w:rsidRPr="00FD6418">
        <w:rPr>
          <w:rFonts w:ascii="Kia Light" w:eastAsia="Kia Light" w:hAnsi="Kia Light" w:cs="Arial"/>
          <w:bCs/>
          <w:color w:val="7F7F7F" w:themeColor="text1" w:themeTint="80"/>
          <w:sz w:val="20"/>
          <w:szCs w:val="20"/>
        </w:rPr>
        <w:t>infa</w:t>
      </w:r>
      <w:r w:rsidR="007C6961">
        <w:rPr>
          <w:rFonts w:ascii="Kia Light" w:eastAsia="Kia Light" w:hAnsi="Kia Light" w:cs="Arial"/>
          <w:bCs/>
          <w:color w:val="7F7F7F" w:themeColor="text1" w:themeTint="80"/>
          <w:sz w:val="20"/>
          <w:szCs w:val="20"/>
        </w:rPr>
        <w:t>tti cresciuta al 3,6% nel 2020</w:t>
      </w:r>
      <w:r w:rsidRPr="00FD6418">
        <w:rPr>
          <w:rFonts w:ascii="Kia Light" w:eastAsia="Kia Light" w:hAnsi="Kia Light" w:cs="Arial"/>
          <w:bCs/>
          <w:color w:val="7F7F7F" w:themeColor="text1" w:themeTint="80"/>
          <w:sz w:val="20"/>
          <w:szCs w:val="20"/>
        </w:rPr>
        <w:t>, rispetto al 3,2% dello stesso periodo del 2019.</w:t>
      </w:r>
    </w:p>
    <w:p w14:paraId="0C451596"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159E080"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FD6418">
        <w:rPr>
          <w:rFonts w:ascii="Kia Light" w:eastAsia="Kia Light" w:hAnsi="Kia Light" w:cs="Arial"/>
          <w:b/>
          <w:bCs/>
          <w:color w:val="7F7F7F" w:themeColor="text1" w:themeTint="80"/>
          <w:sz w:val="20"/>
          <w:szCs w:val="20"/>
        </w:rPr>
        <w:t xml:space="preserve">Vendite sostenute della gamma </w:t>
      </w:r>
      <w:proofErr w:type="spellStart"/>
      <w:r w:rsidRPr="00FD6418">
        <w:rPr>
          <w:rFonts w:ascii="Kia Light" w:eastAsia="Kia Light" w:hAnsi="Kia Light" w:cs="Arial"/>
          <w:b/>
          <w:bCs/>
          <w:color w:val="7F7F7F" w:themeColor="text1" w:themeTint="80"/>
          <w:sz w:val="20"/>
          <w:szCs w:val="20"/>
        </w:rPr>
        <w:t>Ceed</w:t>
      </w:r>
      <w:proofErr w:type="spellEnd"/>
      <w:r w:rsidRPr="00FD6418">
        <w:rPr>
          <w:rFonts w:ascii="Kia Light" w:eastAsia="Kia Light" w:hAnsi="Kia Light" w:cs="Arial"/>
          <w:b/>
          <w:bCs/>
          <w:color w:val="7F7F7F" w:themeColor="text1" w:themeTint="80"/>
          <w:sz w:val="20"/>
          <w:szCs w:val="20"/>
        </w:rPr>
        <w:t>, con propulsori elettrificati e modelli aggiornati</w:t>
      </w:r>
    </w:p>
    <w:p w14:paraId="00067382" w14:textId="489C30FB" w:rsidR="00FD6418" w:rsidRPr="00FD6418" w:rsidRDefault="007C6961"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sz w:val="20"/>
          <w:szCs w:val="20"/>
        </w:rPr>
        <w:t xml:space="preserve">La famiglia </w:t>
      </w:r>
      <w:proofErr w:type="spellStart"/>
      <w:r w:rsidR="00FD6418" w:rsidRPr="00FD6418">
        <w:rPr>
          <w:rFonts w:ascii="Kia Light" w:eastAsia="Kia Light" w:hAnsi="Kia Light" w:cs="Arial"/>
          <w:bCs/>
          <w:color w:val="7F7F7F" w:themeColor="text1" w:themeTint="80"/>
          <w:sz w:val="20"/>
          <w:szCs w:val="20"/>
        </w:rPr>
        <w:t>Ceed</w:t>
      </w:r>
      <w:proofErr w:type="spellEnd"/>
      <w:r w:rsidR="00FD6418" w:rsidRPr="00FD6418">
        <w:rPr>
          <w:rFonts w:ascii="Kia Light" w:eastAsia="Kia Light" w:hAnsi="Kia Light" w:cs="Arial"/>
          <w:bCs/>
          <w:color w:val="7F7F7F" w:themeColor="text1" w:themeTint="80"/>
          <w:sz w:val="20"/>
          <w:szCs w:val="20"/>
        </w:rPr>
        <w:t xml:space="preserve"> e la gamma sempre più ampia di modelli elettrificati hanno svolto un ruolo importante nei risultati di vendita di Kia.</w:t>
      </w:r>
    </w:p>
    <w:p w14:paraId="1289F003"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0C955E4"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Le vendite complessive di modelli elettrificati (compresi i MHEV, HEV, PHEV ed EV) sono cresciute quest’anno in modo significativo, raggiungendo le 88.959 unità.</w:t>
      </w:r>
    </w:p>
    <w:p w14:paraId="56F0F92B"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593B91D" w14:textId="654F6242"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Le vendite della gamma elettrificata Niro, in partic</w:t>
      </w:r>
      <w:r w:rsidR="001218F0">
        <w:rPr>
          <w:rFonts w:ascii="Kia Light" w:eastAsia="Kia Light" w:hAnsi="Kia Light" w:cs="Arial"/>
          <w:bCs/>
          <w:color w:val="7F7F7F" w:themeColor="text1" w:themeTint="80"/>
          <w:sz w:val="20"/>
          <w:szCs w:val="20"/>
        </w:rPr>
        <w:t xml:space="preserve">olare, nelle sue varianti HEV, PHEV ed </w:t>
      </w:r>
      <w:r w:rsidRPr="00FD6418">
        <w:rPr>
          <w:rFonts w:ascii="Kia Light" w:eastAsia="Kia Light" w:hAnsi="Kia Light" w:cs="Arial"/>
          <w:bCs/>
          <w:color w:val="7F7F7F" w:themeColor="text1" w:themeTint="80"/>
          <w:sz w:val="20"/>
          <w:szCs w:val="20"/>
        </w:rPr>
        <w:t>e-Niro completamente elettrica, sono cresciute del + 24% su base annua, ragg</w:t>
      </w:r>
      <w:r w:rsidR="001218F0">
        <w:rPr>
          <w:rFonts w:ascii="Kia Light" w:eastAsia="Kia Light" w:hAnsi="Kia Light" w:cs="Arial"/>
          <w:bCs/>
          <w:color w:val="7F7F7F" w:themeColor="text1" w:themeTint="80"/>
          <w:sz w:val="20"/>
          <w:szCs w:val="20"/>
        </w:rPr>
        <w:t>iungendo quota 55.588 unità. E</w:t>
      </w:r>
      <w:r w:rsidRPr="00FD6418">
        <w:rPr>
          <w:rFonts w:ascii="Kia Light" w:eastAsia="Kia Light" w:hAnsi="Kia Light" w:cs="Arial"/>
          <w:bCs/>
          <w:color w:val="7F7F7F" w:themeColor="text1" w:themeTint="80"/>
          <w:sz w:val="20"/>
          <w:szCs w:val="20"/>
        </w:rPr>
        <w:t>-Niro ha venduto 20.588 unità, con un aumento delle vendite su base annua del + 156,6%. La famiglia Niro è ora al secondo posto nelle vendite di Kia in Europa, avendo</w:t>
      </w:r>
      <w:r w:rsidR="007C6961">
        <w:rPr>
          <w:rFonts w:ascii="Kia Light" w:eastAsia="Kia Light" w:hAnsi="Kia Light" w:cs="Arial"/>
          <w:bCs/>
          <w:color w:val="7F7F7F" w:themeColor="text1" w:themeTint="80"/>
          <w:sz w:val="20"/>
          <w:szCs w:val="20"/>
        </w:rPr>
        <w:t xml:space="preserve"> superato per la prima volta </w:t>
      </w:r>
      <w:proofErr w:type="spellStart"/>
      <w:r w:rsidRPr="00FD6418">
        <w:rPr>
          <w:rFonts w:ascii="Kia Light" w:eastAsia="Kia Light" w:hAnsi="Kia Light" w:cs="Arial"/>
          <w:bCs/>
          <w:color w:val="7F7F7F" w:themeColor="text1" w:themeTint="80"/>
          <w:sz w:val="20"/>
          <w:szCs w:val="20"/>
        </w:rPr>
        <w:t>Sportage</w:t>
      </w:r>
      <w:proofErr w:type="spellEnd"/>
      <w:r w:rsidRPr="00FD6418">
        <w:rPr>
          <w:rFonts w:ascii="Kia Light" w:eastAsia="Kia Light" w:hAnsi="Kia Light" w:cs="Arial"/>
          <w:bCs/>
          <w:color w:val="7F7F7F" w:themeColor="text1" w:themeTint="80"/>
          <w:sz w:val="20"/>
          <w:szCs w:val="20"/>
        </w:rPr>
        <w:t xml:space="preserve"> (55.525 unità).</w:t>
      </w:r>
    </w:p>
    <w:p w14:paraId="3F318D37"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B033E3C" w14:textId="199A8289"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Nello stesso periodo di que</w:t>
      </w:r>
      <w:r w:rsidR="001218F0">
        <w:rPr>
          <w:rFonts w:ascii="Kia Light" w:eastAsia="Kia Light" w:hAnsi="Kia Light" w:cs="Arial"/>
          <w:bCs/>
          <w:color w:val="7F7F7F" w:themeColor="text1" w:themeTint="80"/>
          <w:sz w:val="20"/>
          <w:szCs w:val="20"/>
        </w:rPr>
        <w:t xml:space="preserve">st’anno (primi 9 mesi), anche </w:t>
      </w:r>
      <w:r w:rsidRPr="00FD6418">
        <w:rPr>
          <w:rFonts w:ascii="Kia Light" w:eastAsia="Kia Light" w:hAnsi="Kia Light" w:cs="Arial"/>
          <w:bCs/>
          <w:color w:val="7F7F7F" w:themeColor="text1" w:themeTint="80"/>
          <w:sz w:val="20"/>
          <w:szCs w:val="20"/>
        </w:rPr>
        <w:t>e-Soul in versione completamente elettrica ha fatto registrare una crescita delle vendite similare (+ 150,6% attestandosi a 6.110 unità). Le vendite totali di PHEV hanno confermato il trend di crescita facendo segnare un + 75,8% (22.913 unità).</w:t>
      </w:r>
    </w:p>
    <w:p w14:paraId="76777A08"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0917705" w14:textId="495C21D4"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 xml:space="preserve">La famiglia </w:t>
      </w:r>
      <w:proofErr w:type="spellStart"/>
      <w:r w:rsidRPr="00FD6418">
        <w:rPr>
          <w:rFonts w:ascii="Kia Light" w:eastAsia="Kia Light" w:hAnsi="Kia Light" w:cs="Arial"/>
          <w:bCs/>
          <w:color w:val="7F7F7F" w:themeColor="text1" w:themeTint="80"/>
          <w:sz w:val="20"/>
          <w:szCs w:val="20"/>
        </w:rPr>
        <w:t>Ceed</w:t>
      </w:r>
      <w:proofErr w:type="spellEnd"/>
      <w:r w:rsidRPr="00FD6418">
        <w:rPr>
          <w:rFonts w:ascii="Kia Light" w:eastAsia="Kia Light" w:hAnsi="Kia Light" w:cs="Arial"/>
          <w:bCs/>
          <w:color w:val="7F7F7F" w:themeColor="text1" w:themeTint="80"/>
          <w:sz w:val="20"/>
          <w:szCs w:val="20"/>
        </w:rPr>
        <w:t xml:space="preserve">, che comprende </w:t>
      </w:r>
      <w:proofErr w:type="spellStart"/>
      <w:r w:rsidRPr="00FD6418">
        <w:rPr>
          <w:rFonts w:ascii="Kia Light" w:eastAsia="Kia Light" w:hAnsi="Kia Light" w:cs="Arial"/>
          <w:bCs/>
          <w:color w:val="7F7F7F" w:themeColor="text1" w:themeTint="80"/>
          <w:sz w:val="20"/>
          <w:szCs w:val="20"/>
        </w:rPr>
        <w:t>Ceed</w:t>
      </w:r>
      <w:proofErr w:type="spellEnd"/>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Ceed</w:t>
      </w:r>
      <w:proofErr w:type="spellEnd"/>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Sportswagon</w:t>
      </w:r>
      <w:proofErr w:type="spellEnd"/>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ProCeed</w:t>
      </w:r>
      <w:proofErr w:type="spellEnd"/>
      <w:r w:rsidRPr="00FD6418">
        <w:rPr>
          <w:rFonts w:ascii="Kia Light" w:eastAsia="Kia Light" w:hAnsi="Kia Light" w:cs="Arial"/>
          <w:bCs/>
          <w:color w:val="7F7F7F" w:themeColor="text1" w:themeTint="80"/>
          <w:sz w:val="20"/>
          <w:szCs w:val="20"/>
        </w:rPr>
        <w:t xml:space="preserve"> e </w:t>
      </w:r>
      <w:proofErr w:type="spellStart"/>
      <w:r w:rsidRPr="00FD6418">
        <w:rPr>
          <w:rFonts w:ascii="Kia Light" w:eastAsia="Kia Light" w:hAnsi="Kia Light" w:cs="Arial"/>
          <w:bCs/>
          <w:color w:val="7F7F7F" w:themeColor="text1" w:themeTint="80"/>
          <w:sz w:val="20"/>
          <w:szCs w:val="20"/>
        </w:rPr>
        <w:t>XCeed</w:t>
      </w:r>
      <w:proofErr w:type="spellEnd"/>
      <w:r w:rsidRPr="00FD6418">
        <w:rPr>
          <w:rFonts w:ascii="Kia Light" w:eastAsia="Kia Light" w:hAnsi="Kia Light" w:cs="Arial"/>
          <w:bCs/>
          <w:color w:val="7F7F7F" w:themeColor="text1" w:themeTint="80"/>
          <w:sz w:val="20"/>
          <w:szCs w:val="20"/>
        </w:rPr>
        <w:t xml:space="preserve">, rimane la più venduta di Kia in Europa. Anche le vendite su base annua dei modelli Kia costruiti in Europa del </w:t>
      </w:r>
      <w:r w:rsidRPr="00FD6418">
        <w:rPr>
          <w:rFonts w:ascii="Kia Light" w:eastAsia="Kia Light" w:hAnsi="Kia Light" w:cs="Arial"/>
          <w:bCs/>
          <w:color w:val="7F7F7F" w:themeColor="text1" w:themeTint="80"/>
          <w:sz w:val="20"/>
          <w:szCs w:val="20"/>
        </w:rPr>
        <w:lastRenderedPageBreak/>
        <w:t xml:space="preserve">segmento C sono aumentate quest'anno del + 3,6%, raggiungendo 83.700 unità. L’incremento è dovuto in parte al recente arrivo di nuove varianti PHEV di </w:t>
      </w:r>
      <w:proofErr w:type="spellStart"/>
      <w:r w:rsidRPr="00FD6418">
        <w:rPr>
          <w:rFonts w:ascii="Kia Light" w:eastAsia="Kia Light" w:hAnsi="Kia Light" w:cs="Arial"/>
          <w:bCs/>
          <w:color w:val="7F7F7F" w:themeColor="text1" w:themeTint="80"/>
          <w:sz w:val="20"/>
          <w:szCs w:val="20"/>
        </w:rPr>
        <w:t>Ceed</w:t>
      </w:r>
      <w:proofErr w:type="spellEnd"/>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Sportswagon</w:t>
      </w:r>
      <w:proofErr w:type="spellEnd"/>
      <w:r w:rsidRPr="00FD6418">
        <w:rPr>
          <w:rFonts w:ascii="Kia Light" w:eastAsia="Kia Light" w:hAnsi="Kia Light" w:cs="Arial"/>
          <w:bCs/>
          <w:color w:val="7F7F7F" w:themeColor="text1" w:themeTint="80"/>
          <w:sz w:val="20"/>
          <w:szCs w:val="20"/>
        </w:rPr>
        <w:t xml:space="preserve"> e</w:t>
      </w:r>
      <w:r w:rsidR="007C6961">
        <w:rPr>
          <w:rFonts w:ascii="Kia Light" w:eastAsia="Kia Light" w:hAnsi="Kia Light" w:cs="Arial"/>
          <w:bCs/>
          <w:color w:val="7F7F7F" w:themeColor="text1" w:themeTint="80"/>
          <w:sz w:val="20"/>
          <w:szCs w:val="20"/>
        </w:rPr>
        <w:t>d</w:t>
      </w:r>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XCeed</w:t>
      </w:r>
      <w:proofErr w:type="spellEnd"/>
      <w:r w:rsidRPr="00FD6418">
        <w:rPr>
          <w:rFonts w:ascii="Kia Light" w:eastAsia="Kia Light" w:hAnsi="Kia Light" w:cs="Arial"/>
          <w:bCs/>
          <w:color w:val="7F7F7F" w:themeColor="text1" w:themeTint="80"/>
          <w:sz w:val="20"/>
          <w:szCs w:val="20"/>
        </w:rPr>
        <w:t>, in parte alle varianti diesel MHEV "</w:t>
      </w:r>
      <w:proofErr w:type="spellStart"/>
      <w:r w:rsidRPr="00FD6418">
        <w:rPr>
          <w:rFonts w:ascii="Kia Light" w:eastAsia="Kia Light" w:hAnsi="Kia Light" w:cs="Arial"/>
          <w:bCs/>
          <w:color w:val="7F7F7F" w:themeColor="text1" w:themeTint="80"/>
          <w:sz w:val="20"/>
          <w:szCs w:val="20"/>
        </w:rPr>
        <w:t>EcoDynamics</w:t>
      </w:r>
      <w:proofErr w:type="spellEnd"/>
      <w:r w:rsidRPr="00FD6418">
        <w:rPr>
          <w:rFonts w:ascii="Kia Light" w:eastAsia="Kia Light" w:hAnsi="Kia Light" w:cs="Arial"/>
          <w:bCs/>
          <w:color w:val="7F7F7F" w:themeColor="text1" w:themeTint="80"/>
          <w:sz w:val="20"/>
          <w:szCs w:val="20"/>
        </w:rPr>
        <w:t xml:space="preserve"> +".</w:t>
      </w:r>
    </w:p>
    <w:p w14:paraId="478FED3B"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778CD848"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FD6418">
        <w:rPr>
          <w:rFonts w:ascii="Kia Light" w:eastAsia="Kia Light" w:hAnsi="Kia Light" w:cs="Arial"/>
          <w:b/>
          <w:bCs/>
          <w:color w:val="7F7F7F" w:themeColor="text1" w:themeTint="80"/>
          <w:sz w:val="20"/>
          <w:szCs w:val="20"/>
        </w:rPr>
        <w:t xml:space="preserve">Per l'ultimo trimestre: nuovo </w:t>
      </w:r>
      <w:proofErr w:type="spellStart"/>
      <w:r w:rsidRPr="00FD6418">
        <w:rPr>
          <w:rFonts w:ascii="Kia Light" w:eastAsia="Kia Light" w:hAnsi="Kia Light" w:cs="Arial"/>
          <w:b/>
          <w:bCs/>
          <w:color w:val="7F7F7F" w:themeColor="text1" w:themeTint="80"/>
          <w:sz w:val="20"/>
          <w:szCs w:val="20"/>
        </w:rPr>
        <w:t>Sorento</w:t>
      </w:r>
      <w:proofErr w:type="spellEnd"/>
      <w:r w:rsidRPr="00FD6418">
        <w:rPr>
          <w:rFonts w:ascii="Kia Light" w:eastAsia="Kia Light" w:hAnsi="Kia Light" w:cs="Arial"/>
          <w:b/>
          <w:bCs/>
          <w:color w:val="7F7F7F" w:themeColor="text1" w:themeTint="80"/>
          <w:sz w:val="20"/>
          <w:szCs w:val="20"/>
        </w:rPr>
        <w:t>, modelli aggiornati e nuovi propulsori</w:t>
      </w:r>
    </w:p>
    <w:p w14:paraId="715238EA" w14:textId="5C1C8861"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 xml:space="preserve">Gli ultimi mesi del 2020 sveleranno una serie di nuove opportunità per il marchio, </w:t>
      </w:r>
      <w:r w:rsidR="007C6961">
        <w:rPr>
          <w:rFonts w:ascii="Kia Light" w:eastAsia="Kia Light" w:hAnsi="Kia Light" w:cs="Arial"/>
          <w:bCs/>
          <w:color w:val="7F7F7F" w:themeColor="text1" w:themeTint="80"/>
          <w:sz w:val="20"/>
          <w:szCs w:val="20"/>
        </w:rPr>
        <w:t>confidando nei segnali di ripresa lanciati dal mercato continentale</w:t>
      </w:r>
      <w:r w:rsidR="00E7259E">
        <w:rPr>
          <w:rFonts w:ascii="Kia Light" w:eastAsia="Kia Light" w:hAnsi="Kia Light" w:cs="Arial"/>
          <w:bCs/>
          <w:color w:val="7F7F7F" w:themeColor="text1" w:themeTint="80"/>
          <w:sz w:val="20"/>
          <w:szCs w:val="20"/>
        </w:rPr>
        <w:t>. Per Kia è alle porte la presentazione del</w:t>
      </w:r>
      <w:r w:rsidRPr="00FD6418">
        <w:rPr>
          <w:rFonts w:ascii="Kia Light" w:eastAsia="Kia Light" w:hAnsi="Kia Light" w:cs="Arial"/>
          <w:bCs/>
          <w:color w:val="7F7F7F" w:themeColor="text1" w:themeTint="80"/>
          <w:sz w:val="20"/>
          <w:szCs w:val="20"/>
        </w:rPr>
        <w:t xml:space="preserve">la quarta generazione di </w:t>
      </w:r>
      <w:proofErr w:type="spellStart"/>
      <w:r w:rsidRPr="00FD6418">
        <w:rPr>
          <w:rFonts w:ascii="Kia Light" w:eastAsia="Kia Light" w:hAnsi="Kia Light" w:cs="Arial"/>
          <w:bCs/>
          <w:color w:val="7F7F7F" w:themeColor="text1" w:themeTint="80"/>
          <w:sz w:val="20"/>
          <w:szCs w:val="20"/>
        </w:rPr>
        <w:t>Sorento</w:t>
      </w:r>
      <w:proofErr w:type="spellEnd"/>
      <w:r w:rsidRPr="00FD6418">
        <w:rPr>
          <w:rFonts w:ascii="Kia Light" w:eastAsia="Kia Light" w:hAnsi="Kia Light" w:cs="Arial"/>
          <w:bCs/>
          <w:color w:val="7F7F7F" w:themeColor="text1" w:themeTint="80"/>
          <w:sz w:val="20"/>
          <w:szCs w:val="20"/>
        </w:rPr>
        <w:t xml:space="preserve"> in tutta Europa. Il SUV di punta del marchio offrirà per la prima volta il propulsore ibrido e sarà disponibile anche con una nuova unità PHEV a partire dall'inizio del 2021.</w:t>
      </w:r>
    </w:p>
    <w:p w14:paraId="7A5E6576"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126754D5" w14:textId="131A36B0"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Per le vetture compatt</w:t>
      </w:r>
      <w:r w:rsidR="006F530C">
        <w:rPr>
          <w:rFonts w:ascii="Kia Light" w:eastAsia="Kia Light" w:hAnsi="Kia Light" w:cs="Arial"/>
          <w:bCs/>
          <w:color w:val="7F7F7F" w:themeColor="text1" w:themeTint="80"/>
          <w:sz w:val="20"/>
          <w:szCs w:val="20"/>
        </w:rPr>
        <w:t>e più apprezzate di Kia, come</w:t>
      </w:r>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Picanto</w:t>
      </w:r>
      <w:proofErr w:type="spellEnd"/>
      <w:r w:rsidRPr="00FD6418">
        <w:rPr>
          <w:rFonts w:ascii="Kia Light" w:eastAsia="Kia Light" w:hAnsi="Kia Light" w:cs="Arial"/>
          <w:bCs/>
          <w:color w:val="7F7F7F" w:themeColor="text1" w:themeTint="80"/>
          <w:sz w:val="20"/>
          <w:szCs w:val="20"/>
        </w:rPr>
        <w:t xml:space="preserve"> (</w:t>
      </w:r>
      <w:r w:rsidR="001218F0">
        <w:rPr>
          <w:rFonts w:ascii="Kia Light" w:eastAsia="Kia Light" w:hAnsi="Kia Light" w:cs="Arial"/>
          <w:bCs/>
          <w:color w:val="7F7F7F" w:themeColor="text1" w:themeTint="80"/>
          <w:sz w:val="20"/>
          <w:szCs w:val="20"/>
        </w:rPr>
        <w:t>35.918 unità da inizio anno),</w:t>
      </w:r>
      <w:r w:rsidRPr="00FD6418">
        <w:rPr>
          <w:rFonts w:ascii="Kia Light" w:eastAsia="Kia Light" w:hAnsi="Kia Light" w:cs="Arial"/>
          <w:bCs/>
          <w:color w:val="7F7F7F" w:themeColor="text1" w:themeTint="80"/>
          <w:sz w:val="20"/>
          <w:szCs w:val="20"/>
        </w:rPr>
        <w:t xml:space="preserve"> </w:t>
      </w:r>
      <w:proofErr w:type="spellStart"/>
      <w:r w:rsidRPr="00FD6418">
        <w:rPr>
          <w:rFonts w:ascii="Kia Light" w:eastAsia="Kia Light" w:hAnsi="Kia Light" w:cs="Arial"/>
          <w:bCs/>
          <w:color w:val="7F7F7F" w:themeColor="text1" w:themeTint="80"/>
          <w:sz w:val="20"/>
          <w:szCs w:val="20"/>
        </w:rPr>
        <w:t>Stonic</w:t>
      </w:r>
      <w:proofErr w:type="spellEnd"/>
      <w:r w:rsidR="006F530C">
        <w:rPr>
          <w:rFonts w:ascii="Kia Light" w:eastAsia="Kia Light" w:hAnsi="Kia Light" w:cs="Arial"/>
          <w:bCs/>
          <w:color w:val="7F7F7F" w:themeColor="text1" w:themeTint="80"/>
          <w:sz w:val="20"/>
          <w:szCs w:val="20"/>
        </w:rPr>
        <w:t xml:space="preserve"> (40.295 unità) e </w:t>
      </w:r>
      <w:r w:rsidRPr="00FD6418">
        <w:rPr>
          <w:rFonts w:ascii="Kia Light" w:eastAsia="Kia Light" w:hAnsi="Kia Light" w:cs="Arial"/>
          <w:bCs/>
          <w:color w:val="7F7F7F" w:themeColor="text1" w:themeTint="80"/>
          <w:sz w:val="20"/>
          <w:szCs w:val="20"/>
        </w:rPr>
        <w:t>Rio (24.558 unità)</w:t>
      </w:r>
      <w:r w:rsidR="006F530C">
        <w:rPr>
          <w:rFonts w:ascii="Kia Light" w:eastAsia="Kia Light" w:hAnsi="Kia Light" w:cs="Arial"/>
          <w:bCs/>
          <w:color w:val="7F7F7F" w:themeColor="text1" w:themeTint="80"/>
          <w:sz w:val="20"/>
          <w:szCs w:val="20"/>
        </w:rPr>
        <w:t xml:space="preserve"> tutti gli aggiornamenti di gamma, versioni e motorizzazioni sono stati recentemente annunciati</w:t>
      </w:r>
      <w:r w:rsidRPr="00FD6418">
        <w:rPr>
          <w:rFonts w:ascii="Kia Light" w:eastAsia="Kia Light" w:hAnsi="Kia Light" w:cs="Arial"/>
          <w:bCs/>
          <w:color w:val="7F7F7F" w:themeColor="text1" w:themeTint="80"/>
          <w:sz w:val="20"/>
          <w:szCs w:val="20"/>
        </w:rPr>
        <w:t>.</w:t>
      </w:r>
    </w:p>
    <w:p w14:paraId="212E37B0"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6197757B" w14:textId="14D1B2EA" w:rsidR="00FD6418" w:rsidRPr="007C6961" w:rsidRDefault="007C6961" w:rsidP="00FD6418">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7C6961">
        <w:rPr>
          <w:rFonts w:ascii="Kia Light" w:eastAsia="Kia Light" w:hAnsi="Kia Light" w:cs="Arial"/>
          <w:b/>
          <w:bCs/>
          <w:color w:val="7F7F7F" w:themeColor="text1" w:themeTint="80"/>
          <w:sz w:val="20"/>
          <w:szCs w:val="20"/>
        </w:rPr>
        <w:t>Note</w:t>
      </w:r>
    </w:p>
    <w:p w14:paraId="0A82DE5B"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 Fonte: ACEA, UE + EFT</w:t>
      </w:r>
      <w:bookmarkStart w:id="0" w:name="_GoBack"/>
      <w:bookmarkEnd w:id="0"/>
      <w:r w:rsidRPr="00FD6418">
        <w:rPr>
          <w:rFonts w:ascii="Kia Light" w:eastAsia="Kia Light" w:hAnsi="Kia Light" w:cs="Arial"/>
          <w:bCs/>
          <w:color w:val="7F7F7F" w:themeColor="text1" w:themeTint="80"/>
          <w:sz w:val="20"/>
          <w:szCs w:val="20"/>
        </w:rPr>
        <w:t>A + Regno Unito</w:t>
      </w:r>
    </w:p>
    <w:p w14:paraId="59990766"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5EBDB2B0" w14:textId="77777777" w:rsidR="00FD6418" w:rsidRPr="007C6961" w:rsidRDefault="00FD6418" w:rsidP="00FD6418">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r w:rsidRPr="007C6961">
        <w:rPr>
          <w:rFonts w:ascii="Kia Light" w:eastAsia="Kia Light" w:hAnsi="Kia Light" w:cs="Arial"/>
          <w:b/>
          <w:bCs/>
          <w:color w:val="7F7F7F" w:themeColor="text1" w:themeTint="80"/>
          <w:sz w:val="20"/>
          <w:szCs w:val="20"/>
        </w:rPr>
        <w:t xml:space="preserve">Kia </w:t>
      </w:r>
      <w:proofErr w:type="spellStart"/>
      <w:r w:rsidRPr="007C6961">
        <w:rPr>
          <w:rFonts w:ascii="Kia Light" w:eastAsia="Kia Light" w:hAnsi="Kia Light" w:cs="Arial"/>
          <w:b/>
          <w:bCs/>
          <w:color w:val="7F7F7F" w:themeColor="text1" w:themeTint="80"/>
          <w:sz w:val="20"/>
          <w:szCs w:val="20"/>
        </w:rPr>
        <w:t>Motors</w:t>
      </w:r>
      <w:proofErr w:type="spellEnd"/>
      <w:r w:rsidRPr="007C6961">
        <w:rPr>
          <w:rFonts w:ascii="Kia Light" w:eastAsia="Kia Light" w:hAnsi="Kia Light" w:cs="Arial"/>
          <w:b/>
          <w:bCs/>
          <w:color w:val="7F7F7F" w:themeColor="text1" w:themeTint="80"/>
          <w:sz w:val="20"/>
          <w:szCs w:val="20"/>
        </w:rPr>
        <w:t xml:space="preserve"> Europe</w:t>
      </w:r>
    </w:p>
    <w:p w14:paraId="2E7CF396" w14:textId="77777777" w:rsidR="00FD6418" w:rsidRPr="00FD6418" w:rsidRDefault="00FD6418" w:rsidP="00FD6418">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sidRPr="00FD6418">
        <w:rPr>
          <w:rFonts w:ascii="Kia Light" w:eastAsia="Kia Light" w:hAnsi="Kia Light" w:cs="Arial"/>
          <w:bCs/>
          <w:color w:val="7F7F7F" w:themeColor="text1" w:themeTint="80"/>
          <w:sz w:val="20"/>
          <w:szCs w:val="20"/>
        </w:rPr>
        <w:t xml:space="preserve">Kia </w:t>
      </w:r>
      <w:proofErr w:type="spellStart"/>
      <w:r w:rsidRPr="00FD6418">
        <w:rPr>
          <w:rFonts w:ascii="Kia Light" w:eastAsia="Kia Light" w:hAnsi="Kia Light" w:cs="Arial"/>
          <w:bCs/>
          <w:color w:val="7F7F7F" w:themeColor="text1" w:themeTint="80"/>
          <w:sz w:val="20"/>
          <w:szCs w:val="20"/>
        </w:rPr>
        <w:t>Motors</w:t>
      </w:r>
      <w:proofErr w:type="spellEnd"/>
      <w:r w:rsidRPr="00FD6418">
        <w:rPr>
          <w:rFonts w:ascii="Kia Light" w:eastAsia="Kia Light" w:hAnsi="Kia Light" w:cs="Arial"/>
          <w:bCs/>
          <w:color w:val="7F7F7F" w:themeColor="text1" w:themeTint="80"/>
          <w:sz w:val="20"/>
          <w:szCs w:val="20"/>
        </w:rPr>
        <w:t xml:space="preserve"> Europe è la divisione europea di vendita, marketing e assistenza di Kia </w:t>
      </w:r>
      <w:proofErr w:type="spellStart"/>
      <w:r w:rsidRPr="00FD6418">
        <w:rPr>
          <w:rFonts w:ascii="Kia Light" w:eastAsia="Kia Light" w:hAnsi="Kia Light" w:cs="Arial"/>
          <w:bCs/>
          <w:color w:val="7F7F7F" w:themeColor="text1" w:themeTint="80"/>
          <w:sz w:val="20"/>
          <w:szCs w:val="20"/>
        </w:rPr>
        <w:t>Motors</w:t>
      </w:r>
      <w:proofErr w:type="spellEnd"/>
      <w:r w:rsidRPr="00FD6418">
        <w:rPr>
          <w:rFonts w:ascii="Kia Light" w:eastAsia="Kia Light" w:hAnsi="Kia Light" w:cs="Arial"/>
          <w:bCs/>
          <w:color w:val="7F7F7F" w:themeColor="text1" w:themeTint="80"/>
          <w:sz w:val="20"/>
          <w:szCs w:val="20"/>
        </w:rPr>
        <w:t xml:space="preserve"> Corporation. Con sede a Francoforte, in Germania, copre 39 mercati in Europa e nel Caucaso.</w:t>
      </w:r>
    </w:p>
    <w:p w14:paraId="73342467" w14:textId="061BA2D3" w:rsidR="00412044" w:rsidRDefault="00412044" w:rsidP="00FD6418">
      <w:pPr>
        <w:spacing w:before="100" w:beforeAutospacing="1" w:after="100" w:afterAutospacing="1" w:line="360" w:lineRule="auto"/>
        <w:contextualSpacing/>
        <w:jc w:val="both"/>
        <w:rPr>
          <w:rFonts w:ascii="Kia Light" w:eastAsia="Kia Light" w:hAnsi="Kia Light" w:cs="Arial"/>
          <w:b/>
          <w:bCs/>
          <w:color w:val="7F7F7F" w:themeColor="text1" w:themeTint="80"/>
          <w:sz w:val="20"/>
          <w:szCs w:val="20"/>
        </w:rPr>
      </w:pPr>
    </w:p>
    <w:p w14:paraId="77E6226E" w14:textId="77777777" w:rsid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B833DC">
        <w:rPr>
          <w:rFonts w:ascii="Kia Light" w:eastAsia="Kia Light" w:hAnsi="Kia Light" w:cs="Arial"/>
          <w:b/>
          <w:bCs/>
          <w:color w:val="7F7F7F" w:themeColor="text1" w:themeTint="80"/>
        </w:rPr>
        <w:t xml:space="preserve">Kia Motors Corporation </w:t>
      </w:r>
      <w:r>
        <w:rPr>
          <w:rFonts w:ascii="Kia Light" w:eastAsia="Kia Light" w:hAnsi="Kia Light" w:cs="Arial"/>
          <w:bCs/>
          <w:color w:val="7F7F7F" w:themeColor="text1" w:themeTint="80"/>
        </w:rPr>
        <w:br/>
      </w:r>
      <w:r w:rsidRPr="00B833DC">
        <w:rPr>
          <w:rFonts w:ascii="Kia Light" w:eastAsia="Kia Light" w:hAnsi="Kia Light" w:cs="Arial"/>
          <w:bCs/>
          <w:i/>
          <w:color w:val="7F7F7F" w:themeColor="text1" w:themeTint="80"/>
        </w:rPr>
        <w:t>Fondata nel maggio del 1944, Kia Motors Corporation (www.kia.com) è stato il primo produttore di autoveicoli in Corea. Oggi Kia vende oltre 3 milioni di veicoli l'anno in 190 Paesi, con oltre 52.000 dipendenti in tutto il mondo, ricavi annui superiori a 49 miliardi di dollari e stabilimenti produttivi in 5 Paesi. Kia è Main sponsor dell'Australian Open, Official automotive partner della FIFA, Partner ufficiale della UEFA Europa League e Main partner della League of Legends European Championship 2019. Lo slogan del brand, "The Power to Surprise", rappresenta l’impegno globale di Kia nel sorprendere il mondo, con prodotti che riflettono l’approccio entusiasmante e stimolante, in grado di offrire un’esperienza oltre le aspettative</w:t>
      </w:r>
    </w:p>
    <w:p w14:paraId="0054C3EC" w14:textId="52C3D4DA" w:rsidR="002A4D04" w:rsidRPr="00F913B2" w:rsidRDefault="002A4D04" w:rsidP="002A4D04">
      <w:pPr>
        <w:spacing w:before="100" w:beforeAutospacing="1" w:after="100" w:afterAutospacing="1" w:line="360" w:lineRule="auto"/>
        <w:rPr>
          <w:rFonts w:ascii="Kia Light" w:eastAsia="Kia Light" w:hAnsi="Kia Light" w:cs="Arial"/>
          <w:bCs/>
          <w:i/>
          <w:color w:val="7F7F7F" w:themeColor="text1" w:themeTint="80"/>
        </w:rPr>
      </w:pPr>
      <w:r w:rsidRPr="006853A6">
        <w:rPr>
          <w:rFonts w:ascii="Kia Light" w:eastAsia="Kia Light" w:hAnsi="Kia Light" w:cs="Arial"/>
          <w:b/>
          <w:bCs/>
          <w:color w:val="7F7F7F" w:themeColor="text1" w:themeTint="80"/>
        </w:rPr>
        <w:t>Per informazioni:</w:t>
      </w:r>
    </w:p>
    <w:p w14:paraId="4EECF0FA" w14:textId="77777777" w:rsidR="002A4D04" w:rsidRDefault="002A4D04" w:rsidP="002A4D04">
      <w:pPr>
        <w:spacing w:before="100" w:beforeAutospacing="1" w:after="100" w:afterAutospacing="1" w:line="360" w:lineRule="auto"/>
        <w:contextualSpacing/>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Francesco Cremonesi – PR Assistant Manager: +39 3351207396; </w:t>
      </w:r>
      <w:r w:rsidRPr="006853A6">
        <w:rPr>
          <w:rFonts w:ascii="Kia Light" w:eastAsia="Kia Light" w:hAnsi="Kia Light" w:cs="Arial"/>
          <w:bCs/>
          <w:color w:val="7F7F7F" w:themeColor="text1" w:themeTint="80"/>
        </w:rPr>
        <w:t>+390233482180</w:t>
      </w:r>
    </w:p>
    <w:p w14:paraId="72E58228" w14:textId="77777777" w:rsidR="002A4D04" w:rsidRDefault="001218F0" w:rsidP="002A4D04">
      <w:pPr>
        <w:spacing w:before="100" w:beforeAutospacing="1" w:after="100" w:afterAutospacing="1" w:line="360" w:lineRule="auto"/>
        <w:contextualSpacing/>
        <w:rPr>
          <w:rFonts w:ascii="Kia Light" w:eastAsia="Kia Light" w:hAnsi="Kia Light" w:cs="Arial"/>
          <w:bCs/>
          <w:color w:val="7F7F7F" w:themeColor="text1" w:themeTint="80"/>
        </w:rPr>
      </w:pPr>
      <w:hyperlink r:id="rId8" w:history="1">
        <w:r w:rsidR="002A4D04" w:rsidRPr="00EF5283">
          <w:rPr>
            <w:rStyle w:val="Collegamentoipertestuale"/>
            <w:rFonts w:ascii="Kia Light" w:eastAsia="Kia Light" w:hAnsi="Kia Light" w:cs="Arial"/>
            <w:bCs/>
          </w:rPr>
          <w:t>francesco.cremonesi@kia.it</w:t>
        </w:r>
      </w:hyperlink>
      <w:r w:rsidR="002A4D04">
        <w:rPr>
          <w:rFonts w:ascii="Kia Light" w:eastAsia="Kia Light" w:hAnsi="Kia Light" w:cs="Arial"/>
          <w:bCs/>
          <w:color w:val="7F7F7F" w:themeColor="text1" w:themeTint="80"/>
        </w:rPr>
        <w:t xml:space="preserve"> </w:t>
      </w:r>
    </w:p>
    <w:p w14:paraId="27C14E3B" w14:textId="69BF30DD" w:rsidR="0012336A" w:rsidRDefault="002A4D04" w:rsidP="002A4D04">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r>
        <w:rPr>
          <w:rFonts w:ascii="Kia Light" w:eastAsia="Kia Light" w:hAnsi="Kia Light" w:cs="Arial"/>
          <w:bCs/>
          <w:color w:val="7F7F7F" w:themeColor="text1" w:themeTint="80"/>
        </w:rPr>
        <w:t xml:space="preserve">Cristina Nichifor – PR Specialist: </w:t>
      </w:r>
      <w:r w:rsidRPr="006853A6">
        <w:rPr>
          <w:rFonts w:ascii="Kia Light" w:eastAsia="Kia Light" w:hAnsi="Kia Light" w:cs="Arial"/>
          <w:bCs/>
          <w:color w:val="7F7F7F" w:themeColor="text1" w:themeTint="80"/>
        </w:rPr>
        <w:t>+39 02 334</w:t>
      </w:r>
      <w:r>
        <w:rPr>
          <w:rFonts w:ascii="Kia Light" w:eastAsia="Kia Light" w:hAnsi="Kia Light" w:cs="Arial"/>
          <w:bCs/>
          <w:color w:val="7F7F7F" w:themeColor="text1" w:themeTint="80"/>
        </w:rPr>
        <w:t xml:space="preserve">82 183; +39 366 6327001     </w:t>
      </w:r>
      <w:hyperlink r:id="rId9" w:history="1">
        <w:r w:rsidRPr="00EF5283">
          <w:rPr>
            <w:rStyle w:val="Collegamentoipertestuale"/>
            <w:rFonts w:ascii="Kia Light" w:eastAsia="Kia Light" w:hAnsi="Kia Light" w:cs="Arial"/>
            <w:bCs/>
          </w:rPr>
          <w:t>cristina.nichifor@kia.it</w:t>
        </w:r>
      </w:hyperlink>
      <w:r>
        <w:rPr>
          <w:rFonts w:ascii="Kia Light" w:eastAsia="Kia Light" w:hAnsi="Kia Light" w:cs="Arial"/>
          <w:bCs/>
          <w:color w:val="7F7F7F" w:themeColor="text1" w:themeTint="80"/>
        </w:rPr>
        <w:t xml:space="preserve"> </w:t>
      </w:r>
      <w:r w:rsidRPr="006853A6">
        <w:rPr>
          <w:rFonts w:ascii="Kia Light" w:eastAsia="Kia Light" w:hAnsi="Kia Light" w:cs="Arial"/>
          <w:bCs/>
          <w:color w:val="7F7F7F" w:themeColor="text1" w:themeTint="80"/>
        </w:rPr>
        <w:cr/>
      </w:r>
    </w:p>
    <w:p w14:paraId="5A08F0C9" w14:textId="77777777" w:rsidR="0012336A" w:rsidRPr="0012336A"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D41FAA2" w14:textId="1E7BF8E5" w:rsidR="00643132" w:rsidRPr="00730A65" w:rsidRDefault="00643132"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p w14:paraId="4FE03950" w14:textId="0A7F35DC" w:rsidR="0012336A" w:rsidRPr="00730A65" w:rsidRDefault="0012336A" w:rsidP="0012336A">
      <w:pPr>
        <w:spacing w:before="100" w:beforeAutospacing="1" w:after="100" w:afterAutospacing="1" w:line="360" w:lineRule="auto"/>
        <w:contextualSpacing/>
        <w:jc w:val="both"/>
        <w:rPr>
          <w:rFonts w:ascii="Kia Light" w:eastAsia="Kia Light" w:hAnsi="Kia Light" w:cs="Arial"/>
          <w:bCs/>
          <w:color w:val="7F7F7F" w:themeColor="text1" w:themeTint="80"/>
          <w:sz w:val="20"/>
          <w:szCs w:val="20"/>
        </w:rPr>
      </w:pPr>
    </w:p>
    <w:sectPr w:rsidR="0012336A" w:rsidRPr="00730A65" w:rsidSect="00A07E36">
      <w:headerReference w:type="default" r:id="rId10"/>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altName w:val="Malgun Gothic Semi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4" w15:restartNumberingAfterBreak="0">
    <w:nsid w:val="661C1E78"/>
    <w:multiLevelType w:val="hybridMultilevel"/>
    <w:tmpl w:val="54B2C0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3"/>
  </w:num>
  <w:num w:numId="4">
    <w:abstractNumId w:val="5"/>
  </w:num>
  <w:num w:numId="5">
    <w:abstractNumId w:val="1"/>
  </w:num>
  <w:num w:numId="6">
    <w:abstractNumId w:val="6"/>
  </w:num>
  <w:num w:numId="7">
    <w:abstractNumId w:val="2"/>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86F41"/>
    <w:rsid w:val="0009701A"/>
    <w:rsid w:val="000A19F9"/>
    <w:rsid w:val="000A227B"/>
    <w:rsid w:val="000C6A11"/>
    <w:rsid w:val="000E104F"/>
    <w:rsid w:val="000F6165"/>
    <w:rsid w:val="00110C66"/>
    <w:rsid w:val="001218F0"/>
    <w:rsid w:val="0012336A"/>
    <w:rsid w:val="0013100A"/>
    <w:rsid w:val="0014723F"/>
    <w:rsid w:val="001550C8"/>
    <w:rsid w:val="00170432"/>
    <w:rsid w:val="00177BAE"/>
    <w:rsid w:val="001958F5"/>
    <w:rsid w:val="001A1A8E"/>
    <w:rsid w:val="001C53EC"/>
    <w:rsid w:val="001C7CDF"/>
    <w:rsid w:val="001E1201"/>
    <w:rsid w:val="0021091D"/>
    <w:rsid w:val="00221706"/>
    <w:rsid w:val="002369F4"/>
    <w:rsid w:val="002479A9"/>
    <w:rsid w:val="00286EB0"/>
    <w:rsid w:val="002A041B"/>
    <w:rsid w:val="002A4D04"/>
    <w:rsid w:val="002E18F3"/>
    <w:rsid w:val="002E35F9"/>
    <w:rsid w:val="002E5837"/>
    <w:rsid w:val="003273D3"/>
    <w:rsid w:val="0033350B"/>
    <w:rsid w:val="0033464C"/>
    <w:rsid w:val="00336433"/>
    <w:rsid w:val="003419FB"/>
    <w:rsid w:val="00362F44"/>
    <w:rsid w:val="003743D0"/>
    <w:rsid w:val="00374F00"/>
    <w:rsid w:val="0038634E"/>
    <w:rsid w:val="003C0344"/>
    <w:rsid w:val="003C57C6"/>
    <w:rsid w:val="003D4878"/>
    <w:rsid w:val="003D6CAB"/>
    <w:rsid w:val="003E4F74"/>
    <w:rsid w:val="003F21B4"/>
    <w:rsid w:val="0040379D"/>
    <w:rsid w:val="00410895"/>
    <w:rsid w:val="00412044"/>
    <w:rsid w:val="00417243"/>
    <w:rsid w:val="0042000B"/>
    <w:rsid w:val="00422BBF"/>
    <w:rsid w:val="00425F1D"/>
    <w:rsid w:val="00431642"/>
    <w:rsid w:val="004836B4"/>
    <w:rsid w:val="00486E2A"/>
    <w:rsid w:val="00487AE7"/>
    <w:rsid w:val="004A341D"/>
    <w:rsid w:val="004A4EEC"/>
    <w:rsid w:val="004A609E"/>
    <w:rsid w:val="004B25B4"/>
    <w:rsid w:val="004B7ACD"/>
    <w:rsid w:val="004C12FE"/>
    <w:rsid w:val="004C6B13"/>
    <w:rsid w:val="004D33EC"/>
    <w:rsid w:val="004E033A"/>
    <w:rsid w:val="004E51E3"/>
    <w:rsid w:val="00514B35"/>
    <w:rsid w:val="00520604"/>
    <w:rsid w:val="0052085F"/>
    <w:rsid w:val="00530DD1"/>
    <w:rsid w:val="005324C1"/>
    <w:rsid w:val="0057799B"/>
    <w:rsid w:val="005800C6"/>
    <w:rsid w:val="0058040A"/>
    <w:rsid w:val="00580C4F"/>
    <w:rsid w:val="0058481D"/>
    <w:rsid w:val="005912C6"/>
    <w:rsid w:val="005A1548"/>
    <w:rsid w:val="005D6231"/>
    <w:rsid w:val="005F15C2"/>
    <w:rsid w:val="005F6375"/>
    <w:rsid w:val="00601836"/>
    <w:rsid w:val="00615EB9"/>
    <w:rsid w:val="00627127"/>
    <w:rsid w:val="00643132"/>
    <w:rsid w:val="00662225"/>
    <w:rsid w:val="006A5917"/>
    <w:rsid w:val="006B03F1"/>
    <w:rsid w:val="006B1F44"/>
    <w:rsid w:val="006E286C"/>
    <w:rsid w:val="006E3F9B"/>
    <w:rsid w:val="006F530C"/>
    <w:rsid w:val="00707869"/>
    <w:rsid w:val="00730A65"/>
    <w:rsid w:val="007406A8"/>
    <w:rsid w:val="007438A9"/>
    <w:rsid w:val="00752D68"/>
    <w:rsid w:val="007610D9"/>
    <w:rsid w:val="0077387E"/>
    <w:rsid w:val="00781C0A"/>
    <w:rsid w:val="00790CC2"/>
    <w:rsid w:val="0079449C"/>
    <w:rsid w:val="00797C50"/>
    <w:rsid w:val="007B113E"/>
    <w:rsid w:val="007B19B6"/>
    <w:rsid w:val="007B56C9"/>
    <w:rsid w:val="007B6F90"/>
    <w:rsid w:val="007C6961"/>
    <w:rsid w:val="007D6864"/>
    <w:rsid w:val="007E3E10"/>
    <w:rsid w:val="00804820"/>
    <w:rsid w:val="00820290"/>
    <w:rsid w:val="008205A4"/>
    <w:rsid w:val="00821E5F"/>
    <w:rsid w:val="0082745B"/>
    <w:rsid w:val="008359A3"/>
    <w:rsid w:val="008363E2"/>
    <w:rsid w:val="008648CA"/>
    <w:rsid w:val="008B12D0"/>
    <w:rsid w:val="008B68DB"/>
    <w:rsid w:val="008B6C97"/>
    <w:rsid w:val="008C2C3D"/>
    <w:rsid w:val="00911F8C"/>
    <w:rsid w:val="00912653"/>
    <w:rsid w:val="00914794"/>
    <w:rsid w:val="00941C9B"/>
    <w:rsid w:val="00956DAF"/>
    <w:rsid w:val="00960998"/>
    <w:rsid w:val="009926B9"/>
    <w:rsid w:val="009A6D80"/>
    <w:rsid w:val="009A75E2"/>
    <w:rsid w:val="009B15AF"/>
    <w:rsid w:val="009D3CAE"/>
    <w:rsid w:val="009E4800"/>
    <w:rsid w:val="009E686E"/>
    <w:rsid w:val="00A07E36"/>
    <w:rsid w:val="00A14BF2"/>
    <w:rsid w:val="00A228AD"/>
    <w:rsid w:val="00A27D44"/>
    <w:rsid w:val="00A36F4A"/>
    <w:rsid w:val="00A55D33"/>
    <w:rsid w:val="00A819B9"/>
    <w:rsid w:val="00A936BC"/>
    <w:rsid w:val="00AE0FED"/>
    <w:rsid w:val="00AE3808"/>
    <w:rsid w:val="00B1319A"/>
    <w:rsid w:val="00B30426"/>
    <w:rsid w:val="00B31E69"/>
    <w:rsid w:val="00B322D8"/>
    <w:rsid w:val="00B32410"/>
    <w:rsid w:val="00B660F4"/>
    <w:rsid w:val="00B70B31"/>
    <w:rsid w:val="00B81539"/>
    <w:rsid w:val="00B94024"/>
    <w:rsid w:val="00BC4EBE"/>
    <w:rsid w:val="00BC6BB3"/>
    <w:rsid w:val="00BF7ECB"/>
    <w:rsid w:val="00C12C78"/>
    <w:rsid w:val="00C13189"/>
    <w:rsid w:val="00C36C09"/>
    <w:rsid w:val="00C63BA1"/>
    <w:rsid w:val="00C64A16"/>
    <w:rsid w:val="00CC4EE7"/>
    <w:rsid w:val="00CC7969"/>
    <w:rsid w:val="00CD7737"/>
    <w:rsid w:val="00D00202"/>
    <w:rsid w:val="00D21D7A"/>
    <w:rsid w:val="00D21F72"/>
    <w:rsid w:val="00D30AEC"/>
    <w:rsid w:val="00D345CE"/>
    <w:rsid w:val="00D4147F"/>
    <w:rsid w:val="00D63AA8"/>
    <w:rsid w:val="00D77CD8"/>
    <w:rsid w:val="00D81221"/>
    <w:rsid w:val="00D86AC2"/>
    <w:rsid w:val="00D93AFE"/>
    <w:rsid w:val="00DA3A73"/>
    <w:rsid w:val="00DC1745"/>
    <w:rsid w:val="00DC1D60"/>
    <w:rsid w:val="00DC4D82"/>
    <w:rsid w:val="00DD2B94"/>
    <w:rsid w:val="00DD498F"/>
    <w:rsid w:val="00E064CF"/>
    <w:rsid w:val="00E51F31"/>
    <w:rsid w:val="00E56236"/>
    <w:rsid w:val="00E651D7"/>
    <w:rsid w:val="00E7259E"/>
    <w:rsid w:val="00EA2CA4"/>
    <w:rsid w:val="00EA57C6"/>
    <w:rsid w:val="00EC54FA"/>
    <w:rsid w:val="00EE1B87"/>
    <w:rsid w:val="00EE60FB"/>
    <w:rsid w:val="00EF66A1"/>
    <w:rsid w:val="00EF6E24"/>
    <w:rsid w:val="00F05829"/>
    <w:rsid w:val="00F50AF0"/>
    <w:rsid w:val="00F55EB3"/>
    <w:rsid w:val="00F60F2D"/>
    <w:rsid w:val="00F61366"/>
    <w:rsid w:val="00F913B2"/>
    <w:rsid w:val="00F97CBF"/>
    <w:rsid w:val="00FD6418"/>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3E34FC1D"/>
  <w15:docId w15:val="{8B30AF5E-E5DE-4CA6-96CB-8F44615B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cremonesi@k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istina.nichifor@kia.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1A56A-B69F-43D7-9AFB-3526AD5F7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930</Words>
  <Characters>5305</Characters>
  <Application>Microsoft Office Word</Application>
  <DocSecurity>0</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9</cp:revision>
  <cp:lastPrinted>2019-02-27T15:44:00Z</cp:lastPrinted>
  <dcterms:created xsi:type="dcterms:W3CDTF">2020-05-07T15:26:00Z</dcterms:created>
  <dcterms:modified xsi:type="dcterms:W3CDTF">2020-10-16T13:44:00Z</dcterms:modified>
</cp:coreProperties>
</file>