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ABA20" w14:textId="77777777" w:rsidR="009252CA" w:rsidRPr="00D314B8" w:rsidRDefault="009252CA" w:rsidP="009252CA">
      <w:pPr>
        <w:tabs>
          <w:tab w:val="left" w:pos="2840"/>
        </w:tabs>
        <w:rPr>
          <w:rStyle w:val="normaltextrun"/>
          <w:lang w:eastAsia="ko-KR"/>
        </w:rPr>
      </w:pPr>
      <w:r w:rsidRPr="00DF1F2A">
        <w:rPr>
          <w:rFonts w:cs="Arial"/>
          <w:b/>
          <w:noProof/>
          <w:sz w:val="26"/>
          <w:szCs w:val="26"/>
          <w:lang w:val="it-IT" w:eastAsia="it-IT"/>
        </w:rPr>
        <mc:AlternateContent>
          <mc:Choice Requires="wps">
            <w:drawing>
              <wp:anchor distT="0" distB="0" distL="114300" distR="114300" simplePos="0" relativeHeight="251660288" behindDoc="0" locked="0" layoutInCell="1" allowOverlap="1" wp14:anchorId="753327E0" wp14:editId="468DBCCD">
                <wp:simplePos x="0" y="0"/>
                <wp:positionH relativeFrom="column">
                  <wp:posOffset>1828800</wp:posOffset>
                </wp:positionH>
                <wp:positionV relativeFrom="paragraph">
                  <wp:posOffset>-800100</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CA13B0F" w14:textId="77777777" w:rsidR="009252CA" w:rsidRPr="00B7211B" w:rsidRDefault="009252CA" w:rsidP="009252CA">
                            <w:pPr>
                              <w:spacing w:line="240" w:lineRule="auto"/>
                              <w:rPr>
                                <w:rFonts w:cs="Arial"/>
                                <w:b/>
                                <w:bCs/>
                                <w:sz w:val="12"/>
                                <w:szCs w:val="12"/>
                                <w:lang w:val="es-ES"/>
                              </w:rPr>
                            </w:pPr>
                            <w:r>
                              <w:rPr>
                                <w:noProof/>
                                <w:lang w:val="it-IT" w:eastAsia="it-IT"/>
                              </w:rPr>
                              <w:drawing>
                                <wp:inline distT="0" distB="0" distL="0" distR="0" wp14:anchorId="3EF28C4F" wp14:editId="79FD8D82">
                                  <wp:extent cx="3836670" cy="5187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6670" cy="518795"/>
                                          </a:xfrm>
                                          <a:prstGeom prst="rect">
                                            <a:avLst/>
                                          </a:prstGeom>
                                        </pic:spPr>
                                      </pic:pic>
                                    </a:graphicData>
                                  </a:graphic>
                                </wp:inline>
                              </w:drawing>
                            </w:r>
                          </w:p>
                          <w:p w14:paraId="70636478" w14:textId="77777777" w:rsidR="009252CA" w:rsidRPr="0062367F" w:rsidRDefault="009252CA" w:rsidP="009252C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0124E60" w14:textId="77777777" w:rsidR="009252CA" w:rsidRPr="00AF23E2" w:rsidRDefault="009252CA" w:rsidP="009252C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4955793D" w14:textId="77777777" w:rsidR="009252CA" w:rsidRPr="00D90196" w:rsidRDefault="009252CA" w:rsidP="009252C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6F18F41F" w14:textId="77777777" w:rsidR="009252CA" w:rsidRPr="00D90196" w:rsidRDefault="009252CA" w:rsidP="009252C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B5A36BC" w14:textId="77777777" w:rsidR="009252CA" w:rsidRPr="00756FFC" w:rsidRDefault="009252CA" w:rsidP="009252C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3327E0" id="_x0000_t202" coordsize="21600,21600" o:spt="202" path="m,l,21600r21600,l21600,xe">
                <v:stroke joinstyle="miter"/>
                <v:path gradientshapeok="t" o:connecttype="rect"/>
              </v:shapetype>
              <v:shape id="Text Box 2" o:spid="_x0000_s1026" type="#_x0000_t202" style="position:absolute;margin-left:2in;margin-top:-63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jw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KNE&#10;8R4lepSjI7cwksyzM2hbYNCDxjA3ohlVDpNafQ/iqyUK1g1Xe3ljDAyN5BV2l/rM+Cx1wrEeZDd8&#10;gArL8IODADTWpvfUIRkE0VGl51dlfCsCjWyWsuUMXQJ98zTJLmehBC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" filled="f" stroked="f">
                <v:textbox>
                  <w:txbxContent>
                    <w:p w14:paraId="1CA13B0F" w14:textId="77777777" w:rsidR="009252CA" w:rsidRPr="00B7211B" w:rsidRDefault="009252CA" w:rsidP="009252CA">
                      <w:pPr>
                        <w:spacing w:line="240" w:lineRule="auto"/>
                        <w:rPr>
                          <w:rFonts w:cs="Arial"/>
                          <w:b/>
                          <w:bCs/>
                          <w:sz w:val="12"/>
                          <w:szCs w:val="12"/>
                          <w:lang w:val="es-ES"/>
                        </w:rPr>
                      </w:pPr>
                      <w:r>
                        <w:rPr>
                          <w:noProof/>
                          <w:lang w:val="it-IT" w:eastAsia="it-IT"/>
                        </w:rPr>
                        <w:drawing>
                          <wp:inline distT="0" distB="0" distL="0" distR="0" wp14:anchorId="3EF28C4F" wp14:editId="79FD8D82">
                            <wp:extent cx="3836670" cy="5187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6670" cy="518795"/>
                                    </a:xfrm>
                                    <a:prstGeom prst="rect">
                                      <a:avLst/>
                                    </a:prstGeom>
                                  </pic:spPr>
                                </pic:pic>
                              </a:graphicData>
                            </a:graphic>
                          </wp:inline>
                        </w:drawing>
                      </w:r>
                    </w:p>
                    <w:p w14:paraId="70636478" w14:textId="77777777" w:rsidR="009252CA" w:rsidRPr="0062367F" w:rsidRDefault="009252CA" w:rsidP="009252CA">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0124E60" w14:textId="77777777" w:rsidR="009252CA" w:rsidRPr="00AF23E2" w:rsidRDefault="009252CA" w:rsidP="009252CA">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4955793D" w14:textId="77777777" w:rsidR="009252CA" w:rsidRPr="00D90196" w:rsidRDefault="009252CA" w:rsidP="009252CA">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6F18F41F" w14:textId="77777777" w:rsidR="009252CA" w:rsidRPr="00D90196" w:rsidRDefault="009252CA" w:rsidP="009252CA">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2B5A36BC" w14:textId="77777777" w:rsidR="009252CA" w:rsidRPr="00756FFC" w:rsidRDefault="009252CA" w:rsidP="009252CA">
                      <w:pPr>
                        <w:spacing w:line="240" w:lineRule="auto"/>
                        <w:rPr>
                          <w:rFonts w:cs="Arial"/>
                          <w:sz w:val="12"/>
                          <w:szCs w:val="12"/>
                        </w:rPr>
                      </w:pPr>
                    </w:p>
                  </w:txbxContent>
                </v:textbox>
              </v:shape>
            </w:pict>
          </mc:Fallback>
        </mc:AlternateContent>
      </w:r>
      <w:r w:rsidRPr="00DF1F2A">
        <w:rPr>
          <w:noProof/>
          <w:sz w:val="18"/>
          <w:szCs w:val="18"/>
          <w:lang w:val="it-IT" w:eastAsia="it-IT"/>
        </w:rPr>
        <w:drawing>
          <wp:anchor distT="0" distB="0" distL="114300" distR="114300" simplePos="0" relativeHeight="251659264" behindDoc="1" locked="0" layoutInCell="1" allowOverlap="1" wp14:anchorId="4690EB33" wp14:editId="409BDE7E">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Pr>
          <w:lang w:eastAsia="ko-KR"/>
        </w:rPr>
        <w:tab/>
      </w:r>
    </w:p>
    <w:p w14:paraId="36B34EE2" w14:textId="77777777" w:rsidR="009252CA" w:rsidRDefault="009252CA" w:rsidP="0078102B">
      <w:pPr>
        <w:spacing w:line="240" w:lineRule="auto"/>
        <w:rPr>
          <w:rFonts w:cs="Arial"/>
          <w:b/>
          <w:color w:val="EA0029"/>
          <w:sz w:val="28"/>
          <w:szCs w:val="28"/>
        </w:rPr>
      </w:pPr>
    </w:p>
    <w:p w14:paraId="17E5F60B" w14:textId="6C1CB17A" w:rsidR="009252CA" w:rsidRPr="009252CA" w:rsidRDefault="009252CA" w:rsidP="0078102B">
      <w:pPr>
        <w:spacing w:line="240" w:lineRule="auto"/>
        <w:rPr>
          <w:rFonts w:ascii="Arial Black" w:hAnsi="Arial Black" w:cs="Arial"/>
          <w:b/>
          <w:color w:val="EA0029"/>
          <w:sz w:val="44"/>
          <w:szCs w:val="44"/>
        </w:rPr>
      </w:pPr>
      <w:r w:rsidRPr="009252CA">
        <w:rPr>
          <w:rFonts w:ascii="Arial Black" w:hAnsi="Arial Black" w:cs="Arial"/>
          <w:b/>
          <w:color w:val="EA0029"/>
          <w:sz w:val="44"/>
          <w:szCs w:val="44"/>
        </w:rPr>
        <w:t>NEWS</w:t>
      </w:r>
    </w:p>
    <w:p w14:paraId="1E4171CF" w14:textId="1A1CDD7F" w:rsidR="0078102B" w:rsidRPr="0078102B" w:rsidRDefault="00896424" w:rsidP="0078102B">
      <w:pPr>
        <w:spacing w:line="240" w:lineRule="auto"/>
        <w:rPr>
          <w:rFonts w:cs="Arial"/>
          <w:b/>
          <w:color w:val="EA0029"/>
          <w:sz w:val="26"/>
          <w:szCs w:val="26"/>
        </w:rPr>
      </w:pPr>
      <w:r>
        <w:rPr>
          <w:rFonts w:cs="Arial"/>
          <w:b/>
          <w:color w:val="EA0029"/>
          <w:sz w:val="28"/>
          <w:szCs w:val="28"/>
        </w:rPr>
        <w:t>For immediate release</w:t>
      </w:r>
    </w:p>
    <w:p w14:paraId="4FB7DFF9" w14:textId="0D537E65" w:rsidR="0078102B" w:rsidRPr="0078102B" w:rsidRDefault="0078102B" w:rsidP="0078102B">
      <w:pPr>
        <w:pStyle w:val="Paragrafoelenco"/>
        <w:ind w:left="0"/>
        <w:rPr>
          <w:rFonts w:cs="Arial"/>
          <w:b/>
          <w:sz w:val="40"/>
          <w:szCs w:val="40"/>
          <w:lang w:eastAsia="ko-KR"/>
        </w:rPr>
      </w:pPr>
    </w:p>
    <w:p w14:paraId="29ADAA55" w14:textId="270E4713" w:rsidR="0078102B" w:rsidRPr="0078102B" w:rsidRDefault="0078102B" w:rsidP="00983613">
      <w:pPr>
        <w:pStyle w:val="Paragrafoelenco"/>
        <w:ind w:left="0"/>
        <w:jc w:val="center"/>
        <w:rPr>
          <w:rFonts w:cs="Arial"/>
          <w:b/>
          <w:sz w:val="40"/>
          <w:szCs w:val="40"/>
          <w:lang w:eastAsia="ko-KR"/>
        </w:rPr>
      </w:pPr>
      <w:r w:rsidRPr="0078102B">
        <w:rPr>
          <w:rFonts w:cs="Arial"/>
          <w:b/>
          <w:sz w:val="40"/>
          <w:szCs w:val="40"/>
          <w:lang w:eastAsia="ko-KR"/>
        </w:rPr>
        <w:t xml:space="preserve">Kia Niro EV </w:t>
      </w:r>
      <w:r w:rsidR="00AB7F52">
        <w:rPr>
          <w:rFonts w:cs="Arial"/>
          <w:b/>
          <w:sz w:val="40"/>
          <w:szCs w:val="40"/>
          <w:lang w:eastAsia="ko-KR"/>
        </w:rPr>
        <w:t xml:space="preserve">trionfa nella </w:t>
      </w:r>
      <w:r w:rsidRPr="0078102B">
        <w:rPr>
          <w:rFonts w:cs="Arial"/>
          <w:b/>
          <w:sz w:val="40"/>
          <w:szCs w:val="40"/>
          <w:lang w:eastAsia="ko-KR"/>
        </w:rPr>
        <w:t>J.D. Power 2022 Electric Vehicle Experience Ownership Study</w:t>
      </w:r>
    </w:p>
    <w:p w14:paraId="066C3727" w14:textId="12A2EB5D" w:rsidR="0078102B" w:rsidRPr="0078102B" w:rsidRDefault="0078102B" w:rsidP="0078102B">
      <w:pPr>
        <w:spacing w:line="240" w:lineRule="auto"/>
        <w:rPr>
          <w:rFonts w:cs="Arial"/>
          <w:b/>
          <w:sz w:val="24"/>
          <w:szCs w:val="24"/>
          <w:lang w:eastAsia="ko-KR"/>
        </w:rPr>
      </w:pPr>
    </w:p>
    <w:p w14:paraId="1F2435C7" w14:textId="6BF3948E" w:rsidR="0078102B" w:rsidRPr="00E05018" w:rsidRDefault="0078102B" w:rsidP="00695E8F">
      <w:pPr>
        <w:numPr>
          <w:ilvl w:val="0"/>
          <w:numId w:val="1"/>
        </w:numPr>
        <w:spacing w:line="240" w:lineRule="auto"/>
        <w:rPr>
          <w:rFonts w:cs="Arial"/>
          <w:b/>
          <w:sz w:val="24"/>
          <w:szCs w:val="24"/>
          <w:lang w:val="it-IT" w:eastAsia="ko-KR"/>
        </w:rPr>
      </w:pPr>
      <w:r w:rsidRPr="00E05018">
        <w:rPr>
          <w:rFonts w:cs="Arial"/>
          <w:b/>
          <w:sz w:val="24"/>
          <w:szCs w:val="24"/>
          <w:lang w:val="it-IT" w:eastAsia="ko-KR"/>
        </w:rPr>
        <w:t xml:space="preserve">J.D. Power </w:t>
      </w:r>
      <w:r w:rsidR="007E601C" w:rsidRPr="00E05018">
        <w:rPr>
          <w:rFonts w:cs="Arial"/>
          <w:b/>
          <w:sz w:val="24"/>
          <w:szCs w:val="24"/>
          <w:lang w:val="it-IT" w:eastAsia="ko-KR"/>
        </w:rPr>
        <w:t xml:space="preserve">ha intervistato oltre 8.000 proprietari di veicoli elettrici </w:t>
      </w:r>
      <w:r w:rsidR="008556C5" w:rsidRPr="00E05018">
        <w:rPr>
          <w:rFonts w:cs="Arial"/>
          <w:b/>
          <w:sz w:val="24"/>
          <w:szCs w:val="24"/>
          <w:lang w:val="it-IT" w:eastAsia="ko-KR"/>
        </w:rPr>
        <w:t>registrando</w:t>
      </w:r>
      <w:r w:rsidR="007E601C" w:rsidRPr="00E05018">
        <w:rPr>
          <w:rFonts w:cs="Arial"/>
          <w:b/>
          <w:sz w:val="24"/>
          <w:szCs w:val="24"/>
          <w:lang w:val="it-IT" w:eastAsia="ko-KR"/>
        </w:rPr>
        <w:t xml:space="preserve"> le loro esperienze di utilizzo</w:t>
      </w:r>
    </w:p>
    <w:p w14:paraId="7AB1B370" w14:textId="62D369D9" w:rsidR="0078102B" w:rsidRPr="00E05018" w:rsidRDefault="007E601C" w:rsidP="00695E8F">
      <w:pPr>
        <w:numPr>
          <w:ilvl w:val="0"/>
          <w:numId w:val="1"/>
        </w:numPr>
        <w:spacing w:line="240" w:lineRule="auto"/>
        <w:rPr>
          <w:rFonts w:cs="Arial"/>
          <w:b/>
          <w:sz w:val="24"/>
          <w:szCs w:val="24"/>
          <w:lang w:val="it-IT" w:eastAsia="ko-KR"/>
        </w:rPr>
      </w:pPr>
      <w:r w:rsidRPr="00E05018">
        <w:rPr>
          <w:rFonts w:cs="Arial"/>
          <w:b/>
          <w:sz w:val="24"/>
          <w:szCs w:val="24"/>
          <w:lang w:val="it-IT" w:eastAsia="ko-KR"/>
        </w:rPr>
        <w:t>I proprietari di</w:t>
      </w:r>
      <w:r w:rsidR="0078102B" w:rsidRPr="00E05018">
        <w:rPr>
          <w:rFonts w:cs="Arial"/>
          <w:b/>
          <w:sz w:val="24"/>
          <w:szCs w:val="24"/>
          <w:lang w:val="it-IT" w:eastAsia="ko-KR"/>
        </w:rPr>
        <w:t xml:space="preserve"> Niro EV</w:t>
      </w:r>
      <w:r w:rsidR="00AB7F52" w:rsidRPr="00E05018">
        <w:rPr>
          <w:rFonts w:cs="Arial"/>
          <w:b/>
          <w:sz w:val="24"/>
          <w:szCs w:val="24"/>
          <w:lang w:val="it-IT" w:eastAsia="ko-KR"/>
        </w:rPr>
        <w:t>,</w:t>
      </w:r>
      <w:r w:rsidR="0078102B" w:rsidRPr="00E05018">
        <w:rPr>
          <w:rFonts w:cs="Arial"/>
          <w:b/>
          <w:sz w:val="24"/>
          <w:szCs w:val="24"/>
          <w:lang w:val="it-IT" w:eastAsia="ko-KR"/>
        </w:rPr>
        <w:t xml:space="preserve"> </w:t>
      </w:r>
      <w:r w:rsidRPr="00E05018">
        <w:rPr>
          <w:rFonts w:cs="Arial"/>
          <w:b/>
          <w:sz w:val="24"/>
          <w:szCs w:val="24"/>
          <w:lang w:val="it-IT" w:eastAsia="ko-KR"/>
        </w:rPr>
        <w:t xml:space="preserve">per il secondo anno </w:t>
      </w:r>
      <w:r w:rsidR="00AB7F52" w:rsidRPr="00E05018">
        <w:rPr>
          <w:rFonts w:cs="Arial"/>
          <w:b/>
          <w:sz w:val="24"/>
          <w:szCs w:val="24"/>
          <w:lang w:val="it-IT" w:eastAsia="ko-KR"/>
        </w:rPr>
        <w:t>consecutivo,</w:t>
      </w:r>
      <w:r w:rsidRPr="00E05018">
        <w:rPr>
          <w:rFonts w:cs="Arial"/>
          <w:b/>
          <w:sz w:val="24"/>
          <w:szCs w:val="24"/>
          <w:lang w:val="it-IT" w:eastAsia="ko-KR"/>
        </w:rPr>
        <w:t xml:space="preserve"> hanno posto sul gradino più alto </w:t>
      </w:r>
      <w:r w:rsidR="00AB7F52" w:rsidRPr="00E05018">
        <w:rPr>
          <w:rFonts w:cs="Arial"/>
          <w:b/>
          <w:sz w:val="24"/>
          <w:szCs w:val="24"/>
          <w:lang w:val="it-IT" w:eastAsia="ko-KR"/>
        </w:rPr>
        <w:t>il crossover elettrico di Kia</w:t>
      </w:r>
    </w:p>
    <w:p w14:paraId="7CC53277" w14:textId="2A63EFC4" w:rsidR="00616A69" w:rsidRPr="00E05018" w:rsidRDefault="002950B0" w:rsidP="00695E8F">
      <w:pPr>
        <w:numPr>
          <w:ilvl w:val="0"/>
          <w:numId w:val="1"/>
        </w:numPr>
        <w:spacing w:line="240" w:lineRule="auto"/>
        <w:rPr>
          <w:rFonts w:cs="Arial"/>
          <w:b/>
          <w:sz w:val="24"/>
          <w:szCs w:val="24"/>
          <w:lang w:val="it-IT" w:eastAsia="ko-KR"/>
        </w:rPr>
      </w:pPr>
      <w:r w:rsidRPr="00E05018">
        <w:rPr>
          <w:rFonts w:cs="Arial"/>
          <w:b/>
          <w:sz w:val="24"/>
          <w:szCs w:val="24"/>
          <w:lang w:val="it-IT" w:eastAsia="ko-KR"/>
        </w:rPr>
        <w:t xml:space="preserve">I proprietari </w:t>
      </w:r>
      <w:r w:rsidR="00616A69" w:rsidRPr="00E05018">
        <w:rPr>
          <w:rFonts w:cs="Arial"/>
          <w:b/>
          <w:sz w:val="24"/>
          <w:szCs w:val="24"/>
          <w:lang w:val="it-IT" w:eastAsia="ko-KR"/>
        </w:rPr>
        <w:t>di</w:t>
      </w:r>
      <w:r w:rsidRPr="00E05018">
        <w:rPr>
          <w:rFonts w:cs="Arial"/>
          <w:b/>
          <w:sz w:val="24"/>
          <w:szCs w:val="24"/>
          <w:lang w:val="it-IT" w:eastAsia="ko-KR"/>
        </w:rPr>
        <w:t xml:space="preserve"> Niro EV </w:t>
      </w:r>
      <w:r w:rsidR="004C57CF" w:rsidRPr="00E05018">
        <w:rPr>
          <w:rFonts w:cs="Arial"/>
          <w:b/>
          <w:sz w:val="24"/>
          <w:szCs w:val="24"/>
          <w:lang w:val="it-IT" w:eastAsia="ko-KR"/>
        </w:rPr>
        <w:t>hanno apprezza</w:t>
      </w:r>
      <w:r w:rsidR="00616A69" w:rsidRPr="00E05018">
        <w:rPr>
          <w:rFonts w:cs="Arial"/>
          <w:b/>
          <w:sz w:val="24"/>
          <w:szCs w:val="24"/>
          <w:lang w:val="it-IT" w:eastAsia="ko-KR"/>
        </w:rPr>
        <w:t xml:space="preserve">to i </w:t>
      </w:r>
      <w:r w:rsidR="004C57CF" w:rsidRPr="00E05018">
        <w:rPr>
          <w:rFonts w:cs="Arial"/>
          <w:b/>
          <w:sz w:val="24"/>
          <w:szCs w:val="24"/>
          <w:lang w:val="it-IT" w:eastAsia="ko-KR"/>
        </w:rPr>
        <w:t>costi ridotti</w:t>
      </w:r>
      <w:r w:rsidR="00616A69" w:rsidRPr="00E05018">
        <w:rPr>
          <w:rFonts w:cs="Arial"/>
          <w:b/>
          <w:sz w:val="24"/>
          <w:szCs w:val="24"/>
          <w:lang w:val="it-IT" w:eastAsia="ko-KR"/>
        </w:rPr>
        <w:t xml:space="preserve">, </w:t>
      </w:r>
      <w:r w:rsidR="004C57CF" w:rsidRPr="00E05018">
        <w:rPr>
          <w:rFonts w:cs="Arial"/>
          <w:b/>
          <w:sz w:val="24"/>
          <w:szCs w:val="24"/>
          <w:lang w:val="it-IT" w:eastAsia="ko-KR"/>
        </w:rPr>
        <w:t>il piacere di guida e la potenza della</w:t>
      </w:r>
      <w:r w:rsidR="00616A69" w:rsidRPr="00E05018">
        <w:rPr>
          <w:rFonts w:cs="Arial"/>
          <w:b/>
          <w:sz w:val="24"/>
          <w:szCs w:val="24"/>
          <w:lang w:val="it-IT" w:eastAsia="ko-KR"/>
        </w:rPr>
        <w:t xml:space="preserve"> batteria </w:t>
      </w:r>
    </w:p>
    <w:p w14:paraId="387B82C4" w14:textId="1E015C77" w:rsidR="00616A69" w:rsidRPr="00E05018" w:rsidRDefault="004C57CF" w:rsidP="007C36F0">
      <w:pPr>
        <w:numPr>
          <w:ilvl w:val="0"/>
          <w:numId w:val="1"/>
        </w:numPr>
        <w:spacing w:line="240" w:lineRule="auto"/>
        <w:rPr>
          <w:rFonts w:cs="Arial"/>
          <w:b/>
          <w:sz w:val="24"/>
          <w:szCs w:val="24"/>
          <w:lang w:val="it-IT" w:eastAsia="ko-KR"/>
        </w:rPr>
      </w:pPr>
      <w:r w:rsidRPr="00E05018">
        <w:rPr>
          <w:rFonts w:cs="Arial"/>
          <w:b/>
          <w:sz w:val="24"/>
          <w:szCs w:val="24"/>
          <w:lang w:val="it-IT" w:eastAsia="ko-KR"/>
        </w:rPr>
        <w:t>Prerogative impareggiabili</w:t>
      </w:r>
      <w:r w:rsidR="00616A69" w:rsidRPr="00E05018">
        <w:rPr>
          <w:rFonts w:cs="Arial"/>
          <w:b/>
          <w:sz w:val="24"/>
          <w:szCs w:val="24"/>
          <w:lang w:val="it-IT" w:eastAsia="ko-KR"/>
        </w:rPr>
        <w:t xml:space="preserve"> di Kia Niro EV sono lo stile crossover, l’abitacolo spazioso e l’elevata autonomia che consente spostamenti di lungo raggio</w:t>
      </w:r>
    </w:p>
    <w:p w14:paraId="09364D01" w14:textId="0C3004E4" w:rsidR="0078102B" w:rsidRPr="00E05018" w:rsidRDefault="00616A69" w:rsidP="007C36F0">
      <w:pPr>
        <w:numPr>
          <w:ilvl w:val="0"/>
          <w:numId w:val="1"/>
        </w:numPr>
        <w:spacing w:line="240" w:lineRule="auto"/>
        <w:rPr>
          <w:rFonts w:cs="Arial"/>
          <w:b/>
          <w:sz w:val="24"/>
          <w:szCs w:val="24"/>
          <w:lang w:val="it-IT" w:eastAsia="ko-KR"/>
        </w:rPr>
      </w:pPr>
      <w:r w:rsidRPr="00E05018">
        <w:rPr>
          <w:rFonts w:cs="Arial"/>
          <w:b/>
          <w:sz w:val="24"/>
          <w:szCs w:val="24"/>
          <w:lang w:val="it-IT" w:eastAsia="ko-KR"/>
        </w:rPr>
        <w:t>Niro EV è parte importante dell’ampia offerta di veicoli elettrifricati in Europa di Kia</w:t>
      </w:r>
    </w:p>
    <w:p w14:paraId="176CA96B" w14:textId="77777777" w:rsidR="00616A69" w:rsidRPr="00E05018" w:rsidRDefault="00616A69" w:rsidP="00616A69">
      <w:pPr>
        <w:spacing w:line="240" w:lineRule="auto"/>
        <w:ind w:left="460"/>
        <w:rPr>
          <w:rFonts w:cs="Arial"/>
          <w:b/>
          <w:sz w:val="24"/>
          <w:szCs w:val="24"/>
          <w:lang w:val="it-IT" w:eastAsia="ko-KR"/>
        </w:rPr>
      </w:pPr>
    </w:p>
    <w:p w14:paraId="43ECB4AA" w14:textId="2CE3652A" w:rsidR="0078102B" w:rsidRPr="00E05018" w:rsidRDefault="00604DB5" w:rsidP="007C36F0">
      <w:pPr>
        <w:pStyle w:val="Paragrafoelenco"/>
        <w:ind w:left="0"/>
        <w:rPr>
          <w:rFonts w:cs="Arial"/>
          <w:lang w:val="it-IT"/>
        </w:rPr>
      </w:pPr>
      <w:r>
        <w:rPr>
          <w:rFonts w:cs="Arial"/>
          <w:b/>
          <w:lang w:val="it-IT"/>
        </w:rPr>
        <w:t>Aprile</w:t>
      </w:r>
      <w:r w:rsidR="0078102B" w:rsidRPr="00E05018">
        <w:rPr>
          <w:rFonts w:cs="Arial"/>
          <w:b/>
          <w:lang w:val="it-IT"/>
        </w:rPr>
        <w:t xml:space="preserve"> 2022 </w:t>
      </w:r>
      <w:r w:rsidR="0078102B" w:rsidRPr="00E05018">
        <w:rPr>
          <w:rFonts w:cs="Arial"/>
          <w:lang w:val="it-IT"/>
        </w:rPr>
        <w:t xml:space="preserve">– </w:t>
      </w:r>
      <w:r w:rsidR="007E601C" w:rsidRPr="00E05018">
        <w:rPr>
          <w:rFonts w:cs="Arial"/>
          <w:lang w:val="it-IT"/>
        </w:rPr>
        <w:t xml:space="preserve">Kia Niro </w:t>
      </w:r>
      <w:r w:rsidR="00C708B8" w:rsidRPr="00BC3F83">
        <w:rPr>
          <w:rFonts w:cs="Arial"/>
          <w:lang w:val="it-IT"/>
        </w:rPr>
        <w:t xml:space="preserve">ha </w:t>
      </w:r>
      <w:r w:rsidR="00C708B8">
        <w:rPr>
          <w:rFonts w:cs="Arial"/>
          <w:lang w:val="it-IT"/>
        </w:rPr>
        <w:t>ri</w:t>
      </w:r>
      <w:r w:rsidR="00C708B8" w:rsidRPr="00BC3F83">
        <w:rPr>
          <w:rFonts w:cs="Arial"/>
          <w:lang w:val="it-IT"/>
        </w:rPr>
        <w:t xml:space="preserve">conquistato il primo posto nella </w:t>
      </w:r>
      <w:r w:rsidR="008556C5">
        <w:rPr>
          <w:rFonts w:cs="Arial"/>
          <w:lang w:val="it-IT"/>
        </w:rPr>
        <w:t>classifica</w:t>
      </w:r>
      <w:r w:rsidR="00C708B8" w:rsidRPr="00BC3F83">
        <w:rPr>
          <w:rFonts w:cs="Arial"/>
          <w:lang w:val="it-IT"/>
        </w:rPr>
        <w:t xml:space="preserve"> creata da </w:t>
      </w:r>
      <w:r w:rsidR="00C708B8">
        <w:rPr>
          <w:rFonts w:cs="Arial"/>
          <w:lang w:val="it-IT"/>
        </w:rPr>
        <w:t>J.D. Power</w:t>
      </w:r>
      <w:r w:rsidR="008556C5">
        <w:rPr>
          <w:rFonts w:cs="Arial"/>
          <w:lang w:val="it-IT"/>
        </w:rPr>
        <w:t>, edizione 2022,</w:t>
      </w:r>
      <w:r w:rsidR="00C708B8" w:rsidRPr="00BC3F83">
        <w:rPr>
          <w:rFonts w:cs="Arial"/>
          <w:lang w:val="it-IT"/>
        </w:rPr>
        <w:t xml:space="preserve"> sul grado di soddisfazione </w:t>
      </w:r>
      <w:r w:rsidR="00DA64FD">
        <w:rPr>
          <w:rFonts w:cs="Arial"/>
          <w:lang w:val="it-IT"/>
        </w:rPr>
        <w:t>degli utilizzatori</w:t>
      </w:r>
      <w:r w:rsidR="00C708B8" w:rsidRPr="00BC3F83">
        <w:rPr>
          <w:rFonts w:cs="Arial"/>
          <w:lang w:val="it-IT"/>
        </w:rPr>
        <w:t xml:space="preserve"> di veicoli ele</w:t>
      </w:r>
      <w:r w:rsidR="008556C5">
        <w:rPr>
          <w:rFonts w:cs="Arial"/>
          <w:lang w:val="it-IT"/>
        </w:rPr>
        <w:t>ttrici dalla grande diffusione</w:t>
      </w:r>
      <w:r w:rsidR="007E601C" w:rsidRPr="00E05018">
        <w:rPr>
          <w:rFonts w:cs="Arial"/>
          <w:lang w:val="it-IT"/>
        </w:rPr>
        <w:t xml:space="preserve">. Questa vittoria, per il </w:t>
      </w:r>
      <w:r w:rsidR="007A0182" w:rsidRPr="00E05018">
        <w:rPr>
          <w:rFonts w:cs="Arial"/>
          <w:lang w:val="it-IT"/>
        </w:rPr>
        <w:t xml:space="preserve">secondo anno consecutivo, </w:t>
      </w:r>
      <w:r w:rsidR="007E601C" w:rsidRPr="00E05018">
        <w:rPr>
          <w:rFonts w:cs="Arial"/>
          <w:lang w:val="it-IT"/>
        </w:rPr>
        <w:t>conferma che i proprietari di Kia Niro EV</w:t>
      </w:r>
      <w:r w:rsidR="008556C5" w:rsidRPr="00E05018">
        <w:rPr>
          <w:rFonts w:cs="Arial"/>
          <w:lang w:val="it-IT"/>
        </w:rPr>
        <w:t xml:space="preserve"> l’hanno </w:t>
      </w:r>
      <w:r w:rsidR="005F1D8B" w:rsidRPr="00E05018">
        <w:rPr>
          <w:rFonts w:cs="Arial"/>
          <w:lang w:val="it-IT"/>
        </w:rPr>
        <w:t>recepi</w:t>
      </w:r>
      <w:r w:rsidR="00DA64FD" w:rsidRPr="00E05018">
        <w:rPr>
          <w:rFonts w:cs="Arial"/>
          <w:lang w:val="it-IT"/>
        </w:rPr>
        <w:t>to</w:t>
      </w:r>
      <w:r w:rsidR="007E601C" w:rsidRPr="00E05018">
        <w:rPr>
          <w:rFonts w:cs="Arial"/>
          <w:lang w:val="it-IT"/>
        </w:rPr>
        <w:t xml:space="preserve"> come il miglior veicolo elettrico (EV)</w:t>
      </w:r>
      <w:r w:rsidR="007A0182" w:rsidRPr="00E05018">
        <w:rPr>
          <w:rFonts w:cs="Arial"/>
          <w:lang w:val="it-IT"/>
        </w:rPr>
        <w:t xml:space="preserve"> sul mercato</w:t>
      </w:r>
      <w:r w:rsidR="007E601C" w:rsidRPr="00E05018">
        <w:rPr>
          <w:rFonts w:cs="Arial"/>
          <w:lang w:val="it-IT"/>
        </w:rPr>
        <w:t>. Pe</w:t>
      </w:r>
      <w:r w:rsidR="005F1D8B" w:rsidRPr="00E05018">
        <w:rPr>
          <w:rFonts w:cs="Arial"/>
          <w:lang w:val="it-IT"/>
        </w:rPr>
        <w:t>r determinare il grado di soddisfazione nella proprietà e la propensione al</w:t>
      </w:r>
      <w:r w:rsidR="007E601C" w:rsidRPr="00E05018">
        <w:rPr>
          <w:rFonts w:cs="Arial"/>
          <w:lang w:val="it-IT"/>
        </w:rPr>
        <w:t xml:space="preserve"> riacquisto, JD Power ha intervistato oltre 8.000 proprietari di veicoli elettrici negli Stati Uniti</w:t>
      </w:r>
      <w:r w:rsidR="00312DD8" w:rsidRPr="00E05018">
        <w:rPr>
          <w:rFonts w:cs="Arial"/>
          <w:lang w:val="it-IT"/>
        </w:rPr>
        <w:t>,</w:t>
      </w:r>
      <w:r w:rsidR="007E601C" w:rsidRPr="00E05018">
        <w:rPr>
          <w:rFonts w:cs="Arial"/>
          <w:lang w:val="it-IT"/>
        </w:rPr>
        <w:t xml:space="preserve"> </w:t>
      </w:r>
      <w:r w:rsidR="004B7617" w:rsidRPr="00E05018">
        <w:rPr>
          <w:rFonts w:cs="Arial"/>
          <w:lang w:val="it-IT"/>
        </w:rPr>
        <w:t>raccogliendo le loro valutazioni su</w:t>
      </w:r>
      <w:r w:rsidR="007A0182" w:rsidRPr="00E05018">
        <w:rPr>
          <w:rFonts w:cs="Arial"/>
          <w:lang w:val="it-IT"/>
        </w:rPr>
        <w:t xml:space="preserve"> costi</w:t>
      </w:r>
      <w:r w:rsidR="007E601C" w:rsidRPr="00E05018">
        <w:rPr>
          <w:rFonts w:cs="Arial"/>
          <w:lang w:val="it-IT"/>
        </w:rPr>
        <w:t>, autonomia della batteria,</w:t>
      </w:r>
      <w:r w:rsidR="004B7617" w:rsidRPr="00E05018">
        <w:rPr>
          <w:rFonts w:cs="Arial"/>
          <w:lang w:val="it-IT"/>
        </w:rPr>
        <w:t xml:space="preserve"> esperienza nell’utilizzo, stile e</w:t>
      </w:r>
      <w:r w:rsidR="007E601C" w:rsidRPr="00E05018">
        <w:rPr>
          <w:rFonts w:cs="Arial"/>
          <w:lang w:val="it-IT"/>
        </w:rPr>
        <w:t xml:space="preserve"> piacere di guida.</w:t>
      </w:r>
    </w:p>
    <w:p w14:paraId="39336409" w14:textId="42B81292" w:rsidR="0078102B" w:rsidRPr="00E05018" w:rsidRDefault="0078102B" w:rsidP="007C36F0">
      <w:pPr>
        <w:pStyle w:val="Paragrafoelenco"/>
        <w:ind w:left="0"/>
        <w:rPr>
          <w:rFonts w:cs="Arial"/>
          <w:b/>
          <w:lang w:val="it-IT" w:eastAsia="ko-KR"/>
        </w:rPr>
      </w:pPr>
    </w:p>
    <w:p w14:paraId="17987EA4" w14:textId="60573053" w:rsidR="0078102B" w:rsidRPr="00E05018" w:rsidRDefault="007E601C" w:rsidP="007C36F0">
      <w:pPr>
        <w:pStyle w:val="Paragrafoelenco"/>
        <w:ind w:left="0"/>
        <w:rPr>
          <w:rFonts w:cs="Arial"/>
          <w:bCs/>
          <w:lang w:val="it-IT" w:eastAsia="ko-KR"/>
        </w:rPr>
      </w:pPr>
      <w:r w:rsidRPr="00E05018">
        <w:rPr>
          <w:rFonts w:cs="Arial"/>
          <w:bCs/>
          <w:lang w:val="it-IT" w:eastAsia="ko-KR"/>
        </w:rPr>
        <w:t>Niro</w:t>
      </w:r>
      <w:r w:rsidR="00312DD8" w:rsidRPr="00E05018">
        <w:rPr>
          <w:rFonts w:cs="Arial"/>
          <w:bCs/>
          <w:lang w:val="it-IT" w:eastAsia="ko-KR"/>
        </w:rPr>
        <w:t xml:space="preserve"> EV</w:t>
      </w:r>
      <w:r w:rsidRPr="00E05018">
        <w:rPr>
          <w:rFonts w:cs="Arial"/>
          <w:bCs/>
          <w:lang w:val="it-IT" w:eastAsia="ko-KR"/>
        </w:rPr>
        <w:t xml:space="preserve"> ha svolto </w:t>
      </w:r>
      <w:r w:rsidR="00312DD8" w:rsidRPr="00E05018">
        <w:rPr>
          <w:rFonts w:cs="Arial"/>
          <w:bCs/>
          <w:lang w:val="it-IT" w:eastAsia="ko-KR"/>
        </w:rPr>
        <w:t>un ruolo fondamentale nel percors</w:t>
      </w:r>
      <w:r w:rsidRPr="00E05018">
        <w:rPr>
          <w:rFonts w:cs="Arial"/>
          <w:bCs/>
          <w:lang w:val="it-IT" w:eastAsia="ko-KR"/>
        </w:rPr>
        <w:t xml:space="preserve">o di elettrificazione </w:t>
      </w:r>
      <w:r w:rsidR="00312DD8" w:rsidRPr="00E05018">
        <w:rPr>
          <w:rFonts w:cs="Arial"/>
          <w:bCs/>
          <w:lang w:val="it-IT" w:eastAsia="ko-KR"/>
        </w:rPr>
        <w:t>della gamma di Kia apre</w:t>
      </w:r>
      <w:r w:rsidRPr="00E05018">
        <w:rPr>
          <w:rFonts w:cs="Arial"/>
          <w:bCs/>
          <w:lang w:val="it-IT" w:eastAsia="ko-KR"/>
        </w:rPr>
        <w:t xml:space="preserve">ndo </w:t>
      </w:r>
      <w:r w:rsidR="00312DD8" w:rsidRPr="00E05018">
        <w:rPr>
          <w:rFonts w:cs="Arial"/>
          <w:bCs/>
          <w:lang w:val="it-IT" w:eastAsia="ko-KR"/>
        </w:rPr>
        <w:t xml:space="preserve">ad </w:t>
      </w:r>
      <w:r w:rsidRPr="00E05018">
        <w:rPr>
          <w:rFonts w:cs="Arial"/>
          <w:bCs/>
          <w:lang w:val="it-IT" w:eastAsia="ko-KR"/>
        </w:rPr>
        <w:t xml:space="preserve">una facile transizione verso </w:t>
      </w:r>
      <w:r w:rsidR="00312DD8" w:rsidRPr="00E05018">
        <w:rPr>
          <w:rFonts w:cs="Arial"/>
          <w:bCs/>
          <w:lang w:val="it-IT" w:eastAsia="ko-KR"/>
        </w:rPr>
        <w:t xml:space="preserve">la mobilità sostenibile con </w:t>
      </w:r>
      <w:r w:rsidRPr="00E05018">
        <w:rPr>
          <w:rFonts w:cs="Arial"/>
          <w:bCs/>
          <w:lang w:val="it-IT" w:eastAsia="ko-KR"/>
        </w:rPr>
        <w:t>u</w:t>
      </w:r>
      <w:r w:rsidR="00312DD8" w:rsidRPr="00E05018">
        <w:rPr>
          <w:rFonts w:cs="Arial"/>
          <w:bCs/>
          <w:lang w:val="it-IT" w:eastAsia="ko-KR"/>
        </w:rPr>
        <w:t>n’</w:t>
      </w:r>
      <w:r w:rsidRPr="00E05018">
        <w:rPr>
          <w:rFonts w:cs="Arial"/>
          <w:bCs/>
          <w:lang w:val="it-IT" w:eastAsia="ko-KR"/>
        </w:rPr>
        <w:t>a</w:t>
      </w:r>
      <w:r w:rsidR="00312DD8" w:rsidRPr="00E05018">
        <w:rPr>
          <w:rFonts w:cs="Arial"/>
          <w:bCs/>
          <w:lang w:val="it-IT" w:eastAsia="ko-KR"/>
        </w:rPr>
        <w:t>mpia</w:t>
      </w:r>
      <w:r w:rsidR="004B7617" w:rsidRPr="00E05018">
        <w:rPr>
          <w:rFonts w:cs="Arial"/>
          <w:bCs/>
          <w:lang w:val="it-IT" w:eastAsia="ko-KR"/>
        </w:rPr>
        <w:t xml:space="preserve"> offer</w:t>
      </w:r>
      <w:r w:rsidR="008556C5" w:rsidRPr="00E05018">
        <w:rPr>
          <w:rFonts w:cs="Arial"/>
          <w:bCs/>
          <w:lang w:val="it-IT" w:eastAsia="ko-KR"/>
        </w:rPr>
        <w:t xml:space="preserve">ta di propulsori a basse o zero emissioni. Il crossover </w:t>
      </w:r>
      <w:r w:rsidRPr="00E05018">
        <w:rPr>
          <w:rFonts w:cs="Arial"/>
          <w:bCs/>
          <w:lang w:val="it-IT" w:eastAsia="ko-KR"/>
        </w:rPr>
        <w:t>Niro EV è il best seller</w:t>
      </w:r>
      <w:r w:rsidR="00312DD8" w:rsidRPr="00E05018">
        <w:rPr>
          <w:rFonts w:cs="Arial"/>
          <w:bCs/>
          <w:lang w:val="it-IT" w:eastAsia="ko-KR"/>
        </w:rPr>
        <w:t xml:space="preserve"> delle tre </w:t>
      </w:r>
      <w:r w:rsidR="009252CA" w:rsidRPr="00E05018">
        <w:rPr>
          <w:rFonts w:cs="Arial"/>
          <w:bCs/>
          <w:lang w:val="it-IT" w:eastAsia="ko-KR"/>
        </w:rPr>
        <w:t>varianti propulsive</w:t>
      </w:r>
      <w:r w:rsidR="00312DD8" w:rsidRPr="00E05018">
        <w:rPr>
          <w:rFonts w:cs="Arial"/>
          <w:bCs/>
          <w:lang w:val="it-IT" w:eastAsia="ko-KR"/>
        </w:rPr>
        <w:t xml:space="preserve"> ed ha acquisito </w:t>
      </w:r>
      <w:r w:rsidR="008130E9" w:rsidRPr="00E05018">
        <w:rPr>
          <w:rFonts w:cs="Arial"/>
          <w:bCs/>
          <w:lang w:val="it-IT" w:eastAsia="ko-KR"/>
        </w:rPr>
        <w:t>un’</w:t>
      </w:r>
      <w:r w:rsidRPr="00E05018">
        <w:rPr>
          <w:rFonts w:cs="Arial"/>
          <w:bCs/>
          <w:lang w:val="it-IT" w:eastAsia="ko-KR"/>
        </w:rPr>
        <w:t xml:space="preserve">importanza </w:t>
      </w:r>
      <w:r w:rsidR="008130E9" w:rsidRPr="00E05018">
        <w:rPr>
          <w:rFonts w:cs="Arial"/>
          <w:bCs/>
          <w:lang w:val="it-IT" w:eastAsia="ko-KR"/>
        </w:rPr>
        <w:t>crescente a partire dalla sua introduzione nel 2017</w:t>
      </w:r>
      <w:r w:rsidRPr="00E05018">
        <w:rPr>
          <w:rFonts w:cs="Arial"/>
          <w:bCs/>
          <w:lang w:val="it-IT" w:eastAsia="ko-KR"/>
        </w:rPr>
        <w:t>.</w:t>
      </w:r>
    </w:p>
    <w:p w14:paraId="24592990" w14:textId="77777777" w:rsidR="007E601C" w:rsidRPr="00E05018" w:rsidRDefault="007E601C" w:rsidP="007C36F0">
      <w:pPr>
        <w:pStyle w:val="Paragrafoelenco"/>
        <w:ind w:left="0"/>
        <w:rPr>
          <w:rFonts w:cs="Arial"/>
          <w:bCs/>
          <w:lang w:val="it-IT" w:eastAsia="ko-KR"/>
        </w:rPr>
      </w:pPr>
    </w:p>
    <w:p w14:paraId="1A853373" w14:textId="1710CEB6" w:rsidR="0078102B" w:rsidRPr="00E05018" w:rsidRDefault="001F51B1" w:rsidP="007C36F0">
      <w:pPr>
        <w:pStyle w:val="Paragrafoelenco"/>
        <w:ind w:left="0"/>
        <w:rPr>
          <w:rFonts w:cs="Arial"/>
          <w:bCs/>
          <w:lang w:val="it-IT" w:eastAsia="ko-KR"/>
        </w:rPr>
      </w:pPr>
      <w:r w:rsidRPr="00E05018">
        <w:rPr>
          <w:rFonts w:cs="Arial"/>
          <w:bCs/>
          <w:lang w:val="it-IT" w:eastAsia="ko-KR"/>
        </w:rPr>
        <w:t>“</w:t>
      </w:r>
      <w:r w:rsidR="008130E9" w:rsidRPr="00E05018">
        <w:rPr>
          <w:rFonts w:cs="Arial"/>
          <w:bCs/>
          <w:lang w:val="it-IT" w:eastAsia="ko-KR"/>
        </w:rPr>
        <w:t>Kia è</w:t>
      </w:r>
      <w:r w:rsidR="00907BF9" w:rsidRPr="00E05018">
        <w:rPr>
          <w:rFonts w:cs="Arial"/>
          <w:bCs/>
          <w:lang w:val="it-IT" w:eastAsia="ko-KR"/>
        </w:rPr>
        <w:t xml:space="preserve"> determin</w:t>
      </w:r>
      <w:r w:rsidR="007E601C" w:rsidRPr="00E05018">
        <w:rPr>
          <w:rFonts w:cs="Arial"/>
          <w:bCs/>
          <w:lang w:val="it-IT" w:eastAsia="ko-KR"/>
        </w:rPr>
        <w:t>a</w:t>
      </w:r>
      <w:r w:rsidR="008130E9" w:rsidRPr="00E05018">
        <w:rPr>
          <w:rFonts w:cs="Arial"/>
          <w:bCs/>
          <w:lang w:val="it-IT" w:eastAsia="ko-KR"/>
        </w:rPr>
        <w:t>ta nell’</w:t>
      </w:r>
      <w:r w:rsidR="007E601C" w:rsidRPr="00E05018">
        <w:rPr>
          <w:rFonts w:cs="Arial"/>
          <w:bCs/>
          <w:lang w:val="it-IT" w:eastAsia="ko-KR"/>
        </w:rPr>
        <w:t>offrire una</w:t>
      </w:r>
      <w:r w:rsidR="008130E9" w:rsidRPr="00E05018">
        <w:rPr>
          <w:rFonts w:cs="Arial"/>
          <w:bCs/>
          <w:lang w:val="it-IT" w:eastAsia="ko-KR"/>
        </w:rPr>
        <w:t xml:space="preserve"> gamma </w:t>
      </w:r>
      <w:r w:rsidR="007E601C" w:rsidRPr="00E05018">
        <w:rPr>
          <w:rFonts w:cs="Arial"/>
          <w:bCs/>
          <w:lang w:val="it-IT" w:eastAsia="ko-KR"/>
        </w:rPr>
        <w:t xml:space="preserve">diversificata di veicoli </w:t>
      </w:r>
      <w:r w:rsidR="008130E9" w:rsidRPr="00E05018">
        <w:rPr>
          <w:rFonts w:cs="Arial"/>
          <w:bCs/>
          <w:lang w:val="it-IT" w:eastAsia="ko-KR"/>
        </w:rPr>
        <w:t>elett</w:t>
      </w:r>
      <w:r w:rsidR="00907BF9" w:rsidRPr="00E05018">
        <w:rPr>
          <w:rFonts w:cs="Arial"/>
          <w:bCs/>
          <w:lang w:val="it-IT" w:eastAsia="ko-KR"/>
        </w:rPr>
        <w:t>rificati insieme ad una serie di servizi specifici,</w:t>
      </w:r>
      <w:r w:rsidR="007E601C" w:rsidRPr="00E05018">
        <w:rPr>
          <w:rFonts w:cs="Arial"/>
          <w:bCs/>
          <w:lang w:val="it-IT" w:eastAsia="ko-KR"/>
        </w:rPr>
        <w:t xml:space="preserve"> </w:t>
      </w:r>
      <w:r w:rsidR="009252CA" w:rsidRPr="00E05018">
        <w:rPr>
          <w:rFonts w:cs="Arial"/>
          <w:bCs/>
          <w:lang w:val="it-IT" w:eastAsia="ko-KR"/>
        </w:rPr>
        <w:t>al fine di rendere ottimale</w:t>
      </w:r>
      <w:r w:rsidR="004C57CF" w:rsidRPr="00E05018">
        <w:rPr>
          <w:rFonts w:cs="Arial"/>
          <w:bCs/>
          <w:lang w:val="it-IT" w:eastAsia="ko-KR"/>
        </w:rPr>
        <w:t xml:space="preserve"> </w:t>
      </w:r>
      <w:r w:rsidR="008130E9" w:rsidRPr="00E05018">
        <w:rPr>
          <w:rFonts w:cs="Arial"/>
          <w:bCs/>
          <w:lang w:val="it-IT" w:eastAsia="ko-KR"/>
        </w:rPr>
        <w:t>l’esperienza della proprietà di un veicolo elettrificato</w:t>
      </w:r>
      <w:r w:rsidR="007E601C" w:rsidRPr="00E05018">
        <w:rPr>
          <w:rFonts w:cs="Arial"/>
          <w:bCs/>
          <w:lang w:val="it-IT" w:eastAsia="ko-KR"/>
        </w:rPr>
        <w:t>", ha affermato Sean Yoon, Presidente e CEO, Kia North America, Kia America. “Le vittorie consecutive nell'EVX Ownership Study rafforzano la lea</w:t>
      </w:r>
      <w:r w:rsidR="008130E9" w:rsidRPr="00E05018">
        <w:rPr>
          <w:rFonts w:cs="Arial"/>
          <w:bCs/>
          <w:lang w:val="it-IT" w:eastAsia="ko-KR"/>
        </w:rPr>
        <w:t>dership di Kia mentre il brand</w:t>
      </w:r>
      <w:r w:rsidR="007E601C" w:rsidRPr="00E05018">
        <w:rPr>
          <w:rFonts w:cs="Arial"/>
          <w:bCs/>
          <w:lang w:val="it-IT" w:eastAsia="ko-KR"/>
        </w:rPr>
        <w:t xml:space="preserve"> si prepara a intro</w:t>
      </w:r>
      <w:r w:rsidR="008130E9" w:rsidRPr="00E05018">
        <w:rPr>
          <w:rFonts w:cs="Arial"/>
          <w:bCs/>
          <w:lang w:val="it-IT" w:eastAsia="ko-KR"/>
        </w:rPr>
        <w:t>durre altri</w:t>
      </w:r>
      <w:r w:rsidR="007E601C" w:rsidRPr="00E05018">
        <w:rPr>
          <w:rFonts w:cs="Arial"/>
          <w:bCs/>
          <w:lang w:val="it-IT" w:eastAsia="ko-KR"/>
        </w:rPr>
        <w:t xml:space="preserve"> veicoli elett</w:t>
      </w:r>
      <w:r w:rsidR="008130E9" w:rsidRPr="00E05018">
        <w:rPr>
          <w:rFonts w:cs="Arial"/>
          <w:bCs/>
          <w:lang w:val="it-IT" w:eastAsia="ko-KR"/>
        </w:rPr>
        <w:t xml:space="preserve">rici per passeggeri, SUV e MPV </w:t>
      </w:r>
      <w:r w:rsidR="007E601C" w:rsidRPr="00E05018">
        <w:rPr>
          <w:rFonts w:cs="Arial"/>
          <w:bCs/>
          <w:lang w:val="it-IT" w:eastAsia="ko-KR"/>
        </w:rPr>
        <w:t>n</w:t>
      </w:r>
      <w:r w:rsidR="008130E9" w:rsidRPr="00E05018">
        <w:rPr>
          <w:rFonts w:cs="Arial"/>
          <w:bCs/>
          <w:lang w:val="it-IT" w:eastAsia="ko-KR"/>
        </w:rPr>
        <w:t>ei</w:t>
      </w:r>
      <w:r w:rsidR="007E601C" w:rsidRPr="00E05018">
        <w:rPr>
          <w:rFonts w:cs="Arial"/>
          <w:bCs/>
          <w:lang w:val="it-IT" w:eastAsia="ko-KR"/>
        </w:rPr>
        <w:t xml:space="preserve"> diversi </w:t>
      </w:r>
      <w:r w:rsidR="007E601C" w:rsidRPr="00E05018">
        <w:rPr>
          <w:rFonts w:cs="Arial"/>
          <w:bCs/>
          <w:lang w:val="it-IT" w:eastAsia="ko-KR"/>
        </w:rPr>
        <w:lastRenderedPageBreak/>
        <w:t xml:space="preserve">segmenti entro il </w:t>
      </w:r>
      <w:r w:rsidR="008130E9" w:rsidRPr="00E05018">
        <w:rPr>
          <w:rFonts w:cs="Arial"/>
          <w:bCs/>
          <w:lang w:val="it-IT" w:eastAsia="ko-KR"/>
        </w:rPr>
        <w:t>2027. Il nuovissimo EV6 si è aggiun</w:t>
      </w:r>
      <w:r w:rsidR="007E601C" w:rsidRPr="00E05018">
        <w:rPr>
          <w:rFonts w:cs="Arial"/>
          <w:bCs/>
          <w:lang w:val="it-IT" w:eastAsia="ko-KR"/>
        </w:rPr>
        <w:t xml:space="preserve">to </w:t>
      </w:r>
      <w:r w:rsidR="008130E9" w:rsidRPr="00E05018">
        <w:rPr>
          <w:rFonts w:cs="Arial"/>
          <w:bCs/>
          <w:lang w:val="it-IT" w:eastAsia="ko-KR"/>
        </w:rPr>
        <w:t>a Niro nella gamma 100%</w:t>
      </w:r>
      <w:r w:rsidR="007E601C" w:rsidRPr="00E05018">
        <w:rPr>
          <w:rFonts w:cs="Arial"/>
          <w:bCs/>
          <w:lang w:val="it-IT" w:eastAsia="ko-KR"/>
        </w:rPr>
        <w:t xml:space="preserve"> e</w:t>
      </w:r>
      <w:r w:rsidR="008130E9" w:rsidRPr="00E05018">
        <w:rPr>
          <w:rFonts w:cs="Arial"/>
          <w:bCs/>
          <w:lang w:val="it-IT" w:eastAsia="ko-KR"/>
        </w:rPr>
        <w:t>lettrica di Kia, contribuendo al record di vendite del brand, registrato a febbraio</w:t>
      </w:r>
      <w:r w:rsidR="007E601C" w:rsidRPr="00E05018">
        <w:rPr>
          <w:rFonts w:cs="Arial"/>
          <w:bCs/>
          <w:lang w:val="it-IT" w:eastAsia="ko-KR"/>
        </w:rPr>
        <w:t>”.</w:t>
      </w:r>
    </w:p>
    <w:p w14:paraId="4A1C72A7" w14:textId="77777777" w:rsidR="001F51B1" w:rsidRPr="00E05018" w:rsidRDefault="001F51B1" w:rsidP="007C36F0">
      <w:pPr>
        <w:pStyle w:val="Paragrafoelenco"/>
        <w:ind w:left="0"/>
        <w:rPr>
          <w:rFonts w:cs="Arial"/>
          <w:bCs/>
          <w:lang w:val="it-IT" w:eastAsia="ko-KR"/>
        </w:rPr>
      </w:pPr>
    </w:p>
    <w:p w14:paraId="28E5D7E1" w14:textId="33EDC89F" w:rsidR="0078102B" w:rsidRPr="00E05018" w:rsidRDefault="007E601C" w:rsidP="007C36F0">
      <w:pPr>
        <w:pStyle w:val="Paragrafoelenco"/>
        <w:ind w:left="0"/>
        <w:rPr>
          <w:rFonts w:cs="Arial"/>
          <w:bCs/>
          <w:lang w:val="it-IT" w:eastAsia="ko-KR"/>
        </w:rPr>
      </w:pPr>
      <w:r w:rsidRPr="00E05018">
        <w:rPr>
          <w:rFonts w:cs="Arial"/>
          <w:bCs/>
          <w:lang w:val="it-IT" w:eastAsia="ko-KR"/>
        </w:rPr>
        <w:t xml:space="preserve">Kia Niro offre la soluzione ideale per </w:t>
      </w:r>
      <w:r w:rsidR="008556C5" w:rsidRPr="00E05018">
        <w:rPr>
          <w:rFonts w:cs="Arial"/>
          <w:bCs/>
          <w:lang w:val="it-IT" w:eastAsia="ko-KR"/>
        </w:rPr>
        <w:t>quegli automobilisti</w:t>
      </w:r>
      <w:r w:rsidRPr="00E05018">
        <w:rPr>
          <w:rFonts w:cs="Arial"/>
          <w:bCs/>
          <w:lang w:val="it-IT" w:eastAsia="ko-KR"/>
        </w:rPr>
        <w:t xml:space="preserve"> </w:t>
      </w:r>
      <w:r w:rsidR="008556C5" w:rsidRPr="00E05018">
        <w:rPr>
          <w:rFonts w:cs="Arial"/>
          <w:bCs/>
          <w:lang w:val="it-IT" w:eastAsia="ko-KR"/>
        </w:rPr>
        <w:t xml:space="preserve">che sono </w:t>
      </w:r>
      <w:r w:rsidRPr="00E05018">
        <w:rPr>
          <w:rFonts w:cs="Arial"/>
          <w:bCs/>
          <w:lang w:val="it-IT" w:eastAsia="ko-KR"/>
        </w:rPr>
        <w:t xml:space="preserve">attratti </w:t>
      </w:r>
      <w:r w:rsidR="008556C5" w:rsidRPr="00E05018">
        <w:rPr>
          <w:rFonts w:cs="Arial"/>
          <w:bCs/>
          <w:lang w:val="it-IT" w:eastAsia="ko-KR"/>
        </w:rPr>
        <w:t>dalla guida a emissioni zero ma</w:t>
      </w:r>
      <w:r w:rsidRPr="00E05018">
        <w:rPr>
          <w:rFonts w:cs="Arial"/>
          <w:bCs/>
          <w:lang w:val="it-IT" w:eastAsia="ko-KR"/>
        </w:rPr>
        <w:t xml:space="preserve"> non vogliono rinunciare a spazio, stile e autonomia. Con 454 chilometri di autonomia esclusivamente elettrica, </w:t>
      </w:r>
      <w:r w:rsidR="008556C5" w:rsidRPr="00E05018">
        <w:rPr>
          <w:rFonts w:cs="Arial"/>
          <w:bCs/>
          <w:lang w:val="it-IT" w:eastAsia="ko-KR"/>
        </w:rPr>
        <w:t>un abitacolo</w:t>
      </w:r>
      <w:r w:rsidRPr="00E05018">
        <w:rPr>
          <w:rFonts w:cs="Arial"/>
          <w:bCs/>
          <w:lang w:val="it-IT" w:eastAsia="ko-KR"/>
        </w:rPr>
        <w:t xml:space="preserve"> </w:t>
      </w:r>
      <w:r w:rsidR="008556C5" w:rsidRPr="00E05018">
        <w:rPr>
          <w:rFonts w:cs="Arial"/>
          <w:bCs/>
          <w:lang w:val="it-IT" w:eastAsia="ko-KR"/>
        </w:rPr>
        <w:t xml:space="preserve">iper </w:t>
      </w:r>
      <w:r w:rsidRPr="00E05018">
        <w:rPr>
          <w:rFonts w:cs="Arial"/>
          <w:bCs/>
          <w:lang w:val="it-IT" w:eastAsia="ko-KR"/>
        </w:rPr>
        <w:t>funzionale e una coppia di 395 Nm</w:t>
      </w:r>
      <w:r w:rsidR="008556C5" w:rsidRPr="00E05018">
        <w:rPr>
          <w:rFonts w:cs="Arial"/>
          <w:bCs/>
          <w:lang w:val="it-IT" w:eastAsia="ko-KR"/>
        </w:rPr>
        <w:t xml:space="preserve"> dalla risposta immediata</w:t>
      </w:r>
      <w:r w:rsidRPr="00E05018">
        <w:rPr>
          <w:rFonts w:cs="Arial"/>
          <w:bCs/>
          <w:lang w:val="it-IT" w:eastAsia="ko-KR"/>
        </w:rPr>
        <w:t>, Niro EV è il veicolo perfetto per incoraggiare le persone a passare alla mobilità elettrica.</w:t>
      </w:r>
    </w:p>
    <w:p w14:paraId="5B0F8B5B" w14:textId="77777777" w:rsidR="007E601C" w:rsidRPr="00E05018" w:rsidRDefault="007E601C" w:rsidP="007C36F0">
      <w:pPr>
        <w:pStyle w:val="Paragrafoelenco"/>
        <w:ind w:left="0"/>
        <w:rPr>
          <w:rFonts w:cs="Arial"/>
          <w:bCs/>
          <w:lang w:val="it-IT" w:eastAsia="ko-KR"/>
        </w:rPr>
      </w:pPr>
    </w:p>
    <w:p w14:paraId="1FADAF32" w14:textId="26B94CB2" w:rsidR="0078102B" w:rsidRPr="00E05018" w:rsidRDefault="007E601C" w:rsidP="007C36F0">
      <w:pPr>
        <w:pStyle w:val="Paragrafoelenco"/>
        <w:ind w:left="0"/>
        <w:rPr>
          <w:rFonts w:cs="Arial"/>
          <w:bCs/>
          <w:lang w:val="it-IT" w:eastAsia="ko-KR"/>
        </w:rPr>
      </w:pPr>
      <w:r w:rsidRPr="00E05018">
        <w:rPr>
          <w:rFonts w:cs="Arial"/>
          <w:bCs/>
          <w:lang w:val="it-IT" w:eastAsia="ko-KR"/>
        </w:rPr>
        <w:t xml:space="preserve">“I veicoli elettrici </w:t>
      </w:r>
      <w:r w:rsidR="008556C5" w:rsidRPr="00E05018">
        <w:rPr>
          <w:rFonts w:cs="Arial"/>
          <w:bCs/>
          <w:lang w:val="it-IT" w:eastAsia="ko-KR"/>
        </w:rPr>
        <w:t>hanno un ruolo</w:t>
      </w:r>
      <w:r w:rsidR="004C57CF" w:rsidRPr="00E05018">
        <w:rPr>
          <w:rFonts w:cs="Arial"/>
          <w:bCs/>
          <w:lang w:val="it-IT" w:eastAsia="ko-KR"/>
        </w:rPr>
        <w:t xml:space="preserve"> sempre più importante n</w:t>
      </w:r>
      <w:r w:rsidRPr="00E05018">
        <w:rPr>
          <w:rFonts w:cs="Arial"/>
          <w:bCs/>
          <w:lang w:val="it-IT" w:eastAsia="ko-KR"/>
        </w:rPr>
        <w:t>el panorama automobilistico</w:t>
      </w:r>
      <w:r w:rsidR="004C57CF" w:rsidRPr="00E05018">
        <w:rPr>
          <w:rFonts w:cs="Arial"/>
          <w:bCs/>
          <w:lang w:val="it-IT" w:eastAsia="ko-KR"/>
        </w:rPr>
        <w:t xml:space="preserve"> orientato ad</w:t>
      </w:r>
      <w:r w:rsidR="008556C5" w:rsidRPr="00E05018">
        <w:rPr>
          <w:rFonts w:cs="Arial"/>
          <w:bCs/>
          <w:lang w:val="it-IT" w:eastAsia="ko-KR"/>
        </w:rPr>
        <w:t xml:space="preserve"> una mobilità più sostenibile. Con la vittoria di Niro EV nel JD Power 2022 per il secondo anno consecutivo, Kia ha dimostrato ancora una volta di saper soddisfare appieno le aspettative dei proprietari di veicoli elettrici</w:t>
      </w:r>
      <w:r w:rsidRPr="00E05018">
        <w:rPr>
          <w:rFonts w:cs="Arial"/>
          <w:bCs/>
          <w:lang w:val="it-IT" w:eastAsia="ko-KR"/>
        </w:rPr>
        <w:t>", ha affermato Brent Gruber, Senior Director, Global Automotive di JD Power .</w:t>
      </w:r>
    </w:p>
    <w:p w14:paraId="7430F007" w14:textId="77777777" w:rsidR="007E601C" w:rsidRPr="00E05018" w:rsidRDefault="007E601C" w:rsidP="007C36F0">
      <w:pPr>
        <w:pStyle w:val="Paragrafoelenco"/>
        <w:ind w:left="0"/>
        <w:rPr>
          <w:rFonts w:cs="Arial"/>
          <w:bCs/>
          <w:lang w:val="it-IT" w:eastAsia="ko-KR"/>
        </w:rPr>
      </w:pPr>
    </w:p>
    <w:p w14:paraId="2FF166F6" w14:textId="6115C11B" w:rsidR="0078102B" w:rsidRPr="00E05018" w:rsidRDefault="007E601C" w:rsidP="007C36F0">
      <w:pPr>
        <w:rPr>
          <w:rFonts w:cs="Arial"/>
          <w:bCs/>
          <w:lang w:val="it-IT" w:eastAsia="ko-KR"/>
        </w:rPr>
      </w:pPr>
      <w:r w:rsidRPr="00E05018">
        <w:rPr>
          <w:rFonts w:cs="Arial"/>
          <w:bCs/>
          <w:lang w:val="it-IT" w:eastAsia="ko-KR"/>
        </w:rPr>
        <w:t>Kia ha recentemente annunciat</w:t>
      </w:r>
      <w:r w:rsidR="008556C5" w:rsidRPr="00E05018">
        <w:rPr>
          <w:rFonts w:cs="Arial"/>
          <w:bCs/>
          <w:lang w:val="it-IT" w:eastAsia="ko-KR"/>
        </w:rPr>
        <w:t xml:space="preserve">o che nel 2022 </w:t>
      </w:r>
      <w:r w:rsidR="00E05018">
        <w:rPr>
          <w:rFonts w:cs="Arial"/>
          <w:bCs/>
          <w:lang w:val="it-IT" w:eastAsia="ko-KR"/>
        </w:rPr>
        <w:t>verrà introdotta sul mercato la Nuova</w:t>
      </w:r>
      <w:r w:rsidR="008556C5" w:rsidRPr="00E05018">
        <w:rPr>
          <w:rFonts w:cs="Arial"/>
          <w:bCs/>
          <w:lang w:val="it-IT" w:eastAsia="ko-KR"/>
        </w:rPr>
        <w:t xml:space="preserve"> </w:t>
      </w:r>
      <w:r w:rsidRPr="00E05018">
        <w:rPr>
          <w:rFonts w:cs="Arial"/>
          <w:bCs/>
          <w:lang w:val="it-IT" w:eastAsia="ko-KR"/>
        </w:rPr>
        <w:t>Niro</w:t>
      </w:r>
      <w:r w:rsidR="008556C5" w:rsidRPr="00E05018">
        <w:rPr>
          <w:rFonts w:cs="Arial"/>
          <w:bCs/>
          <w:lang w:val="it-IT" w:eastAsia="ko-KR"/>
        </w:rPr>
        <w:t>,</w:t>
      </w:r>
      <w:r w:rsidRPr="00E05018">
        <w:rPr>
          <w:rFonts w:cs="Arial"/>
          <w:bCs/>
          <w:lang w:val="it-IT" w:eastAsia="ko-KR"/>
        </w:rPr>
        <w:t xml:space="preserve"> completa</w:t>
      </w:r>
      <w:r w:rsidR="008556C5" w:rsidRPr="00E05018">
        <w:rPr>
          <w:rFonts w:cs="Arial"/>
          <w:bCs/>
          <w:lang w:val="it-IT" w:eastAsia="ko-KR"/>
        </w:rPr>
        <w:t xml:space="preserve">mente </w:t>
      </w:r>
      <w:r w:rsidR="00E05018">
        <w:rPr>
          <w:rFonts w:cs="Arial"/>
          <w:bCs/>
          <w:lang w:val="it-IT" w:eastAsia="ko-KR"/>
        </w:rPr>
        <w:t>ridisegnata</w:t>
      </w:r>
      <w:r w:rsidR="008556C5" w:rsidRPr="00E05018">
        <w:rPr>
          <w:rFonts w:cs="Arial"/>
          <w:bCs/>
          <w:lang w:val="it-IT" w:eastAsia="ko-KR"/>
        </w:rPr>
        <w:t xml:space="preserve">, che svilupperà ulteriormente </w:t>
      </w:r>
      <w:r w:rsidRPr="00E05018">
        <w:rPr>
          <w:rFonts w:cs="Arial"/>
          <w:bCs/>
          <w:lang w:val="it-IT" w:eastAsia="ko-KR"/>
        </w:rPr>
        <w:t>le caratteristiche che rendono il modello attuale così popolare</w:t>
      </w:r>
      <w:r w:rsidR="004C57CF" w:rsidRPr="00E05018">
        <w:rPr>
          <w:rFonts w:cs="Arial"/>
          <w:bCs/>
          <w:lang w:val="it-IT" w:eastAsia="ko-KR"/>
        </w:rPr>
        <w:t>,</w:t>
      </w:r>
      <w:r w:rsidRPr="00E05018">
        <w:rPr>
          <w:rFonts w:cs="Arial"/>
          <w:bCs/>
          <w:lang w:val="it-IT" w:eastAsia="ko-KR"/>
        </w:rPr>
        <w:t xml:space="preserve"> offrendo allo stesso tempo uno stile rinnovato e funzionalità tecnologiche avanzate.</w:t>
      </w:r>
    </w:p>
    <w:p w14:paraId="3EB88166" w14:textId="77777777" w:rsidR="007E601C" w:rsidRPr="00E05018" w:rsidRDefault="007E601C" w:rsidP="007C36F0">
      <w:pPr>
        <w:rPr>
          <w:rFonts w:cs="Arial"/>
          <w:lang w:val="it-IT"/>
        </w:rPr>
      </w:pPr>
    </w:p>
    <w:p w14:paraId="5B07C0DC" w14:textId="77777777" w:rsidR="0078102B" w:rsidRPr="00B622AA" w:rsidRDefault="0078102B" w:rsidP="0078102B">
      <w:pPr>
        <w:jc w:val="center"/>
        <w:rPr>
          <w:rFonts w:cs="Arial"/>
          <w:lang w:val="it-IT"/>
        </w:rPr>
      </w:pPr>
      <w:r w:rsidRPr="00B622AA">
        <w:rPr>
          <w:rStyle w:val="normaltextrun"/>
          <w:rFonts w:cs="Arial"/>
          <w:color w:val="000000"/>
          <w:shd w:val="clear" w:color="auto" w:fill="FFFFFF"/>
          <w:lang w:val="it-IT"/>
        </w:rPr>
        <w:t># # #</w:t>
      </w:r>
      <w:r w:rsidRPr="00B622AA">
        <w:rPr>
          <w:rStyle w:val="eop"/>
          <w:rFonts w:cs="Arial"/>
          <w:shd w:val="clear" w:color="auto" w:fill="FFFFFF"/>
          <w:lang w:val="it-IT"/>
        </w:rPr>
        <w:t> </w:t>
      </w:r>
    </w:p>
    <w:p w14:paraId="537E9B6D" w14:textId="77777777" w:rsidR="0078102B" w:rsidRPr="00B622AA" w:rsidRDefault="0078102B" w:rsidP="0078102B">
      <w:pPr>
        <w:rPr>
          <w:rFonts w:cs="Arial"/>
          <w:b/>
          <w:sz w:val="20"/>
          <w:szCs w:val="20"/>
          <w:lang w:val="it-IT"/>
        </w:rPr>
      </w:pPr>
    </w:p>
    <w:p w14:paraId="3B1D86D4" w14:textId="77777777" w:rsidR="0078102B" w:rsidRPr="00B622AA" w:rsidRDefault="0078102B" w:rsidP="0078102B">
      <w:pPr>
        <w:rPr>
          <w:rFonts w:cs="Arial"/>
          <w:b/>
          <w:sz w:val="20"/>
          <w:szCs w:val="20"/>
          <w:lang w:val="it-IT"/>
        </w:rPr>
      </w:pPr>
    </w:p>
    <w:p w14:paraId="76CA51DF" w14:textId="24D5591F" w:rsidR="0078102B" w:rsidRPr="00B622AA" w:rsidRDefault="0078102B" w:rsidP="0078102B">
      <w:pPr>
        <w:spacing w:line="240" w:lineRule="auto"/>
        <w:textAlignment w:val="baseline"/>
        <w:rPr>
          <w:rFonts w:ascii="Segoe UI" w:eastAsia="Times New Roman" w:hAnsi="Segoe UI" w:cs="Segoe UI"/>
          <w:sz w:val="18"/>
          <w:szCs w:val="18"/>
          <w:lang w:val="it-IT" w:eastAsia="en-GB"/>
        </w:rPr>
      </w:pPr>
      <w:r w:rsidRPr="00B622AA">
        <w:rPr>
          <w:rFonts w:eastAsia="Times New Roman" w:cs="Arial"/>
          <w:b/>
          <w:bCs/>
          <w:lang w:val="it-IT" w:eastAsia="en-GB"/>
        </w:rPr>
        <w:t>Kia Europe </w:t>
      </w:r>
      <w:r w:rsidRPr="00B622AA">
        <w:rPr>
          <w:rFonts w:eastAsia="Times New Roman" w:cs="Arial"/>
          <w:b/>
          <w:bCs/>
          <w:sz w:val="24"/>
          <w:szCs w:val="24"/>
          <w:lang w:val="it-IT" w:eastAsia="en-GB"/>
        </w:rPr>
        <w:t> </w:t>
      </w:r>
      <w:r w:rsidRPr="00B622AA">
        <w:rPr>
          <w:rFonts w:eastAsia="Times New Roman" w:cs="Arial"/>
          <w:sz w:val="24"/>
          <w:szCs w:val="24"/>
          <w:lang w:val="it-IT" w:eastAsia="en-GB"/>
        </w:rPr>
        <w:t> </w:t>
      </w:r>
    </w:p>
    <w:p w14:paraId="703B4A92" w14:textId="2968641C" w:rsidR="0078102B" w:rsidRPr="00E05018" w:rsidRDefault="009252CA" w:rsidP="0078102B">
      <w:pPr>
        <w:rPr>
          <w:rFonts w:cs="Arial"/>
          <w:bCs/>
          <w:i/>
          <w:iCs/>
          <w:lang w:val="it-IT"/>
        </w:rPr>
      </w:pPr>
      <w:r w:rsidRPr="00E05018">
        <w:rPr>
          <w:rFonts w:eastAsia="Times New Roman" w:cs="Arial"/>
          <w:i/>
          <w:iCs/>
          <w:lang w:val="it-IT" w:eastAsia="en-GB"/>
        </w:rPr>
        <w:t>Kia Europe è la divisione europea di vendita, marketing e assistenza di Kia Corporation. Con sede a Francoforte, in Germania, copre 39 mercati in tutta Europa e nel Caucaso.</w:t>
      </w:r>
    </w:p>
    <w:p w14:paraId="636C71A4" w14:textId="77777777" w:rsidR="00E3703B" w:rsidRPr="00E05018" w:rsidRDefault="00E3703B">
      <w:pPr>
        <w:rPr>
          <w:rFonts w:cs="Arial"/>
          <w:lang w:val="it-IT"/>
        </w:rPr>
      </w:pPr>
      <w:bookmarkStart w:id="0" w:name="_GoBack"/>
      <w:bookmarkEnd w:id="0"/>
    </w:p>
    <w:sectPr w:rsidR="00E3703B" w:rsidRPr="00E05018" w:rsidSect="00A53362">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243F7" w14:textId="77777777" w:rsidR="00CC1BBE" w:rsidRDefault="00CC1BBE">
      <w:pPr>
        <w:spacing w:line="240" w:lineRule="auto"/>
      </w:pPr>
      <w:r>
        <w:separator/>
      </w:r>
    </w:p>
  </w:endnote>
  <w:endnote w:type="continuationSeparator" w:id="0">
    <w:p w14:paraId="3A376710" w14:textId="77777777" w:rsidR="00CC1BBE" w:rsidRDefault="00CC1BBE">
      <w:pPr>
        <w:spacing w:line="240" w:lineRule="auto"/>
      </w:pPr>
      <w:r>
        <w:continuationSeparator/>
      </w:r>
    </w:p>
  </w:endnote>
  <w:endnote w:type="continuationNotice" w:id="1">
    <w:p w14:paraId="28891ADC" w14:textId="77777777" w:rsidR="00CC1BBE" w:rsidRDefault="00CC1B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 w:name="Segoe UI">
    <w:altName w:val="Calibri"/>
    <w:charset w:val="00"/>
    <w:family w:val="swiss"/>
    <w:pitch w:val="variable"/>
    <w:sig w:usb0="E4002EFF" w:usb1="C000E47F"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9E80" w14:textId="77777777" w:rsidR="00907BF9" w:rsidRDefault="00907BF9">
    <w:pPr>
      <w:pStyle w:val="Pidipagina"/>
    </w:pPr>
    <w:r>
      <w:rPr>
        <w:noProof/>
        <w:lang w:val="it-IT" w:eastAsia="it-IT"/>
      </w:rPr>
      <w:drawing>
        <wp:anchor distT="0" distB="0" distL="114300" distR="114300" simplePos="0" relativeHeight="251658240" behindDoc="0" locked="0" layoutInCell="1" allowOverlap="1" wp14:anchorId="6966134B" wp14:editId="0BFF0D2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4F418" w14:textId="77777777" w:rsidR="00CC1BBE" w:rsidRDefault="00CC1BBE">
      <w:pPr>
        <w:spacing w:line="240" w:lineRule="auto"/>
      </w:pPr>
      <w:r>
        <w:separator/>
      </w:r>
    </w:p>
  </w:footnote>
  <w:footnote w:type="continuationSeparator" w:id="0">
    <w:p w14:paraId="6A5D7189" w14:textId="77777777" w:rsidR="00CC1BBE" w:rsidRDefault="00CC1BBE">
      <w:pPr>
        <w:spacing w:line="240" w:lineRule="auto"/>
      </w:pPr>
      <w:r>
        <w:continuationSeparator/>
      </w:r>
    </w:p>
  </w:footnote>
  <w:footnote w:type="continuationNotice" w:id="1">
    <w:p w14:paraId="3F9F4158" w14:textId="77777777" w:rsidR="00CC1BBE" w:rsidRDefault="00CC1BBE">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90CBD"/>
    <w:multiLevelType w:val="hybridMultilevel"/>
    <w:tmpl w:val="965E0696"/>
    <w:lvl w:ilvl="0" w:tplc="E5BAC0AE">
      <w:numFmt w:val="bullet"/>
      <w:lvlText w:val="-"/>
      <w:lvlJc w:val="left"/>
      <w:pPr>
        <w:ind w:left="460" w:hanging="360"/>
      </w:pPr>
      <w:rPr>
        <w:rFonts w:ascii="Malgun Gothic" w:eastAsia="Malgun Gothic" w:hAnsi="Malgun Gothic" w:cstheme="minorBidi" w:hint="eastAsia"/>
        <w:color w:val="auto"/>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MDW2MDQzNDEyMTZT0lEKTi0uzszPAykwrgUARYu2vywAAAA="/>
  </w:docVars>
  <w:rsids>
    <w:rsidRoot w:val="0078102B"/>
    <w:rsid w:val="000E4EB4"/>
    <w:rsid w:val="00131917"/>
    <w:rsid w:val="001F51B1"/>
    <w:rsid w:val="00214638"/>
    <w:rsid w:val="00262502"/>
    <w:rsid w:val="002654FE"/>
    <w:rsid w:val="002950B0"/>
    <w:rsid w:val="00297490"/>
    <w:rsid w:val="002D4D0F"/>
    <w:rsid w:val="002E2925"/>
    <w:rsid w:val="002F6A6A"/>
    <w:rsid w:val="00312DD8"/>
    <w:rsid w:val="004B7617"/>
    <w:rsid w:val="004C57CF"/>
    <w:rsid w:val="00577368"/>
    <w:rsid w:val="005A6DBE"/>
    <w:rsid w:val="005F1D8B"/>
    <w:rsid w:val="00604DB5"/>
    <w:rsid w:val="00616A69"/>
    <w:rsid w:val="00695E8F"/>
    <w:rsid w:val="006F6FA9"/>
    <w:rsid w:val="0078102B"/>
    <w:rsid w:val="007A0182"/>
    <w:rsid w:val="007B3976"/>
    <w:rsid w:val="007C36F0"/>
    <w:rsid w:val="007E4C0D"/>
    <w:rsid w:val="007E601C"/>
    <w:rsid w:val="008130E9"/>
    <w:rsid w:val="008161E5"/>
    <w:rsid w:val="008556C5"/>
    <w:rsid w:val="00885320"/>
    <w:rsid w:val="00896424"/>
    <w:rsid w:val="00907BF9"/>
    <w:rsid w:val="009252CA"/>
    <w:rsid w:val="00937A04"/>
    <w:rsid w:val="00940132"/>
    <w:rsid w:val="00983613"/>
    <w:rsid w:val="00A258EB"/>
    <w:rsid w:val="00A53362"/>
    <w:rsid w:val="00AA5CEB"/>
    <w:rsid w:val="00AB7F52"/>
    <w:rsid w:val="00B622AA"/>
    <w:rsid w:val="00B671F2"/>
    <w:rsid w:val="00BB2DA2"/>
    <w:rsid w:val="00C708B8"/>
    <w:rsid w:val="00C81115"/>
    <w:rsid w:val="00C84231"/>
    <w:rsid w:val="00CC1BBE"/>
    <w:rsid w:val="00CE1CBE"/>
    <w:rsid w:val="00D06459"/>
    <w:rsid w:val="00DA64FD"/>
    <w:rsid w:val="00DF46A1"/>
    <w:rsid w:val="00E05018"/>
    <w:rsid w:val="00E3703B"/>
    <w:rsid w:val="00E73CE4"/>
    <w:rsid w:val="00EE73CC"/>
    <w:rsid w:val="00F433B0"/>
    <w:rsid w:val="00FE068E"/>
    <w:rsid w:val="00FF67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50108"/>
  <w15:docId w15:val="{550DF2C6-B19E-485F-A157-11EEBBB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8102B"/>
    <w:pPr>
      <w:spacing w:after="0" w:line="276" w:lineRule="auto"/>
    </w:pPr>
    <w:rPr>
      <w:rFonts w:ascii="Arial" w:eastAsia="Malgun Gothic" w:hAnsi="Arial"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unhideWhenUsed/>
    <w:qFormat/>
    <w:rsid w:val="0078102B"/>
    <w:pPr>
      <w:ind w:left="720"/>
      <w:contextualSpacing/>
    </w:pPr>
  </w:style>
  <w:style w:type="paragraph" w:styleId="Intestazione">
    <w:name w:val="header"/>
    <w:basedOn w:val="Normale"/>
    <w:link w:val="IntestazioneCarattere"/>
    <w:uiPriority w:val="99"/>
    <w:unhideWhenUsed/>
    <w:rsid w:val="0078102B"/>
    <w:pPr>
      <w:tabs>
        <w:tab w:val="center" w:pos="4513"/>
        <w:tab w:val="right" w:pos="9026"/>
      </w:tabs>
    </w:pPr>
  </w:style>
  <w:style w:type="character" w:customStyle="1" w:styleId="IntestazioneCarattere">
    <w:name w:val="Intestazione Carattere"/>
    <w:basedOn w:val="Carpredefinitoparagrafo"/>
    <w:link w:val="Intestazione"/>
    <w:uiPriority w:val="99"/>
    <w:rsid w:val="0078102B"/>
    <w:rPr>
      <w:rFonts w:ascii="Arial" w:eastAsia="Malgun Gothic" w:hAnsi="Arial" w:cs="Times New Roman"/>
      <w:lang w:val="en-US"/>
    </w:rPr>
  </w:style>
  <w:style w:type="paragraph" w:styleId="Pidipagina">
    <w:name w:val="footer"/>
    <w:basedOn w:val="Normale"/>
    <w:link w:val="PidipaginaCarattere"/>
    <w:uiPriority w:val="99"/>
    <w:unhideWhenUsed/>
    <w:rsid w:val="0078102B"/>
    <w:pPr>
      <w:tabs>
        <w:tab w:val="center" w:pos="4513"/>
        <w:tab w:val="right" w:pos="9026"/>
      </w:tabs>
    </w:pPr>
  </w:style>
  <w:style w:type="character" w:customStyle="1" w:styleId="PidipaginaCarattere">
    <w:name w:val="Piè di pagina Carattere"/>
    <w:basedOn w:val="Carpredefinitoparagrafo"/>
    <w:link w:val="Pidipagina"/>
    <w:uiPriority w:val="99"/>
    <w:rsid w:val="0078102B"/>
    <w:rPr>
      <w:rFonts w:ascii="Arial" w:eastAsia="Malgun Gothic" w:hAnsi="Arial" w:cs="Times New Roman"/>
      <w:lang w:val="en-US"/>
    </w:rPr>
  </w:style>
  <w:style w:type="character" w:customStyle="1" w:styleId="normaltextrun">
    <w:name w:val="normaltextrun"/>
    <w:basedOn w:val="Carpredefinitoparagrafo"/>
    <w:rsid w:val="0078102B"/>
  </w:style>
  <w:style w:type="character" w:customStyle="1" w:styleId="eop">
    <w:name w:val="eop"/>
    <w:basedOn w:val="Carpredefinitoparagrafo"/>
    <w:rsid w:val="0078102B"/>
  </w:style>
  <w:style w:type="character" w:customStyle="1" w:styleId="ParagrafoelencoCarattere">
    <w:name w:val="Paragrafo elenco Carattere"/>
    <w:link w:val="Paragrafoelenco"/>
    <w:uiPriority w:val="34"/>
    <w:locked/>
    <w:rsid w:val="0078102B"/>
    <w:rPr>
      <w:rFonts w:ascii="Arial" w:eastAsia="Malgun Gothic" w:hAnsi="Arial" w:cs="Times New Roman"/>
      <w:lang w:val="en-US"/>
    </w:rPr>
  </w:style>
  <w:style w:type="paragraph" w:styleId="Revisione">
    <w:name w:val="Revision"/>
    <w:hidden/>
    <w:uiPriority w:val="99"/>
    <w:semiHidden/>
    <w:rsid w:val="00C81115"/>
    <w:pPr>
      <w:spacing w:after="0" w:line="240" w:lineRule="auto"/>
    </w:pPr>
    <w:rPr>
      <w:rFonts w:ascii="Arial" w:eastAsia="Malgun Gothic" w:hAnsi="Arial" w:cs="Times New Roman"/>
      <w:lang w:val="en-US"/>
    </w:rPr>
  </w:style>
  <w:style w:type="paragraph" w:styleId="Testofumetto">
    <w:name w:val="Balloon Text"/>
    <w:basedOn w:val="Normale"/>
    <w:link w:val="TestofumettoCarattere"/>
    <w:uiPriority w:val="99"/>
    <w:semiHidden/>
    <w:unhideWhenUsed/>
    <w:rsid w:val="009252CA"/>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2CA"/>
    <w:rPr>
      <w:rFonts w:ascii="Lucida Grande" w:eastAsia="Malgun Gothic"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emf"/><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B90C6-B04B-4C16-9690-E9BE999286D3}">
  <ds:schemaRefs>
    <ds:schemaRef ds:uri="http://schemas.microsoft.com/sharepoint/v3/contenttype/forms"/>
  </ds:schemaRefs>
</ds:datastoreItem>
</file>

<file path=customXml/itemProps2.xml><?xml version="1.0" encoding="utf-8"?>
<ds:datastoreItem xmlns:ds="http://schemas.openxmlformats.org/officeDocument/2006/customXml" ds:itemID="{71E8877E-8719-4412-A6F8-43FB31D9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22747-C901-4B1E-93E3-B4FDFCE02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3117</Characters>
  <Application>Microsoft Macintosh Word</Application>
  <DocSecurity>0</DocSecurity>
  <Lines>25</Lines>
  <Paragraphs>7</Paragraphs>
  <ScaleCrop>false</ScaleCrop>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Utente di Microsoft Office</cp:lastModifiedBy>
  <cp:revision>3</cp:revision>
  <dcterms:created xsi:type="dcterms:W3CDTF">2022-03-31T10:39:00Z</dcterms:created>
  <dcterms:modified xsi:type="dcterms:W3CDTF">2022-03-31T12:55:00Z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