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FACED" w14:textId="77777777" w:rsidR="003C1725" w:rsidRPr="00A67ABF" w:rsidRDefault="003C1725" w:rsidP="003C17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Fonts w:ascii="Arial Black" w:hAnsi="Arial Black" w:cs="Segoe UI"/>
          <w:noProof/>
          <w:color w:val="EA0029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B1FF046" wp14:editId="3CF1A8A8">
                <wp:simplePos x="0" y="0"/>
                <wp:positionH relativeFrom="column">
                  <wp:posOffset>1943100</wp:posOffset>
                </wp:positionH>
                <wp:positionV relativeFrom="paragraph">
                  <wp:posOffset>66675</wp:posOffset>
                </wp:positionV>
                <wp:extent cx="2717800" cy="918844"/>
                <wp:effectExtent l="0" t="0" r="6350" b="0"/>
                <wp:wrapTight wrapText="bothSides">
                  <wp:wrapPolygon edited="0">
                    <wp:start x="0" y="0"/>
                    <wp:lineTo x="0" y="21062"/>
                    <wp:lineTo x="18774" y="21062"/>
                    <wp:lineTo x="18774" y="7170"/>
                    <wp:lineTo x="21499" y="6274"/>
                    <wp:lineTo x="21499" y="0"/>
                    <wp:lineTo x="0" y="0"/>
                  </wp:wrapPolygon>
                </wp:wrapTight>
                <wp:docPr id="5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7800" cy="918844"/>
                          <a:chOff x="0" y="0"/>
                          <a:chExt cx="2718434" cy="919407"/>
                        </a:xfrm>
                      </wpg:grpSpPr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44331" cy="9194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CB6B5C" w14:textId="77777777" w:rsidR="00CB63A4" w:rsidRPr="00CB63A4" w:rsidRDefault="00CB63A4" w:rsidP="00CB63A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t-IT"/>
                                </w:rPr>
                              </w:pPr>
                              <w:r w:rsidRPr="00CB63A4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t-IT"/>
                                </w:rPr>
                                <w:t>Contatti:</w:t>
                              </w:r>
                            </w:p>
                            <w:p w14:paraId="6CE289FA" w14:textId="77777777" w:rsidR="00CB63A4" w:rsidRPr="00CB63A4" w:rsidRDefault="00CB63A4" w:rsidP="00CB63A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t-IT"/>
                                </w:rPr>
                              </w:pPr>
                              <w:r w:rsidRPr="00CB63A4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t-IT"/>
                                </w:rPr>
                                <w:t>Andrea Frignani</w:t>
                              </w:r>
                            </w:p>
                            <w:p w14:paraId="49D428B1" w14:textId="77777777" w:rsidR="00CB63A4" w:rsidRPr="00CB63A4" w:rsidRDefault="00CB63A4" w:rsidP="00CB63A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t-IT"/>
                                </w:rPr>
                              </w:pPr>
                              <w:r w:rsidRPr="00CB63A4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t-IT"/>
                                </w:rPr>
                                <w:t>PR Manager</w:t>
                              </w:r>
                            </w:p>
                            <w:p w14:paraId="6B29E54A" w14:textId="77777777" w:rsidR="00CB63A4" w:rsidRPr="00CB63A4" w:rsidRDefault="00CB63A4" w:rsidP="00CB63A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t-IT"/>
                                </w:rPr>
                              </w:pPr>
                              <w:r w:rsidRPr="00CB63A4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t-IT"/>
                                </w:rPr>
                                <w:t>T: +39 02 33482 180; M: +39 366 5754581</w:t>
                              </w:r>
                            </w:p>
                            <w:p w14:paraId="414E43AA" w14:textId="77777777" w:rsidR="00CB63A4" w:rsidRPr="00CB63A4" w:rsidRDefault="00CB63A4" w:rsidP="00CB63A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t-IT"/>
                                </w:rPr>
                              </w:pPr>
                              <w:r w:rsidRPr="00CB63A4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t-IT"/>
                                </w:rPr>
                                <w:t xml:space="preserve">E: </w:t>
                              </w:r>
                              <w:hyperlink r:id="rId11" w:history="1">
                                <w:r w:rsidRPr="00CB63A4">
                                  <w:rPr>
                                    <w:rStyle w:val="Collegamentoipertestuale"/>
                                    <w:rFonts w:ascii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  <w:t>andrea.frignani@kia.it</w:t>
                                </w:r>
                              </w:hyperlink>
                              <w:r w:rsidRPr="00CB63A4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  <w:p w14:paraId="265A9F7A" w14:textId="00CEB276" w:rsidR="00890A8B" w:rsidRPr="00CB63A4" w:rsidRDefault="00890A8B" w:rsidP="00CC27A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s-ES"/>
                                </w:rPr>
                              </w:pPr>
                            </w:p>
                            <w:p w14:paraId="40634BAD" w14:textId="0C9ED716" w:rsidR="003C1725" w:rsidRPr="00CB63A4" w:rsidRDefault="003C1725" w:rsidP="00890A8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20800" y="0"/>
                            <a:ext cx="1397634" cy="2762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5A9E16" w14:textId="77777777" w:rsidR="003C1725" w:rsidRPr="007246C3" w:rsidRDefault="003C1725" w:rsidP="003C1725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2"/>
                                  <w:szCs w:val="12"/>
                                </w:rPr>
                              </w:pPr>
                            </w:p>
                            <w:p w14:paraId="0D9BDBEB" w14:textId="77777777" w:rsidR="003C1725" w:rsidRPr="007246C3" w:rsidRDefault="003C1725" w:rsidP="003C1725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1FF046" id="Gruppieren 5" o:spid="_x0000_s1026" style="position:absolute;margin-left:153pt;margin-top:5.25pt;width:214pt;height:72.35pt;z-index:-251658240" coordsize="27184,9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23443;height:9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" stroked="f">
                  <v:textbox style="mso-fit-shape-to-text:t">
                    <w:txbxContent>
                      <w:p w14:paraId="4ECB6B5C" w14:textId="77777777" w:rsidR="00CB63A4" w:rsidRPr="00CB63A4" w:rsidRDefault="00CB63A4" w:rsidP="00CB63A4">
                        <w:pPr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it-IT"/>
                          </w:rPr>
                        </w:pPr>
                        <w:r w:rsidRPr="00CB63A4">
                          <w:rPr>
                            <w:rFonts w:ascii="Arial" w:hAnsi="Arial" w:cs="Arial"/>
                            <w:sz w:val="16"/>
                            <w:szCs w:val="16"/>
                            <w:lang w:val="it-IT"/>
                          </w:rPr>
                          <w:t>Contatti:</w:t>
                        </w:r>
                      </w:p>
                      <w:p w14:paraId="6CE289FA" w14:textId="77777777" w:rsidR="00CB63A4" w:rsidRPr="00CB63A4" w:rsidRDefault="00CB63A4" w:rsidP="00CB63A4">
                        <w:pPr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it-IT"/>
                          </w:rPr>
                        </w:pPr>
                        <w:r w:rsidRPr="00CB63A4">
                          <w:rPr>
                            <w:rFonts w:ascii="Arial" w:hAnsi="Arial" w:cs="Arial"/>
                            <w:sz w:val="16"/>
                            <w:szCs w:val="16"/>
                            <w:lang w:val="it-IT"/>
                          </w:rPr>
                          <w:t>Andrea Frignani</w:t>
                        </w:r>
                      </w:p>
                      <w:p w14:paraId="49D428B1" w14:textId="77777777" w:rsidR="00CB63A4" w:rsidRPr="00CB63A4" w:rsidRDefault="00CB63A4" w:rsidP="00CB63A4">
                        <w:pPr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it-IT"/>
                          </w:rPr>
                        </w:pPr>
                        <w:r w:rsidRPr="00CB63A4">
                          <w:rPr>
                            <w:rFonts w:ascii="Arial" w:hAnsi="Arial" w:cs="Arial"/>
                            <w:sz w:val="16"/>
                            <w:szCs w:val="16"/>
                            <w:lang w:val="it-IT"/>
                          </w:rPr>
                          <w:t>PR Manager</w:t>
                        </w:r>
                      </w:p>
                      <w:p w14:paraId="6B29E54A" w14:textId="77777777" w:rsidR="00CB63A4" w:rsidRPr="00CB63A4" w:rsidRDefault="00CB63A4" w:rsidP="00CB63A4">
                        <w:pPr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it-IT"/>
                          </w:rPr>
                        </w:pPr>
                        <w:r w:rsidRPr="00CB63A4">
                          <w:rPr>
                            <w:rFonts w:ascii="Arial" w:hAnsi="Arial" w:cs="Arial"/>
                            <w:sz w:val="16"/>
                            <w:szCs w:val="16"/>
                            <w:lang w:val="it-IT"/>
                          </w:rPr>
                          <w:t>T: +39 02 33482 180; M: +39 366 5754581</w:t>
                        </w:r>
                      </w:p>
                      <w:p w14:paraId="414E43AA" w14:textId="77777777" w:rsidR="00CB63A4" w:rsidRPr="00CB63A4" w:rsidRDefault="00CB63A4" w:rsidP="00CB63A4">
                        <w:pPr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it-IT"/>
                          </w:rPr>
                        </w:pPr>
                        <w:r w:rsidRPr="00CB63A4">
                          <w:rPr>
                            <w:rFonts w:ascii="Arial" w:hAnsi="Arial" w:cs="Arial"/>
                            <w:sz w:val="16"/>
                            <w:szCs w:val="16"/>
                            <w:lang w:val="it-IT"/>
                          </w:rPr>
                          <w:t xml:space="preserve">E: </w:t>
                        </w:r>
                        <w:hyperlink r:id="rId12" w:history="1">
                          <w:r w:rsidRPr="00CB63A4">
                            <w:rPr>
                              <w:rStyle w:val="Collegamentoipertestuale"/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andrea.frignani@kia.it</w:t>
                          </w:r>
                        </w:hyperlink>
                        <w:r w:rsidRPr="00CB63A4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  <w:p w14:paraId="265A9F7A" w14:textId="00CEB276" w:rsidR="00890A8B" w:rsidRPr="00CB63A4" w:rsidRDefault="00890A8B" w:rsidP="00CC27A9">
                        <w:pPr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es-ES"/>
                          </w:rPr>
                        </w:pPr>
                      </w:p>
                      <w:p w14:paraId="40634BAD" w14:textId="0C9ED716" w:rsidR="003C1725" w:rsidRPr="00CB63A4" w:rsidRDefault="003C1725" w:rsidP="00890A8B">
                        <w:pPr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" o:spid="_x0000_s1028" type="#_x0000_t202" style="position:absolute;left:13208;width:13976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" stroked="f">
                  <v:textbox style="mso-fit-shape-to-text:t">
                    <w:txbxContent>
                      <w:p w14:paraId="0B5A9E16" w14:textId="77777777" w:rsidR="003C1725" w:rsidRPr="007246C3" w:rsidRDefault="003C1725" w:rsidP="003C172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  <w:p w14:paraId="0D9BDBEB" w14:textId="77777777" w:rsidR="003C1725" w:rsidRPr="007246C3" w:rsidRDefault="003C1725" w:rsidP="003C1725">
                        <w:pPr>
                          <w:spacing w:after="0" w:line="240" w:lineRule="auto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Pr="00A67ABF">
        <w:rPr>
          <w:rStyle w:val="eop"/>
          <w:rFonts w:ascii="Arial" w:hAnsi="Arial" w:cs="Arial"/>
          <w:sz w:val="22"/>
          <w:szCs w:val="22"/>
          <w:lang w:val="it-IT"/>
        </w:rPr>
        <w:t> </w:t>
      </w:r>
    </w:p>
    <w:p w14:paraId="4ED9E074" w14:textId="78E19374" w:rsidR="003C1725" w:rsidRDefault="003C1725" w:rsidP="003C172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Black" w:hAnsi="Arial Black" w:cs="Segoe UI"/>
          <w:color w:val="EA0029"/>
          <w:sz w:val="44"/>
          <w:szCs w:val="44"/>
        </w:rPr>
      </w:pPr>
      <w:r>
        <w:rPr>
          <w:rFonts w:ascii="Arial" w:eastAsiaTheme="minorHAnsi" w:hAnsi="Arial" w:cs="Arial"/>
          <w:noProof/>
          <w:sz w:val="22"/>
          <w:szCs w:val="22"/>
          <w:lang w:eastAsia="en-US"/>
        </w:rPr>
        <w:drawing>
          <wp:inline distT="0" distB="0" distL="0" distR="0" wp14:anchorId="3F25D588" wp14:editId="00E2CE24">
            <wp:extent cx="1498600" cy="393700"/>
            <wp:effectExtent l="0" t="0" r="6350" b="6350"/>
            <wp:docPr id="1" name="Grafik 1" descr="A picture containing text, computer, d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omputer, dar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4B29C" w14:textId="6D5A2A1C" w:rsidR="003C1725" w:rsidRDefault="003C1725" w:rsidP="003C172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Black" w:hAnsi="Arial Black" w:cs="Segoe UI"/>
          <w:color w:val="EA0029"/>
          <w:sz w:val="44"/>
          <w:szCs w:val="44"/>
        </w:rPr>
      </w:pPr>
    </w:p>
    <w:p w14:paraId="58C4D6CC" w14:textId="77777777" w:rsidR="003C1725" w:rsidRPr="00A50E91" w:rsidRDefault="003C1725" w:rsidP="003C17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A50E91">
        <w:rPr>
          <w:rStyle w:val="normaltextrun"/>
          <w:rFonts w:ascii="Arial Black" w:hAnsi="Arial Black" w:cs="Segoe UI"/>
          <w:color w:val="EA0029"/>
          <w:sz w:val="44"/>
          <w:szCs w:val="44"/>
          <w:lang w:val="it-IT"/>
        </w:rPr>
        <w:t>NEWS</w:t>
      </w:r>
      <w:r w:rsidRPr="00A50E91">
        <w:rPr>
          <w:rStyle w:val="eop"/>
          <w:rFonts w:ascii="Arial Black" w:hAnsi="Arial Black" w:cs="Segoe UI"/>
          <w:color w:val="EA0029"/>
          <w:sz w:val="44"/>
          <w:szCs w:val="44"/>
          <w:lang w:val="it-IT"/>
        </w:rPr>
        <w:t> </w:t>
      </w:r>
    </w:p>
    <w:p w14:paraId="0DEBE086" w14:textId="77777777" w:rsidR="00A67ABF" w:rsidRDefault="003C1725" w:rsidP="00A67AB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40"/>
          <w:szCs w:val="40"/>
          <w:lang w:val="it-IT"/>
        </w:rPr>
      </w:pPr>
      <w:r w:rsidRPr="00A50E91">
        <w:rPr>
          <w:rStyle w:val="eop"/>
          <w:rFonts w:ascii="Arial" w:hAnsi="Arial" w:cs="Arial"/>
          <w:sz w:val="40"/>
          <w:szCs w:val="40"/>
          <w:lang w:val="it-IT"/>
        </w:rPr>
        <w:t> </w:t>
      </w:r>
    </w:p>
    <w:p w14:paraId="71111807" w14:textId="3320D72E" w:rsidR="00181967" w:rsidRDefault="002C2682" w:rsidP="00A67AB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color w:val="000000" w:themeColor="text1"/>
          <w:sz w:val="44"/>
          <w:szCs w:val="44"/>
          <w:lang w:val="it-IT"/>
        </w:rPr>
      </w:pPr>
      <w:r w:rsidRPr="00757D26">
        <w:rPr>
          <w:rFonts w:ascii="Arial" w:hAnsi="Arial" w:cs="Arial"/>
          <w:b/>
          <w:color w:val="000000" w:themeColor="text1"/>
          <w:sz w:val="44"/>
          <w:szCs w:val="44"/>
          <w:lang w:val="it-IT"/>
        </w:rPr>
        <w:t xml:space="preserve">Comfort </w:t>
      </w:r>
      <w:r w:rsidR="007A7CDD">
        <w:rPr>
          <w:rFonts w:ascii="Arial" w:hAnsi="Arial" w:cs="Arial"/>
          <w:b/>
          <w:color w:val="000000" w:themeColor="text1"/>
          <w:sz w:val="44"/>
          <w:szCs w:val="44"/>
          <w:lang w:val="it-IT"/>
        </w:rPr>
        <w:t>superiore</w:t>
      </w:r>
      <w:r w:rsidR="00757D26" w:rsidRPr="00757D26">
        <w:rPr>
          <w:rFonts w:ascii="Arial" w:hAnsi="Arial" w:cs="Arial"/>
          <w:b/>
          <w:color w:val="000000" w:themeColor="text1"/>
          <w:sz w:val="44"/>
          <w:szCs w:val="44"/>
          <w:lang w:val="it-IT"/>
        </w:rPr>
        <w:t xml:space="preserve"> </w:t>
      </w:r>
      <w:r w:rsidR="00181967">
        <w:rPr>
          <w:rFonts w:ascii="Arial" w:hAnsi="Arial" w:cs="Arial"/>
          <w:b/>
          <w:color w:val="000000" w:themeColor="text1"/>
          <w:sz w:val="44"/>
          <w:szCs w:val="44"/>
          <w:lang w:val="it-IT"/>
        </w:rPr>
        <w:t xml:space="preserve">e massima efficienza </w:t>
      </w:r>
    </w:p>
    <w:p w14:paraId="22E2EC68" w14:textId="095E3049" w:rsidR="003C1725" w:rsidRPr="00757D26" w:rsidRDefault="00757D26" w:rsidP="003C1725">
      <w:pPr>
        <w:spacing w:after="0" w:line="240" w:lineRule="auto"/>
        <w:ind w:left="284" w:hanging="284"/>
        <w:jc w:val="center"/>
        <w:rPr>
          <w:rFonts w:ascii="Arial" w:hAnsi="Arial" w:cs="Arial"/>
          <w:b/>
          <w:bCs/>
          <w:color w:val="000000"/>
          <w:sz w:val="44"/>
          <w:szCs w:val="44"/>
          <w:lang w:val="it-IT"/>
        </w:rPr>
      </w:pPr>
      <w:r w:rsidRPr="00757D26">
        <w:rPr>
          <w:rFonts w:ascii="Arial" w:hAnsi="Arial" w:cs="Arial"/>
          <w:b/>
          <w:color w:val="000000" w:themeColor="text1"/>
          <w:sz w:val="44"/>
          <w:szCs w:val="44"/>
          <w:lang w:val="it-IT"/>
        </w:rPr>
        <w:t xml:space="preserve"> con il Sistema </w:t>
      </w:r>
      <w:r w:rsidR="001D0674" w:rsidRPr="00757D26">
        <w:rPr>
          <w:rFonts w:ascii="Arial" w:hAnsi="Arial" w:cs="Arial"/>
          <w:b/>
          <w:color w:val="000000" w:themeColor="text1"/>
          <w:sz w:val="44"/>
          <w:szCs w:val="44"/>
          <w:lang w:val="it-IT"/>
        </w:rPr>
        <w:t xml:space="preserve">HVAC </w:t>
      </w:r>
      <w:r w:rsidR="00181967">
        <w:rPr>
          <w:rFonts w:ascii="Arial" w:hAnsi="Arial" w:cs="Arial"/>
          <w:b/>
          <w:color w:val="000000" w:themeColor="text1"/>
          <w:sz w:val="44"/>
          <w:szCs w:val="44"/>
          <w:lang w:val="it-IT"/>
        </w:rPr>
        <w:t>di</w:t>
      </w:r>
      <w:r w:rsidR="001D0674" w:rsidRPr="00757D26">
        <w:rPr>
          <w:rFonts w:ascii="Arial" w:hAnsi="Arial" w:cs="Arial"/>
          <w:b/>
          <w:color w:val="000000" w:themeColor="text1"/>
          <w:sz w:val="44"/>
          <w:szCs w:val="44"/>
          <w:lang w:val="it-IT"/>
        </w:rPr>
        <w:t xml:space="preserve"> EV9 </w:t>
      </w:r>
    </w:p>
    <w:p w14:paraId="29F06BC0" w14:textId="77777777" w:rsidR="003C1725" w:rsidRPr="00757D26" w:rsidRDefault="003C1725" w:rsidP="003C1725">
      <w:pPr>
        <w:spacing w:after="0" w:line="240" w:lineRule="auto"/>
        <w:ind w:left="284" w:hanging="284"/>
        <w:jc w:val="center"/>
        <w:rPr>
          <w:rFonts w:ascii="Arial" w:hAnsi="Arial" w:cs="Arial"/>
          <w:b/>
          <w:bCs/>
          <w:color w:val="000000"/>
          <w:sz w:val="44"/>
          <w:szCs w:val="44"/>
          <w:lang w:val="it-IT"/>
        </w:rPr>
      </w:pPr>
    </w:p>
    <w:p w14:paraId="7E7209BA" w14:textId="7B884CB0" w:rsidR="00B84BA6" w:rsidRPr="00E52668" w:rsidRDefault="00E52668" w:rsidP="00E52668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color w:val="212121"/>
          <w:sz w:val="26"/>
          <w:szCs w:val="26"/>
          <w:lang w:val="it-IT"/>
        </w:rPr>
      </w:pPr>
      <w:r>
        <w:rPr>
          <w:rFonts w:ascii="Arial" w:hAnsi="Arial" w:cs="Arial"/>
          <w:b/>
          <w:bCs/>
          <w:color w:val="212121"/>
          <w:sz w:val="26"/>
          <w:szCs w:val="26"/>
          <w:lang w:val="it-IT"/>
        </w:rPr>
        <w:t>Il sistema d</w:t>
      </w:r>
      <w:r w:rsidRPr="00757D26">
        <w:rPr>
          <w:rFonts w:ascii="Arial" w:hAnsi="Arial" w:cs="Arial"/>
          <w:b/>
          <w:bCs/>
          <w:color w:val="212121"/>
          <w:sz w:val="26"/>
          <w:szCs w:val="26"/>
          <w:lang w:val="it-IT"/>
        </w:rPr>
        <w:t>i riscaldamento, ventilazione e condiziona</w:t>
      </w:r>
      <w:r w:rsidR="00CB3CDA">
        <w:rPr>
          <w:rFonts w:ascii="Arial" w:hAnsi="Arial" w:cs="Arial"/>
          <w:b/>
          <w:bCs/>
          <w:color w:val="212121"/>
          <w:sz w:val="26"/>
          <w:szCs w:val="26"/>
          <w:lang w:val="it-IT"/>
        </w:rPr>
        <w:t>mento</w:t>
      </w:r>
      <w:r>
        <w:rPr>
          <w:rFonts w:ascii="Arial" w:hAnsi="Arial" w:cs="Arial"/>
          <w:b/>
          <w:bCs/>
          <w:color w:val="212121"/>
          <w:sz w:val="26"/>
          <w:szCs w:val="26"/>
          <w:lang w:val="it-IT"/>
        </w:rPr>
        <w:t xml:space="preserve"> </w:t>
      </w:r>
      <w:r w:rsidRPr="00757D26">
        <w:rPr>
          <w:rFonts w:ascii="Arial" w:hAnsi="Arial" w:cs="Arial"/>
          <w:b/>
          <w:bCs/>
          <w:color w:val="212121"/>
          <w:sz w:val="26"/>
          <w:szCs w:val="26"/>
          <w:lang w:val="it-IT"/>
        </w:rPr>
        <w:t>(HVAC)</w:t>
      </w:r>
      <w:r>
        <w:rPr>
          <w:rFonts w:ascii="Arial" w:hAnsi="Arial" w:cs="Arial"/>
          <w:b/>
          <w:bCs/>
          <w:color w:val="212121"/>
          <w:sz w:val="26"/>
          <w:szCs w:val="26"/>
          <w:lang w:val="it-IT"/>
        </w:rPr>
        <w:t xml:space="preserve"> introdotto sul</w:t>
      </w:r>
      <w:r w:rsidRPr="00E52668">
        <w:rPr>
          <w:rFonts w:ascii="Arial" w:hAnsi="Arial" w:cs="Arial"/>
          <w:b/>
          <w:bCs/>
          <w:color w:val="212121"/>
          <w:sz w:val="26"/>
          <w:szCs w:val="26"/>
          <w:lang w:val="it-IT"/>
        </w:rPr>
        <w:t xml:space="preserve"> </w:t>
      </w:r>
      <w:r w:rsidR="00757D26" w:rsidRPr="00E52668">
        <w:rPr>
          <w:rFonts w:ascii="Arial" w:hAnsi="Arial" w:cs="Arial"/>
          <w:b/>
          <w:bCs/>
          <w:color w:val="212121"/>
          <w:sz w:val="26"/>
          <w:szCs w:val="26"/>
          <w:lang w:val="it-IT"/>
        </w:rPr>
        <w:t>nuo</w:t>
      </w:r>
      <w:r w:rsidR="007A7CDD" w:rsidRPr="00E52668">
        <w:rPr>
          <w:rFonts w:ascii="Arial" w:hAnsi="Arial" w:cs="Arial"/>
          <w:b/>
          <w:bCs/>
          <w:color w:val="212121"/>
          <w:sz w:val="26"/>
          <w:szCs w:val="26"/>
          <w:lang w:val="it-IT"/>
        </w:rPr>
        <w:t xml:space="preserve">vo </w:t>
      </w:r>
      <w:r w:rsidR="00181967">
        <w:rPr>
          <w:rFonts w:ascii="Arial" w:hAnsi="Arial" w:cs="Arial"/>
          <w:b/>
          <w:bCs/>
          <w:color w:val="212121"/>
          <w:sz w:val="26"/>
          <w:szCs w:val="26"/>
          <w:lang w:val="it-IT"/>
        </w:rPr>
        <w:t>avveniristico</w:t>
      </w:r>
      <w:r w:rsidR="007A7CDD" w:rsidRPr="00E52668">
        <w:rPr>
          <w:rFonts w:ascii="Arial" w:hAnsi="Arial" w:cs="Arial"/>
          <w:b/>
          <w:bCs/>
          <w:color w:val="212121"/>
          <w:sz w:val="26"/>
          <w:szCs w:val="26"/>
          <w:lang w:val="it-IT"/>
        </w:rPr>
        <w:t xml:space="preserve"> SUV 100% elettrico</w:t>
      </w:r>
      <w:r w:rsidRPr="00E52668">
        <w:rPr>
          <w:rFonts w:ascii="Arial" w:hAnsi="Arial" w:cs="Arial"/>
          <w:b/>
          <w:bCs/>
          <w:color w:val="212121"/>
          <w:sz w:val="26"/>
          <w:szCs w:val="26"/>
          <w:lang w:val="it-IT"/>
        </w:rPr>
        <w:t xml:space="preserve"> di </w:t>
      </w:r>
      <w:proofErr w:type="spellStart"/>
      <w:r w:rsidRPr="00E52668">
        <w:rPr>
          <w:rFonts w:ascii="Arial" w:hAnsi="Arial" w:cs="Arial"/>
          <w:b/>
          <w:bCs/>
          <w:color w:val="212121"/>
          <w:sz w:val="26"/>
          <w:szCs w:val="26"/>
          <w:lang w:val="it-IT"/>
        </w:rPr>
        <w:t>Kia</w:t>
      </w:r>
      <w:proofErr w:type="spellEnd"/>
      <w:r w:rsidR="004F5F1C" w:rsidRPr="00E52668">
        <w:rPr>
          <w:rFonts w:ascii="Arial" w:hAnsi="Arial" w:cs="Arial"/>
          <w:b/>
          <w:bCs/>
          <w:color w:val="212121"/>
          <w:sz w:val="26"/>
          <w:szCs w:val="26"/>
          <w:lang w:val="it-IT"/>
        </w:rPr>
        <w:t xml:space="preserve"> </w:t>
      </w:r>
      <w:r w:rsidR="00181967">
        <w:rPr>
          <w:rFonts w:ascii="Arial" w:hAnsi="Arial" w:cs="Arial"/>
          <w:b/>
          <w:bCs/>
          <w:color w:val="212121"/>
          <w:sz w:val="26"/>
          <w:szCs w:val="26"/>
          <w:lang w:val="it-IT"/>
        </w:rPr>
        <w:t>tocca l’apice dell’efficienza a tutto vantaggio dell’autonomia</w:t>
      </w:r>
      <w:r w:rsidR="00757D26" w:rsidRPr="00E52668">
        <w:rPr>
          <w:rFonts w:ascii="Arial" w:hAnsi="Arial" w:cs="Arial"/>
          <w:b/>
          <w:bCs/>
          <w:color w:val="212121"/>
          <w:sz w:val="26"/>
          <w:szCs w:val="26"/>
          <w:lang w:val="it-IT"/>
        </w:rPr>
        <w:t xml:space="preserve"> </w:t>
      </w:r>
    </w:p>
    <w:p w14:paraId="5EE37258" w14:textId="3523CD8A" w:rsidR="005F1387" w:rsidRPr="00757D26" w:rsidRDefault="00757D26" w:rsidP="005F1387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color w:val="212121"/>
          <w:sz w:val="26"/>
          <w:szCs w:val="26"/>
          <w:lang w:val="it-IT"/>
        </w:rPr>
      </w:pPr>
      <w:r w:rsidRPr="00757D26">
        <w:rPr>
          <w:rFonts w:ascii="Arial" w:hAnsi="Arial" w:cs="Arial"/>
          <w:b/>
          <w:bCs/>
          <w:color w:val="212121"/>
          <w:sz w:val="26"/>
          <w:szCs w:val="26"/>
          <w:lang w:val="it-IT"/>
        </w:rPr>
        <w:t>L'</w:t>
      </w:r>
      <w:r w:rsidR="00E52668">
        <w:rPr>
          <w:rFonts w:ascii="Arial" w:hAnsi="Arial" w:cs="Arial"/>
          <w:b/>
          <w:bCs/>
          <w:color w:val="212121"/>
          <w:sz w:val="26"/>
          <w:szCs w:val="26"/>
          <w:lang w:val="it-IT"/>
        </w:rPr>
        <w:t>introduzione d</w:t>
      </w:r>
      <w:r w:rsidR="00181967">
        <w:rPr>
          <w:rFonts w:ascii="Arial" w:hAnsi="Arial" w:cs="Arial"/>
          <w:b/>
          <w:bCs/>
          <w:color w:val="212121"/>
          <w:sz w:val="26"/>
          <w:szCs w:val="26"/>
          <w:lang w:val="it-IT"/>
        </w:rPr>
        <w:t xml:space="preserve">i una </w:t>
      </w:r>
      <w:r w:rsidRPr="00757D26">
        <w:rPr>
          <w:rFonts w:ascii="Arial" w:hAnsi="Arial" w:cs="Arial"/>
          <w:b/>
          <w:bCs/>
          <w:color w:val="212121"/>
          <w:sz w:val="26"/>
          <w:szCs w:val="26"/>
          <w:lang w:val="it-IT"/>
        </w:rPr>
        <w:t xml:space="preserve">innovativa pompa di calore </w:t>
      </w:r>
      <w:r w:rsidR="00E52668">
        <w:rPr>
          <w:rFonts w:ascii="Arial" w:hAnsi="Arial" w:cs="Arial"/>
          <w:b/>
          <w:bCs/>
          <w:color w:val="212121"/>
          <w:sz w:val="26"/>
          <w:szCs w:val="26"/>
          <w:lang w:val="it-IT"/>
        </w:rPr>
        <w:t>ha reso possibile il perfetto bilanciamento tra necessità di</w:t>
      </w:r>
      <w:r w:rsidRPr="00757D26">
        <w:rPr>
          <w:rFonts w:ascii="Arial" w:hAnsi="Arial" w:cs="Arial"/>
          <w:b/>
          <w:bCs/>
          <w:color w:val="212121"/>
          <w:sz w:val="26"/>
          <w:szCs w:val="26"/>
          <w:lang w:val="it-IT"/>
        </w:rPr>
        <w:t xml:space="preserve"> comfort </w:t>
      </w:r>
      <w:r w:rsidR="00E52668">
        <w:rPr>
          <w:rFonts w:ascii="Arial" w:hAnsi="Arial" w:cs="Arial"/>
          <w:b/>
          <w:bCs/>
          <w:color w:val="212121"/>
          <w:sz w:val="26"/>
          <w:szCs w:val="26"/>
          <w:lang w:val="it-IT"/>
        </w:rPr>
        <w:t>e</w:t>
      </w:r>
      <w:r w:rsidR="001E4EE1">
        <w:rPr>
          <w:rFonts w:ascii="Arial" w:hAnsi="Arial" w:cs="Arial"/>
          <w:b/>
          <w:bCs/>
          <w:color w:val="212121"/>
          <w:sz w:val="26"/>
          <w:szCs w:val="26"/>
          <w:lang w:val="it-IT"/>
        </w:rPr>
        <w:t xml:space="preserve"> minimo</w:t>
      </w:r>
      <w:r w:rsidRPr="00757D26">
        <w:rPr>
          <w:rFonts w:ascii="Arial" w:hAnsi="Arial" w:cs="Arial"/>
          <w:b/>
          <w:bCs/>
          <w:color w:val="212121"/>
          <w:sz w:val="26"/>
          <w:szCs w:val="26"/>
          <w:lang w:val="it-IT"/>
        </w:rPr>
        <w:t xml:space="preserve"> consumo di energia</w:t>
      </w:r>
    </w:p>
    <w:p w14:paraId="5117D6AB" w14:textId="0581A00F" w:rsidR="005F1387" w:rsidRPr="00757D26" w:rsidRDefault="00AF48FD" w:rsidP="005F1387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color w:val="212121"/>
          <w:sz w:val="26"/>
          <w:szCs w:val="26"/>
          <w:lang w:val="it-IT"/>
        </w:rPr>
      </w:pPr>
      <w:r>
        <w:rPr>
          <w:rFonts w:ascii="Arial" w:hAnsi="Arial" w:cs="Arial"/>
          <w:b/>
          <w:bCs/>
          <w:color w:val="212121"/>
          <w:sz w:val="26"/>
          <w:szCs w:val="26"/>
          <w:lang w:val="it-IT"/>
        </w:rPr>
        <w:t xml:space="preserve">La funzione di </w:t>
      </w:r>
      <w:r w:rsidR="00757D26" w:rsidRPr="00757D26">
        <w:rPr>
          <w:rFonts w:ascii="Arial" w:hAnsi="Arial" w:cs="Arial"/>
          <w:b/>
          <w:bCs/>
          <w:color w:val="212121"/>
          <w:sz w:val="26"/>
          <w:szCs w:val="26"/>
          <w:lang w:val="it-IT"/>
        </w:rPr>
        <w:t xml:space="preserve">climatizzazione </w:t>
      </w:r>
      <w:r w:rsidR="00E52668">
        <w:rPr>
          <w:rFonts w:ascii="Arial" w:hAnsi="Arial" w:cs="Arial"/>
          <w:b/>
          <w:bCs/>
          <w:color w:val="212121"/>
          <w:sz w:val="26"/>
          <w:szCs w:val="26"/>
          <w:lang w:val="it-IT"/>
        </w:rPr>
        <w:t>diversificat</w:t>
      </w:r>
      <w:r>
        <w:rPr>
          <w:rFonts w:ascii="Arial" w:hAnsi="Arial" w:cs="Arial"/>
          <w:b/>
          <w:bCs/>
          <w:color w:val="212121"/>
          <w:sz w:val="26"/>
          <w:szCs w:val="26"/>
          <w:lang w:val="it-IT"/>
        </w:rPr>
        <w:t>a</w:t>
      </w:r>
      <w:r w:rsidR="00E52668">
        <w:rPr>
          <w:rFonts w:ascii="Arial" w:hAnsi="Arial" w:cs="Arial"/>
          <w:b/>
          <w:bCs/>
          <w:color w:val="212121"/>
          <w:sz w:val="26"/>
          <w:szCs w:val="26"/>
          <w:lang w:val="it-IT"/>
        </w:rPr>
        <w:t xml:space="preserve"> e </w:t>
      </w:r>
      <w:r w:rsidR="00C55F13">
        <w:rPr>
          <w:rFonts w:ascii="Arial" w:hAnsi="Arial" w:cs="Arial"/>
          <w:b/>
          <w:bCs/>
          <w:color w:val="212121"/>
          <w:sz w:val="26"/>
          <w:szCs w:val="26"/>
          <w:lang w:val="it-IT"/>
        </w:rPr>
        <w:t>indipendent</w:t>
      </w:r>
      <w:r>
        <w:rPr>
          <w:rFonts w:ascii="Arial" w:hAnsi="Arial" w:cs="Arial"/>
          <w:b/>
          <w:bCs/>
          <w:color w:val="212121"/>
          <w:sz w:val="26"/>
          <w:szCs w:val="26"/>
          <w:lang w:val="it-IT"/>
        </w:rPr>
        <w:t>e</w:t>
      </w:r>
      <w:r w:rsidR="00C55F13">
        <w:rPr>
          <w:rFonts w:ascii="Arial" w:hAnsi="Arial" w:cs="Arial"/>
          <w:b/>
          <w:bCs/>
          <w:color w:val="212121"/>
          <w:sz w:val="26"/>
          <w:szCs w:val="26"/>
          <w:lang w:val="it-IT"/>
        </w:rPr>
        <w:t xml:space="preserve"> per i passeggeri </w:t>
      </w:r>
      <w:r w:rsidR="00757D26" w:rsidRPr="00757D26">
        <w:rPr>
          <w:rFonts w:ascii="Arial" w:hAnsi="Arial" w:cs="Arial"/>
          <w:b/>
          <w:bCs/>
          <w:color w:val="212121"/>
          <w:sz w:val="26"/>
          <w:szCs w:val="26"/>
          <w:lang w:val="it-IT"/>
        </w:rPr>
        <w:t>anteriori e posteriori</w:t>
      </w:r>
      <w:r w:rsidR="00181967">
        <w:rPr>
          <w:rFonts w:ascii="Arial" w:hAnsi="Arial" w:cs="Arial"/>
          <w:b/>
          <w:bCs/>
          <w:color w:val="212121"/>
          <w:sz w:val="26"/>
          <w:szCs w:val="26"/>
          <w:lang w:val="it-IT"/>
        </w:rPr>
        <w:t>,</w:t>
      </w:r>
      <w:r w:rsidR="00757D26" w:rsidRPr="00757D26">
        <w:rPr>
          <w:rFonts w:ascii="Arial" w:hAnsi="Arial" w:cs="Arial"/>
          <w:b/>
          <w:bCs/>
          <w:color w:val="212121"/>
          <w:sz w:val="26"/>
          <w:szCs w:val="26"/>
          <w:lang w:val="it-IT"/>
        </w:rPr>
        <w:t xml:space="preserve"> </w:t>
      </w:r>
      <w:r w:rsidR="00C55F13">
        <w:rPr>
          <w:rFonts w:ascii="Arial" w:hAnsi="Arial" w:cs="Arial"/>
          <w:b/>
          <w:bCs/>
          <w:color w:val="212121"/>
          <w:sz w:val="26"/>
          <w:szCs w:val="26"/>
          <w:lang w:val="it-IT"/>
        </w:rPr>
        <w:t>insiem</w:t>
      </w:r>
      <w:r w:rsidR="00757D26" w:rsidRPr="00757D26">
        <w:rPr>
          <w:rFonts w:ascii="Arial" w:hAnsi="Arial" w:cs="Arial"/>
          <w:b/>
          <w:bCs/>
          <w:color w:val="212121"/>
          <w:sz w:val="26"/>
          <w:szCs w:val="26"/>
          <w:lang w:val="it-IT"/>
        </w:rPr>
        <w:t xml:space="preserve">e </w:t>
      </w:r>
      <w:r w:rsidR="00C55F13">
        <w:rPr>
          <w:rFonts w:ascii="Arial" w:hAnsi="Arial" w:cs="Arial"/>
          <w:b/>
          <w:bCs/>
          <w:color w:val="212121"/>
          <w:sz w:val="26"/>
          <w:szCs w:val="26"/>
          <w:lang w:val="it-IT"/>
        </w:rPr>
        <w:t>a</w:t>
      </w:r>
      <w:r w:rsidR="00757D26" w:rsidRPr="00757D26">
        <w:rPr>
          <w:rFonts w:ascii="Arial" w:hAnsi="Arial" w:cs="Arial"/>
          <w:b/>
          <w:bCs/>
          <w:color w:val="212121"/>
          <w:sz w:val="26"/>
          <w:szCs w:val="26"/>
          <w:lang w:val="it-IT"/>
        </w:rPr>
        <w:t>l</w:t>
      </w:r>
      <w:r w:rsidR="00E52668">
        <w:rPr>
          <w:rFonts w:ascii="Arial" w:hAnsi="Arial" w:cs="Arial"/>
          <w:b/>
          <w:bCs/>
          <w:color w:val="212121"/>
          <w:sz w:val="26"/>
          <w:szCs w:val="26"/>
          <w:lang w:val="it-IT"/>
        </w:rPr>
        <w:t xml:space="preserve"> nuovo pannello</w:t>
      </w:r>
      <w:r w:rsidR="00584F02">
        <w:rPr>
          <w:rFonts w:ascii="Arial" w:hAnsi="Arial" w:cs="Arial"/>
          <w:b/>
          <w:bCs/>
          <w:color w:val="212121"/>
          <w:sz w:val="26"/>
          <w:szCs w:val="26"/>
          <w:lang w:val="it-IT"/>
        </w:rPr>
        <w:t xml:space="preserve"> comandi</w:t>
      </w:r>
      <w:r w:rsidR="00181967">
        <w:rPr>
          <w:rFonts w:ascii="Arial" w:hAnsi="Arial" w:cs="Arial"/>
          <w:b/>
          <w:bCs/>
          <w:color w:val="212121"/>
          <w:sz w:val="26"/>
          <w:szCs w:val="26"/>
          <w:lang w:val="it-IT"/>
        </w:rPr>
        <w:t xml:space="preserve">, </w:t>
      </w:r>
      <w:r w:rsidR="00584F02">
        <w:rPr>
          <w:rFonts w:ascii="Arial" w:hAnsi="Arial" w:cs="Arial"/>
          <w:b/>
          <w:bCs/>
          <w:color w:val="212121"/>
          <w:sz w:val="26"/>
          <w:szCs w:val="26"/>
          <w:lang w:val="it-IT"/>
        </w:rPr>
        <w:t>elev</w:t>
      </w:r>
      <w:r w:rsidR="00E52668">
        <w:rPr>
          <w:rFonts w:ascii="Arial" w:hAnsi="Arial" w:cs="Arial"/>
          <w:b/>
          <w:bCs/>
          <w:color w:val="212121"/>
          <w:sz w:val="26"/>
          <w:szCs w:val="26"/>
          <w:lang w:val="it-IT"/>
        </w:rPr>
        <w:t xml:space="preserve">ano </w:t>
      </w:r>
      <w:r w:rsidR="00757D26" w:rsidRPr="00757D26">
        <w:rPr>
          <w:rFonts w:ascii="Arial" w:hAnsi="Arial" w:cs="Arial"/>
          <w:b/>
          <w:bCs/>
          <w:color w:val="212121"/>
          <w:sz w:val="26"/>
          <w:szCs w:val="26"/>
          <w:lang w:val="it-IT"/>
        </w:rPr>
        <w:t xml:space="preserve">l'esperienza </w:t>
      </w:r>
      <w:r w:rsidR="00C55F13">
        <w:rPr>
          <w:rFonts w:ascii="Arial" w:hAnsi="Arial" w:cs="Arial"/>
          <w:b/>
          <w:bCs/>
          <w:color w:val="212121"/>
          <w:sz w:val="26"/>
          <w:szCs w:val="26"/>
          <w:lang w:val="it-IT"/>
        </w:rPr>
        <w:t>ut</w:t>
      </w:r>
      <w:r w:rsidR="00757D26" w:rsidRPr="00757D26">
        <w:rPr>
          <w:rFonts w:ascii="Arial" w:hAnsi="Arial" w:cs="Arial"/>
          <w:b/>
          <w:bCs/>
          <w:color w:val="212121"/>
          <w:sz w:val="26"/>
          <w:szCs w:val="26"/>
          <w:lang w:val="it-IT"/>
        </w:rPr>
        <w:t>ente</w:t>
      </w:r>
      <w:r w:rsidR="00E52668">
        <w:rPr>
          <w:rFonts w:ascii="Arial" w:hAnsi="Arial" w:cs="Arial"/>
          <w:b/>
          <w:bCs/>
          <w:color w:val="212121"/>
          <w:sz w:val="26"/>
          <w:szCs w:val="26"/>
          <w:lang w:val="it-IT"/>
        </w:rPr>
        <w:t xml:space="preserve"> ad un livello superiore</w:t>
      </w:r>
    </w:p>
    <w:p w14:paraId="2076691C" w14:textId="48E74085" w:rsidR="003C1725" w:rsidRPr="00757D26" w:rsidRDefault="003C1725" w:rsidP="0F278D37">
      <w:pPr>
        <w:spacing w:after="0" w:line="240" w:lineRule="auto"/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</w:pPr>
    </w:p>
    <w:p w14:paraId="28B024E9" w14:textId="78CFF3D7" w:rsidR="000A1605" w:rsidRPr="00276646" w:rsidRDefault="00A67ABF" w:rsidP="009E5FF5">
      <w:pPr>
        <w:pStyle w:val="Nessunaspaziatura"/>
        <w:rPr>
          <w:rFonts w:ascii="Arial" w:hAnsi="Arial" w:cs="Arial"/>
          <w:lang w:val="it-IT"/>
        </w:rPr>
      </w:pPr>
      <w:r>
        <w:rPr>
          <w:rFonts w:ascii="Arial" w:hAnsi="Arial" w:cs="Arial"/>
          <w:b/>
          <w:bCs/>
          <w:lang w:val="it-IT"/>
        </w:rPr>
        <w:t>5</w:t>
      </w:r>
      <w:r w:rsidR="00A50E91">
        <w:rPr>
          <w:rFonts w:ascii="Arial" w:hAnsi="Arial" w:cs="Arial"/>
          <w:b/>
          <w:bCs/>
          <w:lang w:val="it-IT"/>
        </w:rPr>
        <w:t xml:space="preserve"> </w:t>
      </w:r>
      <w:proofErr w:type="gramStart"/>
      <w:r w:rsidR="00A50E91">
        <w:rPr>
          <w:rFonts w:ascii="Arial" w:hAnsi="Arial" w:cs="Arial"/>
          <w:b/>
          <w:bCs/>
          <w:lang w:val="it-IT"/>
        </w:rPr>
        <w:t>Maggio</w:t>
      </w:r>
      <w:proofErr w:type="gramEnd"/>
      <w:r w:rsidR="003C1725" w:rsidRPr="00C55F13">
        <w:rPr>
          <w:rFonts w:ascii="Arial" w:hAnsi="Arial" w:cs="Arial"/>
          <w:b/>
          <w:bCs/>
          <w:lang w:val="it-IT"/>
        </w:rPr>
        <w:t xml:space="preserve"> 202</w:t>
      </w:r>
      <w:r w:rsidR="005F1387" w:rsidRPr="00C55F13">
        <w:rPr>
          <w:rFonts w:ascii="Arial" w:hAnsi="Arial" w:cs="Arial"/>
          <w:b/>
          <w:bCs/>
          <w:lang w:val="it-IT"/>
        </w:rPr>
        <w:t>3</w:t>
      </w:r>
      <w:r w:rsidR="003C1725" w:rsidRPr="00C55F13">
        <w:rPr>
          <w:rFonts w:ascii="Arial" w:hAnsi="Arial" w:cs="Arial"/>
          <w:lang w:val="it-IT"/>
        </w:rPr>
        <w:t xml:space="preserve"> </w:t>
      </w:r>
      <w:r w:rsidR="003C1725" w:rsidRPr="00C55F13">
        <w:rPr>
          <w:rFonts w:ascii="Arial" w:hAnsi="Arial" w:cs="Arial"/>
          <w:b/>
          <w:bCs/>
          <w:lang w:val="it-IT"/>
        </w:rPr>
        <w:t>–</w:t>
      </w:r>
      <w:r w:rsidR="00276646">
        <w:rPr>
          <w:rFonts w:ascii="Arial" w:hAnsi="Arial" w:cs="Arial"/>
          <w:lang w:val="it-IT"/>
        </w:rPr>
        <w:t xml:space="preserve"> </w:t>
      </w:r>
      <w:r w:rsidR="00CB3CDA">
        <w:rPr>
          <w:rFonts w:ascii="Arial" w:hAnsi="Arial" w:cs="Arial"/>
          <w:lang w:val="it-IT"/>
        </w:rPr>
        <w:t>L’avveniristico</w:t>
      </w:r>
      <w:r w:rsidR="007B5D41">
        <w:rPr>
          <w:rFonts w:ascii="Arial" w:hAnsi="Arial" w:cs="Arial"/>
          <w:lang w:val="it-IT"/>
        </w:rPr>
        <w:t xml:space="preserve"> </w:t>
      </w:r>
      <w:r w:rsidR="00C55F13" w:rsidRPr="00C55F13">
        <w:rPr>
          <w:rFonts w:ascii="Arial" w:hAnsi="Arial" w:cs="Arial"/>
          <w:lang w:val="it-IT"/>
        </w:rPr>
        <w:t>SUV</w:t>
      </w:r>
      <w:r w:rsidR="00181967">
        <w:rPr>
          <w:rFonts w:ascii="Arial" w:hAnsi="Arial" w:cs="Arial"/>
          <w:lang w:val="it-IT"/>
        </w:rPr>
        <w:t xml:space="preserve"> </w:t>
      </w:r>
      <w:r w:rsidR="00181967" w:rsidRPr="00C55F13">
        <w:rPr>
          <w:rFonts w:ascii="Arial" w:hAnsi="Arial" w:cs="Arial"/>
          <w:lang w:val="it-IT"/>
        </w:rPr>
        <w:t>EV9</w:t>
      </w:r>
      <w:r w:rsidR="00181967">
        <w:rPr>
          <w:rFonts w:ascii="Arial" w:hAnsi="Arial" w:cs="Arial"/>
          <w:lang w:val="it-IT"/>
        </w:rPr>
        <w:t>,</w:t>
      </w:r>
      <w:r w:rsidR="00181967" w:rsidRPr="00C55F13">
        <w:rPr>
          <w:rFonts w:ascii="Arial" w:hAnsi="Arial" w:cs="Arial"/>
          <w:lang w:val="it-IT"/>
        </w:rPr>
        <w:t xml:space="preserve"> </w:t>
      </w:r>
      <w:r w:rsidR="00C55F13" w:rsidRPr="00C55F13">
        <w:rPr>
          <w:rFonts w:ascii="Arial" w:hAnsi="Arial" w:cs="Arial"/>
          <w:lang w:val="it-IT"/>
        </w:rPr>
        <w:t>100% elettrico</w:t>
      </w:r>
      <w:r w:rsidR="00181967">
        <w:rPr>
          <w:rFonts w:ascii="Arial" w:hAnsi="Arial" w:cs="Arial"/>
          <w:lang w:val="it-IT"/>
        </w:rPr>
        <w:t>,</w:t>
      </w:r>
      <w:r w:rsidR="001B1D2E" w:rsidRPr="00C55F13">
        <w:rPr>
          <w:rFonts w:ascii="Arial" w:hAnsi="Arial" w:cs="Arial"/>
          <w:lang w:val="it-IT"/>
        </w:rPr>
        <w:t xml:space="preserve"> </w:t>
      </w:r>
      <w:r w:rsidR="00584F02">
        <w:rPr>
          <w:rFonts w:ascii="Arial" w:hAnsi="Arial" w:cs="Arial"/>
          <w:lang w:val="it-IT"/>
        </w:rPr>
        <w:t xml:space="preserve">introduce nuovi standard nel </w:t>
      </w:r>
      <w:r w:rsidR="00353E54">
        <w:rPr>
          <w:rFonts w:ascii="Arial" w:hAnsi="Arial" w:cs="Arial"/>
          <w:lang w:val="it-IT"/>
        </w:rPr>
        <w:t xml:space="preserve">segmento </w:t>
      </w:r>
      <w:r w:rsidR="00584F02">
        <w:rPr>
          <w:rFonts w:ascii="Arial" w:hAnsi="Arial" w:cs="Arial"/>
          <w:lang w:val="it-IT"/>
        </w:rPr>
        <w:t>degli e-SUV anche per quanto riguarda il benessere a bordo</w:t>
      </w:r>
      <w:r w:rsidR="00353E54">
        <w:rPr>
          <w:rFonts w:ascii="Arial" w:hAnsi="Arial" w:cs="Arial"/>
          <w:lang w:val="it-IT"/>
        </w:rPr>
        <w:t>,</w:t>
      </w:r>
      <w:r w:rsidR="00584F02">
        <w:rPr>
          <w:rFonts w:ascii="Arial" w:hAnsi="Arial" w:cs="Arial"/>
          <w:lang w:val="it-IT"/>
        </w:rPr>
        <w:t xml:space="preserve"> offrendo un comfort</w:t>
      </w:r>
      <w:r w:rsidR="00353E54">
        <w:rPr>
          <w:rFonts w:ascii="Arial" w:hAnsi="Arial" w:cs="Arial"/>
          <w:lang w:val="it-IT"/>
        </w:rPr>
        <w:t xml:space="preserve"> superiore in ogni condizione climatica, comprese quelle più avverse. EV9, come tutti i veicoli </w:t>
      </w:r>
      <w:proofErr w:type="spellStart"/>
      <w:r w:rsidR="00353E54">
        <w:rPr>
          <w:rFonts w:ascii="Arial" w:hAnsi="Arial" w:cs="Arial"/>
          <w:lang w:val="it-IT"/>
        </w:rPr>
        <w:t>Kia</w:t>
      </w:r>
      <w:proofErr w:type="spellEnd"/>
      <w:r w:rsidR="00353E54">
        <w:rPr>
          <w:rFonts w:ascii="Arial" w:hAnsi="Arial" w:cs="Arial"/>
          <w:lang w:val="it-IT"/>
        </w:rPr>
        <w:t>,</w:t>
      </w:r>
      <w:r w:rsidR="00584F02">
        <w:rPr>
          <w:rFonts w:ascii="Arial" w:hAnsi="Arial" w:cs="Arial"/>
          <w:lang w:val="it-IT"/>
        </w:rPr>
        <w:t xml:space="preserve"> </w:t>
      </w:r>
      <w:r w:rsidR="00C55F13" w:rsidRPr="00C55F13">
        <w:rPr>
          <w:rFonts w:ascii="Arial" w:hAnsi="Arial" w:cs="Arial"/>
          <w:lang w:val="it-IT"/>
        </w:rPr>
        <w:t xml:space="preserve">non ha </w:t>
      </w:r>
      <w:r w:rsidR="00353E54">
        <w:rPr>
          <w:rFonts w:ascii="Arial" w:hAnsi="Arial" w:cs="Arial"/>
          <w:lang w:val="it-IT"/>
        </w:rPr>
        <w:t>potuto esimersi d</w:t>
      </w:r>
      <w:r w:rsidR="00C55F13">
        <w:rPr>
          <w:rFonts w:ascii="Arial" w:hAnsi="Arial" w:cs="Arial"/>
          <w:lang w:val="it-IT"/>
        </w:rPr>
        <w:t xml:space="preserve">alla dura trafila di test e prove </w:t>
      </w:r>
      <w:r w:rsidR="00353E54">
        <w:rPr>
          <w:rFonts w:ascii="Arial" w:hAnsi="Arial" w:cs="Arial"/>
          <w:lang w:val="it-IT"/>
        </w:rPr>
        <w:t xml:space="preserve">da superare </w:t>
      </w:r>
      <w:r w:rsidR="00276646">
        <w:rPr>
          <w:rFonts w:ascii="Arial" w:hAnsi="Arial" w:cs="Arial"/>
          <w:lang w:val="it-IT"/>
        </w:rPr>
        <w:t xml:space="preserve">in fase di sviluppo, </w:t>
      </w:r>
      <w:r w:rsidR="00C55F13">
        <w:rPr>
          <w:rFonts w:ascii="Arial" w:hAnsi="Arial" w:cs="Arial"/>
          <w:lang w:val="it-IT"/>
        </w:rPr>
        <w:t>prima di essere deliberato</w:t>
      </w:r>
      <w:r w:rsidR="00276646">
        <w:rPr>
          <w:rFonts w:ascii="Arial" w:hAnsi="Arial" w:cs="Arial"/>
          <w:lang w:val="it-IT"/>
        </w:rPr>
        <w:t xml:space="preserve">. </w:t>
      </w:r>
      <w:r w:rsidR="00276646" w:rsidRPr="00276646">
        <w:rPr>
          <w:rFonts w:ascii="Arial" w:hAnsi="Arial" w:cs="Arial"/>
          <w:lang w:val="it-IT"/>
        </w:rPr>
        <w:t xml:space="preserve">EV9 </w:t>
      </w:r>
      <w:r w:rsidR="00353E54">
        <w:rPr>
          <w:rFonts w:ascii="Arial" w:hAnsi="Arial" w:cs="Arial"/>
          <w:lang w:val="it-IT"/>
        </w:rPr>
        <w:t>ha affrontato test</w:t>
      </w:r>
      <w:r w:rsidR="00276646" w:rsidRPr="00276646">
        <w:rPr>
          <w:rFonts w:ascii="Arial" w:hAnsi="Arial" w:cs="Arial"/>
          <w:lang w:val="it-IT"/>
        </w:rPr>
        <w:t xml:space="preserve"> in condizioni estreme </w:t>
      </w:r>
      <w:r w:rsidR="00353E54">
        <w:rPr>
          <w:rFonts w:ascii="Arial" w:hAnsi="Arial" w:cs="Arial"/>
          <w:lang w:val="it-IT"/>
        </w:rPr>
        <w:t xml:space="preserve">sia </w:t>
      </w:r>
      <w:r w:rsidR="00276646" w:rsidRPr="00276646">
        <w:rPr>
          <w:rFonts w:ascii="Arial" w:hAnsi="Arial" w:cs="Arial"/>
          <w:lang w:val="it-IT"/>
        </w:rPr>
        <w:t>di cal</w:t>
      </w:r>
      <w:r w:rsidR="00276646">
        <w:rPr>
          <w:rFonts w:ascii="Arial" w:hAnsi="Arial" w:cs="Arial"/>
          <w:lang w:val="it-IT"/>
        </w:rPr>
        <w:t xml:space="preserve">do </w:t>
      </w:r>
      <w:r w:rsidR="007B5D41">
        <w:rPr>
          <w:rFonts w:ascii="Arial" w:hAnsi="Arial" w:cs="Arial"/>
          <w:lang w:val="it-IT"/>
        </w:rPr>
        <w:t>ma anch</w:t>
      </w:r>
      <w:r w:rsidR="00276646">
        <w:rPr>
          <w:rFonts w:ascii="Arial" w:hAnsi="Arial" w:cs="Arial"/>
          <w:lang w:val="it-IT"/>
        </w:rPr>
        <w:t>e</w:t>
      </w:r>
      <w:r w:rsidR="007B5D41">
        <w:rPr>
          <w:rFonts w:ascii="Arial" w:hAnsi="Arial" w:cs="Arial"/>
          <w:lang w:val="it-IT"/>
        </w:rPr>
        <w:t xml:space="preserve"> di</w:t>
      </w:r>
      <w:r w:rsidR="00276646">
        <w:rPr>
          <w:rFonts w:ascii="Arial" w:hAnsi="Arial" w:cs="Arial"/>
          <w:lang w:val="it-IT"/>
        </w:rPr>
        <w:t xml:space="preserve"> freddo per verificare </w:t>
      </w:r>
      <w:r w:rsidR="00276646" w:rsidRPr="00757D26">
        <w:rPr>
          <w:rFonts w:ascii="Arial" w:hAnsi="Arial" w:cs="Arial"/>
          <w:lang w:val="it-IT"/>
        </w:rPr>
        <w:t>che i sistemi di riscaldamento, ventilazione e condizionamento (HVAC) sia</w:t>
      </w:r>
      <w:r w:rsidR="00276646">
        <w:rPr>
          <w:rFonts w:ascii="Arial" w:hAnsi="Arial" w:cs="Arial"/>
          <w:lang w:val="it-IT"/>
        </w:rPr>
        <w:t>no</w:t>
      </w:r>
      <w:r w:rsidR="00276646" w:rsidRPr="00757D26">
        <w:rPr>
          <w:rFonts w:ascii="Arial" w:hAnsi="Arial" w:cs="Arial"/>
          <w:lang w:val="it-IT"/>
        </w:rPr>
        <w:t xml:space="preserve"> all'altezza della sfida</w:t>
      </w:r>
      <w:r w:rsidR="00276646">
        <w:rPr>
          <w:rFonts w:ascii="Arial" w:hAnsi="Arial" w:cs="Arial"/>
          <w:lang w:val="it-IT"/>
        </w:rPr>
        <w:t xml:space="preserve">. </w:t>
      </w:r>
    </w:p>
    <w:p w14:paraId="14C690EC" w14:textId="77777777" w:rsidR="000A1605" w:rsidRPr="00276646" w:rsidRDefault="000A1605" w:rsidP="009E5FF5">
      <w:pPr>
        <w:pStyle w:val="Nessunaspaziatura"/>
        <w:rPr>
          <w:rFonts w:ascii="Arial" w:hAnsi="Arial" w:cs="Arial"/>
          <w:lang w:val="it-IT"/>
        </w:rPr>
      </w:pPr>
    </w:p>
    <w:p w14:paraId="32723593" w14:textId="3BEFE8F4" w:rsidR="00757D26" w:rsidRPr="00757D26" w:rsidRDefault="00757D26" w:rsidP="009E5FF5">
      <w:pPr>
        <w:pStyle w:val="Nessunaspaziatura"/>
        <w:rPr>
          <w:rFonts w:ascii="Arial" w:hAnsi="Arial" w:cs="Arial"/>
          <w:lang w:val="it-IT"/>
        </w:rPr>
      </w:pPr>
      <w:r w:rsidRPr="00757D26">
        <w:rPr>
          <w:rFonts w:ascii="Arial" w:hAnsi="Arial" w:cs="Arial"/>
          <w:lang w:val="it-IT"/>
        </w:rPr>
        <w:t xml:space="preserve">Il sistema </w:t>
      </w:r>
      <w:r w:rsidR="00276646">
        <w:rPr>
          <w:rFonts w:ascii="Arial" w:hAnsi="Arial" w:cs="Arial"/>
          <w:lang w:val="it-IT"/>
        </w:rPr>
        <w:t>di climatizzazione</w:t>
      </w:r>
      <w:r w:rsidRPr="00757D26">
        <w:rPr>
          <w:rFonts w:ascii="Arial" w:hAnsi="Arial" w:cs="Arial"/>
          <w:lang w:val="it-IT"/>
        </w:rPr>
        <w:t xml:space="preserve"> </w:t>
      </w:r>
      <w:r w:rsidR="00353E54">
        <w:rPr>
          <w:rFonts w:ascii="Arial" w:hAnsi="Arial" w:cs="Arial"/>
          <w:lang w:val="it-IT"/>
        </w:rPr>
        <w:t>è strutturato con</w:t>
      </w:r>
      <w:r w:rsidRPr="00757D26">
        <w:rPr>
          <w:rFonts w:ascii="Arial" w:hAnsi="Arial" w:cs="Arial"/>
          <w:lang w:val="it-IT"/>
        </w:rPr>
        <w:t xml:space="preserve"> una pompa di calore</w:t>
      </w:r>
      <w:r w:rsidR="00CB3CDA">
        <w:rPr>
          <w:rFonts w:ascii="Arial" w:hAnsi="Arial" w:cs="Arial"/>
          <w:lang w:val="it-IT"/>
        </w:rPr>
        <w:t xml:space="preserve"> e</w:t>
      </w:r>
      <w:r w:rsidR="001E4EE1">
        <w:rPr>
          <w:rFonts w:ascii="Arial" w:hAnsi="Arial" w:cs="Arial"/>
          <w:lang w:val="it-IT"/>
        </w:rPr>
        <w:t xml:space="preserve"> </w:t>
      </w:r>
      <w:r w:rsidR="00CB3CDA">
        <w:rPr>
          <w:rFonts w:ascii="Arial" w:hAnsi="Arial" w:cs="Arial"/>
          <w:lang w:val="it-IT"/>
        </w:rPr>
        <w:t>soluzioni</w:t>
      </w:r>
      <w:r w:rsidR="001E4EE1">
        <w:rPr>
          <w:rFonts w:ascii="Arial" w:hAnsi="Arial" w:cs="Arial"/>
          <w:lang w:val="it-IT"/>
        </w:rPr>
        <w:t xml:space="preserve"> </w:t>
      </w:r>
      <w:r w:rsidR="00CB3CDA">
        <w:rPr>
          <w:rFonts w:ascii="Arial" w:hAnsi="Arial" w:cs="Arial"/>
          <w:lang w:val="it-IT"/>
        </w:rPr>
        <w:t xml:space="preserve">di </w:t>
      </w:r>
      <w:r w:rsidRPr="00757D26">
        <w:rPr>
          <w:rFonts w:ascii="Arial" w:hAnsi="Arial" w:cs="Arial"/>
          <w:lang w:val="it-IT"/>
        </w:rPr>
        <w:t xml:space="preserve">sbrinamento </w:t>
      </w:r>
      <w:r w:rsidR="00A50E91">
        <w:rPr>
          <w:rFonts w:ascii="Arial" w:hAnsi="Arial" w:cs="Arial"/>
          <w:lang w:val="it-IT"/>
        </w:rPr>
        <w:t>antighiaccio</w:t>
      </w:r>
      <w:r w:rsidRPr="00757D26">
        <w:rPr>
          <w:rFonts w:ascii="Arial" w:hAnsi="Arial" w:cs="Arial"/>
          <w:lang w:val="it-IT"/>
        </w:rPr>
        <w:t xml:space="preserve">. </w:t>
      </w:r>
      <w:r w:rsidR="004E13BC">
        <w:rPr>
          <w:rFonts w:ascii="Arial" w:hAnsi="Arial" w:cs="Arial"/>
          <w:lang w:val="it-IT"/>
        </w:rPr>
        <w:t>U</w:t>
      </w:r>
      <w:r w:rsidRPr="00757D26">
        <w:rPr>
          <w:rFonts w:ascii="Arial" w:hAnsi="Arial" w:cs="Arial"/>
          <w:lang w:val="it-IT"/>
        </w:rPr>
        <w:t xml:space="preserve">n nuovo pannello </w:t>
      </w:r>
      <w:r w:rsidR="00353E54">
        <w:rPr>
          <w:rFonts w:ascii="Arial" w:hAnsi="Arial" w:cs="Arial"/>
          <w:lang w:val="it-IT"/>
        </w:rPr>
        <w:t xml:space="preserve">comandi per l’impostazione delle varie </w:t>
      </w:r>
      <w:r w:rsidR="00F93D29">
        <w:rPr>
          <w:rFonts w:ascii="Arial" w:hAnsi="Arial" w:cs="Arial"/>
          <w:lang w:val="it-IT"/>
        </w:rPr>
        <w:t xml:space="preserve">funzionalità ha reso molto più semplice ed immediata l’individuazione nonché la regolazione e, attraverso </w:t>
      </w:r>
      <w:r w:rsidR="00AF48FD">
        <w:rPr>
          <w:rFonts w:ascii="Arial" w:hAnsi="Arial" w:cs="Arial"/>
          <w:lang w:val="it-IT"/>
        </w:rPr>
        <w:t>diffusori specifici</w:t>
      </w:r>
      <w:r w:rsidRPr="00757D26">
        <w:rPr>
          <w:rFonts w:ascii="Arial" w:hAnsi="Arial" w:cs="Arial"/>
          <w:lang w:val="it-IT"/>
        </w:rPr>
        <w:t xml:space="preserve"> sul tetto </w:t>
      </w:r>
      <w:r w:rsidR="001E4EE1">
        <w:rPr>
          <w:rFonts w:ascii="Arial" w:hAnsi="Arial" w:cs="Arial"/>
          <w:lang w:val="it-IT"/>
        </w:rPr>
        <w:t>i fluss</w:t>
      </w:r>
      <w:r w:rsidR="00F93D29">
        <w:rPr>
          <w:rFonts w:ascii="Arial" w:hAnsi="Arial" w:cs="Arial"/>
          <w:lang w:val="it-IT"/>
        </w:rPr>
        <w:t>i</w:t>
      </w:r>
      <w:r w:rsidR="001E4EE1">
        <w:rPr>
          <w:rFonts w:ascii="Arial" w:hAnsi="Arial" w:cs="Arial"/>
          <w:lang w:val="it-IT"/>
        </w:rPr>
        <w:t xml:space="preserve"> d’aria </w:t>
      </w:r>
      <w:r w:rsidR="00F93D29">
        <w:rPr>
          <w:rFonts w:ascii="Arial" w:hAnsi="Arial" w:cs="Arial"/>
          <w:lang w:val="it-IT"/>
        </w:rPr>
        <w:t xml:space="preserve">vengono diffusi in modo ottimale </w:t>
      </w:r>
      <w:r w:rsidR="001E4EE1">
        <w:rPr>
          <w:rFonts w:ascii="Arial" w:hAnsi="Arial" w:cs="Arial"/>
          <w:lang w:val="it-IT"/>
        </w:rPr>
        <w:t>i</w:t>
      </w:r>
      <w:r w:rsidR="00F93D29">
        <w:rPr>
          <w:rFonts w:ascii="Arial" w:hAnsi="Arial" w:cs="Arial"/>
          <w:lang w:val="it-IT"/>
        </w:rPr>
        <w:t xml:space="preserve">n tutto l’abitacolo, garantendo </w:t>
      </w:r>
      <w:r w:rsidRPr="00757D26">
        <w:rPr>
          <w:rFonts w:ascii="Arial" w:hAnsi="Arial" w:cs="Arial"/>
          <w:lang w:val="it-IT"/>
        </w:rPr>
        <w:t>a</w:t>
      </w:r>
      <w:r w:rsidR="001E4EE1">
        <w:rPr>
          <w:rFonts w:ascii="Arial" w:hAnsi="Arial" w:cs="Arial"/>
          <w:lang w:val="it-IT"/>
        </w:rPr>
        <w:t>i passeggeri di EV9</w:t>
      </w:r>
      <w:r w:rsidRPr="00757D26">
        <w:rPr>
          <w:rFonts w:ascii="Arial" w:hAnsi="Arial" w:cs="Arial"/>
          <w:lang w:val="it-IT"/>
        </w:rPr>
        <w:t xml:space="preserve"> il massimo comfort. Gli ingegneri</w:t>
      </w:r>
      <w:r w:rsidR="001E4EE1">
        <w:rPr>
          <w:rFonts w:ascii="Arial" w:hAnsi="Arial" w:cs="Arial"/>
          <w:lang w:val="it-IT"/>
        </w:rPr>
        <w:t xml:space="preserve"> </w:t>
      </w:r>
      <w:proofErr w:type="gramStart"/>
      <w:r w:rsidR="001E4EE1">
        <w:rPr>
          <w:rFonts w:ascii="Arial" w:hAnsi="Arial" w:cs="Arial"/>
          <w:lang w:val="it-IT"/>
        </w:rPr>
        <w:t>del team</w:t>
      </w:r>
      <w:proofErr w:type="gramEnd"/>
      <w:r w:rsidR="001E4EE1">
        <w:rPr>
          <w:rFonts w:ascii="Arial" w:hAnsi="Arial" w:cs="Arial"/>
          <w:lang w:val="it-IT"/>
        </w:rPr>
        <w:t xml:space="preserve"> di sviluppo coreano</w:t>
      </w:r>
      <w:r w:rsidRPr="00757D26">
        <w:rPr>
          <w:rFonts w:ascii="Arial" w:hAnsi="Arial" w:cs="Arial"/>
          <w:lang w:val="it-IT"/>
        </w:rPr>
        <w:t xml:space="preserve"> </w:t>
      </w:r>
      <w:r w:rsidR="00F93D29">
        <w:rPr>
          <w:rFonts w:ascii="Arial" w:hAnsi="Arial" w:cs="Arial"/>
          <w:lang w:val="it-IT"/>
        </w:rPr>
        <w:t xml:space="preserve">hanno effettuato </w:t>
      </w:r>
      <w:r w:rsidR="00AF48FD">
        <w:rPr>
          <w:rFonts w:ascii="Arial" w:hAnsi="Arial" w:cs="Arial"/>
          <w:lang w:val="it-IT"/>
        </w:rPr>
        <w:t>severi</w:t>
      </w:r>
      <w:r w:rsidR="00F93D29">
        <w:rPr>
          <w:rFonts w:ascii="Arial" w:hAnsi="Arial" w:cs="Arial"/>
          <w:lang w:val="it-IT"/>
        </w:rPr>
        <w:t xml:space="preserve"> test</w:t>
      </w:r>
      <w:r w:rsidR="001E4EE1">
        <w:rPr>
          <w:rFonts w:ascii="Arial" w:hAnsi="Arial" w:cs="Arial"/>
          <w:lang w:val="it-IT"/>
        </w:rPr>
        <w:t xml:space="preserve"> </w:t>
      </w:r>
      <w:r w:rsidR="00F93D29">
        <w:rPr>
          <w:rFonts w:ascii="Arial" w:hAnsi="Arial" w:cs="Arial"/>
          <w:lang w:val="it-IT"/>
        </w:rPr>
        <w:t>per verificare le diverse funzionalità</w:t>
      </w:r>
      <w:r w:rsidR="00A50E91">
        <w:rPr>
          <w:rFonts w:ascii="Arial" w:hAnsi="Arial" w:cs="Arial"/>
          <w:lang w:val="it-IT"/>
        </w:rPr>
        <w:t xml:space="preserve"> dell’impianto</w:t>
      </w:r>
      <w:r w:rsidR="00F93D29">
        <w:rPr>
          <w:rFonts w:ascii="Arial" w:hAnsi="Arial" w:cs="Arial"/>
          <w:lang w:val="it-IT"/>
        </w:rPr>
        <w:t xml:space="preserve">, </w:t>
      </w:r>
      <w:r w:rsidR="00A50E91">
        <w:rPr>
          <w:rFonts w:ascii="Arial" w:hAnsi="Arial" w:cs="Arial"/>
          <w:lang w:val="it-IT"/>
        </w:rPr>
        <w:t>dai</w:t>
      </w:r>
      <w:r w:rsidR="001E4EE1" w:rsidRPr="00757D26">
        <w:rPr>
          <w:rFonts w:ascii="Arial" w:hAnsi="Arial" w:cs="Arial"/>
          <w:lang w:val="it-IT"/>
        </w:rPr>
        <w:t xml:space="preserve"> vast</w:t>
      </w:r>
      <w:r w:rsidR="001E4EE1">
        <w:rPr>
          <w:rFonts w:ascii="Arial" w:hAnsi="Arial" w:cs="Arial"/>
          <w:lang w:val="it-IT"/>
        </w:rPr>
        <w:t>i e sconfinati</w:t>
      </w:r>
      <w:r w:rsidR="001E4EE1" w:rsidRPr="00757D26">
        <w:rPr>
          <w:rFonts w:ascii="Arial" w:hAnsi="Arial" w:cs="Arial"/>
          <w:lang w:val="it-IT"/>
        </w:rPr>
        <w:t xml:space="preserve"> </w:t>
      </w:r>
      <w:r w:rsidR="001E4EE1">
        <w:rPr>
          <w:rFonts w:ascii="Arial" w:hAnsi="Arial" w:cs="Arial"/>
          <w:lang w:val="it-IT"/>
        </w:rPr>
        <w:t>territori del nord del</w:t>
      </w:r>
      <w:r w:rsidR="001E4EE1" w:rsidRPr="00757D26">
        <w:rPr>
          <w:rFonts w:ascii="Arial" w:hAnsi="Arial" w:cs="Arial"/>
          <w:lang w:val="it-IT"/>
        </w:rPr>
        <w:t>la Svezia</w:t>
      </w:r>
      <w:r w:rsidR="00A50E91">
        <w:rPr>
          <w:rFonts w:ascii="Arial" w:hAnsi="Arial" w:cs="Arial"/>
          <w:lang w:val="it-IT"/>
        </w:rPr>
        <w:t xml:space="preserve"> a</w:t>
      </w:r>
      <w:r w:rsidR="001E4EE1">
        <w:rPr>
          <w:rFonts w:ascii="Arial" w:hAnsi="Arial" w:cs="Arial"/>
          <w:lang w:val="it-IT"/>
        </w:rPr>
        <w:t>l</w:t>
      </w:r>
      <w:r w:rsidR="001E4EE1" w:rsidRPr="00757D26">
        <w:rPr>
          <w:rFonts w:ascii="Arial" w:hAnsi="Arial" w:cs="Arial"/>
          <w:lang w:val="it-IT"/>
        </w:rPr>
        <w:t>la Spagna meridionale</w:t>
      </w:r>
      <w:r w:rsidR="00AF48FD">
        <w:rPr>
          <w:rFonts w:ascii="Arial" w:hAnsi="Arial" w:cs="Arial"/>
          <w:lang w:val="it-IT"/>
        </w:rPr>
        <w:t>,</w:t>
      </w:r>
      <w:r w:rsidR="001E4EE1" w:rsidRPr="00757D26">
        <w:rPr>
          <w:rFonts w:ascii="Arial" w:hAnsi="Arial" w:cs="Arial"/>
          <w:lang w:val="it-IT"/>
        </w:rPr>
        <w:t xml:space="preserve"> </w:t>
      </w:r>
      <w:r w:rsidR="001E4EE1">
        <w:rPr>
          <w:rFonts w:ascii="Arial" w:hAnsi="Arial" w:cs="Arial"/>
          <w:lang w:val="it-IT"/>
        </w:rPr>
        <w:t>dove le condizioni climatiche sono notoriamente difficili</w:t>
      </w:r>
      <w:r w:rsidR="00F93D29">
        <w:rPr>
          <w:rFonts w:ascii="Arial" w:hAnsi="Arial" w:cs="Arial"/>
          <w:lang w:val="it-IT"/>
        </w:rPr>
        <w:t>,</w:t>
      </w:r>
      <w:r w:rsidR="001E4EE1">
        <w:rPr>
          <w:rFonts w:ascii="Arial" w:hAnsi="Arial" w:cs="Arial"/>
          <w:lang w:val="it-IT"/>
        </w:rPr>
        <w:t xml:space="preserve"> </w:t>
      </w:r>
      <w:r w:rsidR="00CB3CDA">
        <w:rPr>
          <w:rFonts w:ascii="Arial" w:hAnsi="Arial" w:cs="Arial"/>
          <w:lang w:val="it-IT"/>
        </w:rPr>
        <w:t>per</w:t>
      </w:r>
      <w:r w:rsidRPr="00757D26">
        <w:rPr>
          <w:rFonts w:ascii="Arial" w:hAnsi="Arial" w:cs="Arial"/>
          <w:lang w:val="it-IT"/>
        </w:rPr>
        <w:t xml:space="preserve"> </w:t>
      </w:r>
      <w:r w:rsidR="00F93D29">
        <w:rPr>
          <w:rFonts w:ascii="Arial" w:hAnsi="Arial" w:cs="Arial"/>
          <w:lang w:val="it-IT"/>
        </w:rPr>
        <w:t xml:space="preserve">poter </w:t>
      </w:r>
      <w:r w:rsidR="001E4EE1">
        <w:rPr>
          <w:rFonts w:ascii="Arial" w:hAnsi="Arial" w:cs="Arial"/>
          <w:lang w:val="it-IT"/>
        </w:rPr>
        <w:t xml:space="preserve">mettere a punto il sistema </w:t>
      </w:r>
      <w:r w:rsidR="00AF48FD">
        <w:rPr>
          <w:rFonts w:ascii="Arial" w:hAnsi="Arial" w:cs="Arial"/>
          <w:lang w:val="it-IT"/>
        </w:rPr>
        <w:t>al fine di ottenere potenza</w:t>
      </w:r>
      <w:r w:rsidRPr="00757D26">
        <w:rPr>
          <w:rFonts w:ascii="Arial" w:hAnsi="Arial" w:cs="Arial"/>
          <w:lang w:val="it-IT"/>
        </w:rPr>
        <w:t xml:space="preserve"> e</w:t>
      </w:r>
      <w:r w:rsidR="00AF48FD">
        <w:rPr>
          <w:rFonts w:ascii="Arial" w:hAnsi="Arial" w:cs="Arial"/>
          <w:lang w:val="it-IT"/>
        </w:rPr>
        <w:t>d</w:t>
      </w:r>
      <w:r w:rsidRPr="00757D26">
        <w:rPr>
          <w:rFonts w:ascii="Arial" w:hAnsi="Arial" w:cs="Arial"/>
          <w:lang w:val="it-IT"/>
        </w:rPr>
        <w:t xml:space="preserve"> efficienza, anche </w:t>
      </w:r>
      <w:r w:rsidR="001E4EE1">
        <w:rPr>
          <w:rFonts w:ascii="Arial" w:hAnsi="Arial" w:cs="Arial"/>
          <w:lang w:val="it-IT"/>
        </w:rPr>
        <w:t xml:space="preserve">nelle situazioni più </w:t>
      </w:r>
      <w:r w:rsidR="00AF48FD">
        <w:rPr>
          <w:rFonts w:ascii="Arial" w:hAnsi="Arial" w:cs="Arial"/>
          <w:lang w:val="it-IT"/>
        </w:rPr>
        <w:t>estreme</w:t>
      </w:r>
      <w:r w:rsidRPr="00757D26">
        <w:rPr>
          <w:rFonts w:ascii="Arial" w:hAnsi="Arial" w:cs="Arial"/>
          <w:lang w:val="it-IT"/>
        </w:rPr>
        <w:t>.</w:t>
      </w:r>
    </w:p>
    <w:p w14:paraId="373BBA4D" w14:textId="77777777" w:rsidR="00DA1A07" w:rsidRPr="00757D26" w:rsidRDefault="00DA1A07" w:rsidP="009E5FF5">
      <w:pPr>
        <w:pStyle w:val="Nessunaspaziatura"/>
        <w:rPr>
          <w:rFonts w:ascii="Arial" w:hAnsi="Arial" w:cs="Arial"/>
          <w:lang w:val="it-IT"/>
        </w:rPr>
      </w:pPr>
    </w:p>
    <w:p w14:paraId="322334A5" w14:textId="692FA579" w:rsidR="00757D26" w:rsidRPr="00757D26" w:rsidRDefault="00B50D84" w:rsidP="009E5FF5">
      <w:pPr>
        <w:pStyle w:val="Nessunaspaziatura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“N</w:t>
      </w:r>
      <w:r w:rsidR="004E13BC">
        <w:rPr>
          <w:rFonts w:ascii="Arial" w:hAnsi="Arial" w:cs="Arial"/>
          <w:lang w:val="it-IT"/>
        </w:rPr>
        <w:t>uovo</w:t>
      </w:r>
      <w:r w:rsidR="00757D26" w:rsidRPr="00757D26">
        <w:rPr>
          <w:rFonts w:ascii="Arial" w:hAnsi="Arial" w:cs="Arial"/>
          <w:lang w:val="it-IT"/>
        </w:rPr>
        <w:t xml:space="preserve"> </w:t>
      </w:r>
      <w:proofErr w:type="spellStart"/>
      <w:r w:rsidR="00757D26" w:rsidRPr="00757D26">
        <w:rPr>
          <w:rFonts w:ascii="Arial" w:hAnsi="Arial" w:cs="Arial"/>
          <w:lang w:val="it-IT"/>
        </w:rPr>
        <w:t>Kia</w:t>
      </w:r>
      <w:proofErr w:type="spellEnd"/>
      <w:r w:rsidR="00757D26" w:rsidRPr="00757D26">
        <w:rPr>
          <w:rFonts w:ascii="Arial" w:hAnsi="Arial" w:cs="Arial"/>
          <w:lang w:val="it-IT"/>
        </w:rPr>
        <w:t xml:space="preserve"> EV9 </w:t>
      </w:r>
      <w:r w:rsidR="00FE0E20">
        <w:rPr>
          <w:rFonts w:ascii="Arial" w:hAnsi="Arial" w:cs="Arial"/>
          <w:lang w:val="it-IT"/>
        </w:rPr>
        <w:t xml:space="preserve">è la concreta </w:t>
      </w:r>
      <w:r w:rsidR="00757D26" w:rsidRPr="00757D26">
        <w:rPr>
          <w:rFonts w:ascii="Arial" w:hAnsi="Arial" w:cs="Arial"/>
          <w:lang w:val="it-IT"/>
        </w:rPr>
        <w:t>dimostra</w:t>
      </w:r>
      <w:r w:rsidR="00FE0E20">
        <w:rPr>
          <w:rFonts w:ascii="Arial" w:hAnsi="Arial" w:cs="Arial"/>
          <w:lang w:val="it-IT"/>
        </w:rPr>
        <w:t>zione</w:t>
      </w:r>
      <w:r w:rsidR="00757D26" w:rsidRPr="00757D26">
        <w:rPr>
          <w:rFonts w:ascii="Arial" w:hAnsi="Arial" w:cs="Arial"/>
          <w:lang w:val="it-IT"/>
        </w:rPr>
        <w:t xml:space="preserve"> </w:t>
      </w:r>
      <w:r w:rsidR="00FE0E20">
        <w:rPr>
          <w:rFonts w:ascii="Arial" w:hAnsi="Arial" w:cs="Arial"/>
          <w:lang w:val="it-IT"/>
        </w:rPr>
        <w:t xml:space="preserve">del fatto </w:t>
      </w:r>
      <w:r w:rsidR="00757D26" w:rsidRPr="00757D26">
        <w:rPr>
          <w:rFonts w:ascii="Arial" w:hAnsi="Arial" w:cs="Arial"/>
          <w:lang w:val="it-IT"/>
        </w:rPr>
        <w:t xml:space="preserve">che non </w:t>
      </w:r>
      <w:r>
        <w:rPr>
          <w:rFonts w:ascii="Arial" w:hAnsi="Arial" w:cs="Arial"/>
          <w:lang w:val="it-IT"/>
        </w:rPr>
        <w:t xml:space="preserve">si </w:t>
      </w:r>
      <w:r w:rsidR="00757D26" w:rsidRPr="00757D26">
        <w:rPr>
          <w:rFonts w:ascii="Arial" w:hAnsi="Arial" w:cs="Arial"/>
          <w:lang w:val="it-IT"/>
        </w:rPr>
        <w:t xml:space="preserve">devono fare sacrifici per essere sostenibili”, afferma Richard </w:t>
      </w:r>
      <w:proofErr w:type="spellStart"/>
      <w:r w:rsidR="00757D26" w:rsidRPr="00757D26">
        <w:rPr>
          <w:rFonts w:ascii="Arial" w:hAnsi="Arial" w:cs="Arial"/>
          <w:lang w:val="it-IT"/>
        </w:rPr>
        <w:t>Peiler</w:t>
      </w:r>
      <w:proofErr w:type="spellEnd"/>
      <w:r w:rsidR="00757D26" w:rsidRPr="00757D26">
        <w:rPr>
          <w:rFonts w:ascii="Arial" w:hAnsi="Arial" w:cs="Arial"/>
          <w:lang w:val="it-IT"/>
        </w:rPr>
        <w:t xml:space="preserve">, Group Manager Development Project Operations HVAC &amp; PT </w:t>
      </w:r>
      <w:proofErr w:type="spellStart"/>
      <w:r w:rsidR="00757D26" w:rsidRPr="00757D26">
        <w:rPr>
          <w:rFonts w:ascii="Arial" w:hAnsi="Arial" w:cs="Arial"/>
          <w:lang w:val="it-IT"/>
        </w:rPr>
        <w:t>Cooling</w:t>
      </w:r>
      <w:proofErr w:type="spellEnd"/>
      <w:r w:rsidR="00757D26" w:rsidRPr="00757D26">
        <w:rPr>
          <w:rFonts w:ascii="Arial" w:hAnsi="Arial" w:cs="Arial"/>
          <w:lang w:val="it-IT"/>
        </w:rPr>
        <w:t xml:space="preserve"> presso Hyundai Motor Europe Technical Center. "Con queste caratteristiche high-tech, EV9 stabilisce </w:t>
      </w:r>
      <w:r w:rsidR="004E13BC">
        <w:rPr>
          <w:rFonts w:ascii="Arial" w:hAnsi="Arial" w:cs="Arial"/>
          <w:lang w:val="it-IT"/>
        </w:rPr>
        <w:t>nuovi parametri</w:t>
      </w:r>
      <w:r w:rsidR="00757D26" w:rsidRPr="00757D26">
        <w:rPr>
          <w:rFonts w:ascii="Arial" w:hAnsi="Arial" w:cs="Arial"/>
          <w:lang w:val="it-IT"/>
        </w:rPr>
        <w:t xml:space="preserve"> nel segmento degli e-SUV, offrendo il comfort e l</w:t>
      </w:r>
      <w:r w:rsidR="004E13BC">
        <w:rPr>
          <w:rFonts w:ascii="Arial" w:hAnsi="Arial" w:cs="Arial"/>
          <w:lang w:val="it-IT"/>
        </w:rPr>
        <w:t>a</w:t>
      </w:r>
      <w:r w:rsidR="00757D26" w:rsidRPr="00757D26">
        <w:rPr>
          <w:rFonts w:ascii="Arial" w:hAnsi="Arial" w:cs="Arial"/>
          <w:lang w:val="it-IT"/>
        </w:rPr>
        <w:t xml:space="preserve"> praticità di un SUV moderno senza emissioni allo scarico".</w:t>
      </w:r>
    </w:p>
    <w:p w14:paraId="0852E790" w14:textId="77777777" w:rsidR="009E5FF5" w:rsidRPr="00757D26" w:rsidRDefault="009E5FF5" w:rsidP="009E5FF5">
      <w:pPr>
        <w:pStyle w:val="Nessunaspaziatura"/>
        <w:rPr>
          <w:rFonts w:ascii="Arial" w:hAnsi="Arial" w:cs="Arial"/>
          <w:lang w:val="it-IT"/>
        </w:rPr>
      </w:pPr>
    </w:p>
    <w:p w14:paraId="09D43326" w14:textId="01FC9028" w:rsidR="009D6160" w:rsidRPr="00D92785" w:rsidRDefault="00D92785" w:rsidP="009E5FF5">
      <w:pPr>
        <w:pStyle w:val="Nessunaspaziatura"/>
        <w:rPr>
          <w:rFonts w:ascii="Arial" w:hAnsi="Arial" w:cs="Arial"/>
          <w:b/>
          <w:bCs/>
          <w:lang w:val="it-IT"/>
        </w:rPr>
      </w:pPr>
      <w:r w:rsidRPr="00D92785">
        <w:rPr>
          <w:rFonts w:ascii="Arial" w:hAnsi="Arial" w:cs="Arial"/>
          <w:b/>
          <w:bCs/>
          <w:lang w:val="it-IT"/>
        </w:rPr>
        <w:t>Una pompa di calore per la massima efficienza</w:t>
      </w:r>
      <w:r w:rsidR="0009654C" w:rsidRPr="00D92785">
        <w:rPr>
          <w:rFonts w:ascii="Arial" w:hAnsi="Arial" w:cs="Arial"/>
          <w:b/>
          <w:bCs/>
          <w:lang w:val="it-IT"/>
        </w:rPr>
        <w:t xml:space="preserve"> </w:t>
      </w:r>
      <w:r>
        <w:rPr>
          <w:rFonts w:ascii="Arial" w:hAnsi="Arial" w:cs="Arial"/>
          <w:b/>
          <w:bCs/>
          <w:lang w:val="it-IT"/>
        </w:rPr>
        <w:t>e per la massima autonomia di guida</w:t>
      </w:r>
      <w:r w:rsidR="0009654C" w:rsidRPr="00D92785">
        <w:rPr>
          <w:rFonts w:ascii="Arial" w:hAnsi="Arial" w:cs="Arial"/>
          <w:b/>
          <w:bCs/>
          <w:lang w:val="it-IT"/>
        </w:rPr>
        <w:t xml:space="preserve"> </w:t>
      </w:r>
    </w:p>
    <w:p w14:paraId="1FB9B7C8" w14:textId="5B95F297" w:rsidR="00757D26" w:rsidRPr="00757D26" w:rsidRDefault="00E22415" w:rsidP="009E5FF5">
      <w:pPr>
        <w:pStyle w:val="Nessunaspaziatura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Diversamente </w:t>
      </w:r>
      <w:r w:rsidR="00757D26" w:rsidRPr="00757D26">
        <w:rPr>
          <w:rFonts w:ascii="Arial" w:hAnsi="Arial" w:cs="Arial"/>
          <w:lang w:val="it-IT"/>
        </w:rPr>
        <w:t>d</w:t>
      </w:r>
      <w:r>
        <w:rPr>
          <w:rFonts w:ascii="Arial" w:hAnsi="Arial" w:cs="Arial"/>
          <w:lang w:val="it-IT"/>
        </w:rPr>
        <w:t>a</w:t>
      </w:r>
      <w:r w:rsidR="00757D26" w:rsidRPr="00757D26">
        <w:rPr>
          <w:rFonts w:ascii="Arial" w:hAnsi="Arial" w:cs="Arial"/>
          <w:lang w:val="it-IT"/>
        </w:rPr>
        <w:t>lla maggior parte dei veicoli elettrici, che utilizzano un riscalda</w:t>
      </w:r>
      <w:r w:rsidR="00D92785">
        <w:rPr>
          <w:rFonts w:ascii="Arial" w:hAnsi="Arial" w:cs="Arial"/>
          <w:lang w:val="it-IT"/>
        </w:rPr>
        <w:t>mento elettrico</w:t>
      </w:r>
      <w:r w:rsidR="00757D26" w:rsidRPr="00757D26">
        <w:rPr>
          <w:rFonts w:ascii="Arial" w:hAnsi="Arial" w:cs="Arial"/>
          <w:lang w:val="it-IT"/>
        </w:rPr>
        <w:t xml:space="preserve"> di base per</w:t>
      </w:r>
      <w:r w:rsidR="000268EA">
        <w:rPr>
          <w:rFonts w:ascii="Arial" w:hAnsi="Arial" w:cs="Arial"/>
          <w:lang w:val="it-IT"/>
        </w:rPr>
        <w:t xml:space="preserve"> il mantenimento</w:t>
      </w:r>
      <w:r w:rsidR="00D92785">
        <w:rPr>
          <w:rFonts w:ascii="Arial" w:hAnsi="Arial" w:cs="Arial"/>
          <w:lang w:val="it-IT"/>
        </w:rPr>
        <w:t xml:space="preserve"> </w:t>
      </w:r>
      <w:r w:rsidR="00757D26" w:rsidRPr="00757D26">
        <w:rPr>
          <w:rFonts w:ascii="Arial" w:hAnsi="Arial" w:cs="Arial"/>
          <w:lang w:val="it-IT"/>
        </w:rPr>
        <w:t>del</w:t>
      </w:r>
      <w:r w:rsidR="00D92785">
        <w:rPr>
          <w:rFonts w:ascii="Arial" w:hAnsi="Arial" w:cs="Arial"/>
          <w:lang w:val="it-IT"/>
        </w:rPr>
        <w:t>le temperature n</w:t>
      </w:r>
      <w:r w:rsidR="00757D26" w:rsidRPr="00757D26">
        <w:rPr>
          <w:rFonts w:ascii="Arial" w:hAnsi="Arial" w:cs="Arial"/>
          <w:lang w:val="it-IT"/>
        </w:rPr>
        <w:t xml:space="preserve">ell'abitacolo, </w:t>
      </w:r>
      <w:proofErr w:type="spellStart"/>
      <w:r w:rsidR="00757D26" w:rsidRPr="00757D26">
        <w:rPr>
          <w:rFonts w:ascii="Arial" w:hAnsi="Arial" w:cs="Arial"/>
          <w:lang w:val="it-IT"/>
        </w:rPr>
        <w:t>Kia</w:t>
      </w:r>
      <w:proofErr w:type="spellEnd"/>
      <w:r w:rsidR="00757D26" w:rsidRPr="00757D26">
        <w:rPr>
          <w:rFonts w:ascii="Arial" w:hAnsi="Arial" w:cs="Arial"/>
          <w:lang w:val="it-IT"/>
        </w:rPr>
        <w:t xml:space="preserve"> </w:t>
      </w:r>
      <w:r w:rsidR="00FE0E20">
        <w:rPr>
          <w:rFonts w:ascii="Arial" w:hAnsi="Arial" w:cs="Arial"/>
          <w:lang w:val="it-IT"/>
        </w:rPr>
        <w:t xml:space="preserve">ha voluto </w:t>
      </w:r>
      <w:r w:rsidR="00FE0E20">
        <w:rPr>
          <w:rFonts w:ascii="Arial" w:hAnsi="Arial" w:cs="Arial"/>
          <w:lang w:val="it-IT"/>
        </w:rPr>
        <w:lastRenderedPageBreak/>
        <w:t xml:space="preserve">introdurre su </w:t>
      </w:r>
      <w:r w:rsidR="00D92785">
        <w:rPr>
          <w:rFonts w:ascii="Arial" w:hAnsi="Arial" w:cs="Arial"/>
          <w:lang w:val="it-IT"/>
        </w:rPr>
        <w:t>EV9 un</w:t>
      </w:r>
      <w:r w:rsidR="00FE0E20">
        <w:rPr>
          <w:rFonts w:ascii="Arial" w:hAnsi="Arial" w:cs="Arial"/>
          <w:lang w:val="it-IT"/>
        </w:rPr>
        <w:t>’innovativ</w:t>
      </w:r>
      <w:r w:rsidR="00D92785">
        <w:rPr>
          <w:rFonts w:ascii="Arial" w:hAnsi="Arial" w:cs="Arial"/>
          <w:lang w:val="it-IT"/>
        </w:rPr>
        <w:t>a pompa di calore</w:t>
      </w:r>
      <w:r w:rsidR="00757D26" w:rsidRPr="00757D26">
        <w:rPr>
          <w:rFonts w:ascii="Arial" w:hAnsi="Arial" w:cs="Arial"/>
          <w:lang w:val="it-IT"/>
        </w:rPr>
        <w:t xml:space="preserve"> </w:t>
      </w:r>
      <w:r w:rsidR="00FE0E20">
        <w:rPr>
          <w:rFonts w:ascii="Arial" w:hAnsi="Arial" w:cs="Arial"/>
          <w:lang w:val="it-IT"/>
        </w:rPr>
        <w:t>per una</w:t>
      </w:r>
      <w:r w:rsidR="00757D26" w:rsidRPr="00757D26">
        <w:rPr>
          <w:rFonts w:ascii="Arial" w:hAnsi="Arial" w:cs="Arial"/>
          <w:lang w:val="it-IT"/>
        </w:rPr>
        <w:t xml:space="preserve"> maggio</w:t>
      </w:r>
      <w:r w:rsidR="00FE0E20">
        <w:rPr>
          <w:rFonts w:ascii="Arial" w:hAnsi="Arial" w:cs="Arial"/>
          <w:lang w:val="it-IT"/>
        </w:rPr>
        <w:t>re efficienza</w:t>
      </w:r>
      <w:r w:rsidR="00757D26" w:rsidRPr="00757D26">
        <w:rPr>
          <w:rFonts w:ascii="Arial" w:hAnsi="Arial" w:cs="Arial"/>
          <w:lang w:val="it-IT"/>
        </w:rPr>
        <w:t xml:space="preserve">. La pompa di calore funziona come un frigorifero al contrario: quando </w:t>
      </w:r>
      <w:r>
        <w:rPr>
          <w:rFonts w:ascii="Arial" w:hAnsi="Arial" w:cs="Arial"/>
          <w:lang w:val="it-IT"/>
        </w:rPr>
        <w:t>all’</w:t>
      </w:r>
      <w:r w:rsidR="00757D26" w:rsidRPr="00757D26">
        <w:rPr>
          <w:rFonts w:ascii="Arial" w:hAnsi="Arial" w:cs="Arial"/>
          <w:lang w:val="it-IT"/>
        </w:rPr>
        <w:t xml:space="preserve">esterno </w:t>
      </w:r>
      <w:r>
        <w:rPr>
          <w:rFonts w:ascii="Arial" w:hAnsi="Arial" w:cs="Arial"/>
          <w:lang w:val="it-IT"/>
        </w:rPr>
        <w:t>le temperature scendono,</w:t>
      </w:r>
      <w:r w:rsidR="00757D26" w:rsidRPr="00757D26">
        <w:rPr>
          <w:rFonts w:ascii="Arial" w:hAnsi="Arial" w:cs="Arial"/>
          <w:lang w:val="it-IT"/>
        </w:rPr>
        <w:t xml:space="preserve"> l'interno si riscalda.</w:t>
      </w:r>
      <w:r>
        <w:rPr>
          <w:rFonts w:ascii="Arial" w:hAnsi="Arial" w:cs="Arial"/>
          <w:lang w:val="it-IT"/>
        </w:rPr>
        <w:t xml:space="preserve"> Per </w:t>
      </w:r>
      <w:r w:rsidR="00ED6F5F">
        <w:rPr>
          <w:rFonts w:ascii="Arial" w:hAnsi="Arial" w:cs="Arial"/>
          <w:lang w:val="it-IT"/>
        </w:rPr>
        <w:t>increment</w:t>
      </w:r>
      <w:r>
        <w:rPr>
          <w:rFonts w:ascii="Arial" w:hAnsi="Arial" w:cs="Arial"/>
          <w:lang w:val="it-IT"/>
        </w:rPr>
        <w:t>a</w:t>
      </w:r>
      <w:r w:rsidR="00ED6F5F">
        <w:rPr>
          <w:rFonts w:ascii="Arial" w:hAnsi="Arial" w:cs="Arial"/>
          <w:lang w:val="it-IT"/>
        </w:rPr>
        <w:t>re ulteriormente</w:t>
      </w:r>
      <w:r>
        <w:rPr>
          <w:rFonts w:ascii="Arial" w:hAnsi="Arial" w:cs="Arial"/>
          <w:lang w:val="it-IT"/>
        </w:rPr>
        <w:t xml:space="preserve"> </w:t>
      </w:r>
      <w:r w:rsidR="00ED6F5F">
        <w:rPr>
          <w:rFonts w:ascii="Arial" w:hAnsi="Arial" w:cs="Arial"/>
          <w:lang w:val="it-IT"/>
        </w:rPr>
        <w:t>l</w:t>
      </w:r>
      <w:r w:rsidR="00FE0E20">
        <w:rPr>
          <w:rFonts w:ascii="Arial" w:hAnsi="Arial" w:cs="Arial"/>
          <w:lang w:val="it-IT"/>
        </w:rPr>
        <w:t>e performance</w:t>
      </w:r>
      <w:r>
        <w:rPr>
          <w:rFonts w:ascii="Arial" w:hAnsi="Arial" w:cs="Arial"/>
          <w:lang w:val="it-IT"/>
        </w:rPr>
        <w:t xml:space="preserve"> del sistema,</w:t>
      </w:r>
      <w:r w:rsidR="00ED6F5F">
        <w:rPr>
          <w:rFonts w:ascii="Arial" w:hAnsi="Arial" w:cs="Arial"/>
          <w:lang w:val="it-IT"/>
        </w:rPr>
        <w:t xml:space="preserve"> </w:t>
      </w:r>
      <w:r w:rsidR="00B50D84">
        <w:rPr>
          <w:rFonts w:ascii="Arial" w:hAnsi="Arial" w:cs="Arial"/>
          <w:lang w:val="it-IT"/>
        </w:rPr>
        <w:t xml:space="preserve">è stato deciso di </w:t>
      </w:r>
      <w:r w:rsidR="00ED6F5F">
        <w:rPr>
          <w:rFonts w:ascii="Arial" w:hAnsi="Arial" w:cs="Arial"/>
          <w:lang w:val="it-IT"/>
        </w:rPr>
        <w:t>sfrutta</w:t>
      </w:r>
      <w:r w:rsidR="00B50D84">
        <w:rPr>
          <w:rFonts w:ascii="Arial" w:hAnsi="Arial" w:cs="Arial"/>
          <w:lang w:val="it-IT"/>
        </w:rPr>
        <w:t>re</w:t>
      </w:r>
      <w:r w:rsidR="00ED6F5F">
        <w:rPr>
          <w:rFonts w:ascii="Arial" w:hAnsi="Arial" w:cs="Arial"/>
          <w:lang w:val="it-IT"/>
        </w:rPr>
        <w:t xml:space="preserve"> anche</w:t>
      </w:r>
      <w:r>
        <w:rPr>
          <w:rFonts w:ascii="Arial" w:hAnsi="Arial" w:cs="Arial"/>
          <w:lang w:val="it-IT"/>
        </w:rPr>
        <w:t xml:space="preserve"> i</w:t>
      </w:r>
      <w:r w:rsidR="00757D26" w:rsidRPr="00757D26">
        <w:rPr>
          <w:rFonts w:ascii="Arial" w:hAnsi="Arial" w:cs="Arial"/>
          <w:lang w:val="it-IT"/>
        </w:rPr>
        <w:t xml:space="preserve">l calore residuo dei motori elettrici e </w:t>
      </w:r>
      <w:r w:rsidR="00ED6F5F">
        <w:rPr>
          <w:rFonts w:ascii="Arial" w:hAnsi="Arial" w:cs="Arial"/>
          <w:lang w:val="it-IT"/>
        </w:rPr>
        <w:t xml:space="preserve">quello </w:t>
      </w:r>
      <w:r w:rsidR="00757D26" w:rsidRPr="00757D26">
        <w:rPr>
          <w:rFonts w:ascii="Arial" w:hAnsi="Arial" w:cs="Arial"/>
          <w:lang w:val="it-IT"/>
        </w:rPr>
        <w:t>del sistema Power Electronics (PE)</w:t>
      </w:r>
      <w:r w:rsidR="00B50D84">
        <w:rPr>
          <w:rFonts w:ascii="Arial" w:hAnsi="Arial" w:cs="Arial"/>
          <w:lang w:val="it-IT"/>
        </w:rPr>
        <w:t>,</w:t>
      </w:r>
      <w:r w:rsidR="00757D26" w:rsidRPr="00757D26">
        <w:rPr>
          <w:rFonts w:ascii="Arial" w:hAnsi="Arial" w:cs="Arial"/>
          <w:lang w:val="it-IT"/>
        </w:rPr>
        <w:t xml:space="preserve"> </w:t>
      </w:r>
      <w:r w:rsidR="00ED6F5F">
        <w:rPr>
          <w:rFonts w:ascii="Arial" w:hAnsi="Arial" w:cs="Arial"/>
          <w:lang w:val="it-IT"/>
        </w:rPr>
        <w:t>che opportunamente incanalati, contribuiscono a</w:t>
      </w:r>
      <w:r w:rsidR="00B50D84">
        <w:rPr>
          <w:rFonts w:ascii="Arial" w:hAnsi="Arial" w:cs="Arial"/>
          <w:lang w:val="it-IT"/>
        </w:rPr>
        <w:t xml:space="preserve"> mantenere</w:t>
      </w:r>
      <w:r w:rsidR="00ED6F5F">
        <w:rPr>
          <w:rFonts w:ascii="Arial" w:hAnsi="Arial" w:cs="Arial"/>
          <w:lang w:val="it-IT"/>
        </w:rPr>
        <w:t xml:space="preserve"> </w:t>
      </w:r>
      <w:r w:rsidR="00B50D84">
        <w:rPr>
          <w:rFonts w:ascii="Arial" w:hAnsi="Arial" w:cs="Arial"/>
          <w:lang w:val="it-IT"/>
        </w:rPr>
        <w:t>un</w:t>
      </w:r>
      <w:r w:rsidR="00ED6F5F">
        <w:rPr>
          <w:rFonts w:ascii="Arial" w:hAnsi="Arial" w:cs="Arial"/>
          <w:lang w:val="it-IT"/>
        </w:rPr>
        <w:t xml:space="preserve"> clima </w:t>
      </w:r>
      <w:r w:rsidR="00B50D84">
        <w:rPr>
          <w:rFonts w:ascii="Arial" w:hAnsi="Arial" w:cs="Arial"/>
          <w:lang w:val="it-IT"/>
        </w:rPr>
        <w:t xml:space="preserve">ottimale </w:t>
      </w:r>
      <w:r w:rsidR="00ED6F5F">
        <w:rPr>
          <w:rFonts w:ascii="Arial" w:hAnsi="Arial" w:cs="Arial"/>
          <w:lang w:val="it-IT"/>
        </w:rPr>
        <w:t>nell’</w:t>
      </w:r>
      <w:r w:rsidR="00757D26" w:rsidRPr="00757D26">
        <w:rPr>
          <w:rFonts w:ascii="Arial" w:hAnsi="Arial" w:cs="Arial"/>
          <w:lang w:val="it-IT"/>
        </w:rPr>
        <w:t>abitacolo</w:t>
      </w:r>
      <w:r>
        <w:rPr>
          <w:rFonts w:ascii="Arial" w:hAnsi="Arial" w:cs="Arial"/>
          <w:lang w:val="it-IT"/>
        </w:rPr>
        <w:t xml:space="preserve">. </w:t>
      </w:r>
      <w:r w:rsidR="00ED6F5F">
        <w:rPr>
          <w:rFonts w:ascii="Arial" w:hAnsi="Arial" w:cs="Arial"/>
          <w:lang w:val="it-IT"/>
        </w:rPr>
        <w:t xml:space="preserve">Il minor fabbisogno </w:t>
      </w:r>
      <w:r w:rsidR="00757D26" w:rsidRPr="00757D26">
        <w:rPr>
          <w:rFonts w:ascii="Arial" w:hAnsi="Arial" w:cs="Arial"/>
          <w:lang w:val="it-IT"/>
        </w:rPr>
        <w:t>di energia</w:t>
      </w:r>
      <w:r>
        <w:rPr>
          <w:rFonts w:ascii="Arial" w:hAnsi="Arial" w:cs="Arial"/>
          <w:lang w:val="it-IT"/>
        </w:rPr>
        <w:t xml:space="preserve"> </w:t>
      </w:r>
      <w:r w:rsidR="00B50D84">
        <w:rPr>
          <w:rFonts w:ascii="Arial" w:hAnsi="Arial" w:cs="Arial"/>
          <w:lang w:val="it-IT"/>
        </w:rPr>
        <w:t>richiesto dal</w:t>
      </w:r>
      <w:r>
        <w:rPr>
          <w:rFonts w:ascii="Arial" w:hAnsi="Arial" w:cs="Arial"/>
          <w:lang w:val="it-IT"/>
        </w:rPr>
        <w:t xml:space="preserve"> sistema di climatizzazione presenta </w:t>
      </w:r>
      <w:r w:rsidR="00FE0E20">
        <w:rPr>
          <w:rFonts w:ascii="Arial" w:hAnsi="Arial" w:cs="Arial"/>
          <w:lang w:val="it-IT"/>
        </w:rPr>
        <w:t>un ulteriore</w:t>
      </w:r>
      <w:r>
        <w:rPr>
          <w:rFonts w:ascii="Arial" w:hAnsi="Arial" w:cs="Arial"/>
          <w:lang w:val="it-IT"/>
        </w:rPr>
        <w:t xml:space="preserve"> </w:t>
      </w:r>
      <w:r w:rsidR="00FE0E20">
        <w:rPr>
          <w:rFonts w:ascii="Arial" w:hAnsi="Arial" w:cs="Arial"/>
          <w:lang w:val="it-IT"/>
        </w:rPr>
        <w:t xml:space="preserve">importante </w:t>
      </w:r>
      <w:r>
        <w:rPr>
          <w:rFonts w:ascii="Arial" w:hAnsi="Arial" w:cs="Arial"/>
          <w:lang w:val="it-IT"/>
        </w:rPr>
        <w:t xml:space="preserve">risvolto a livello di </w:t>
      </w:r>
      <w:r w:rsidR="00757D26" w:rsidRPr="00757D26">
        <w:rPr>
          <w:rFonts w:ascii="Arial" w:hAnsi="Arial" w:cs="Arial"/>
          <w:lang w:val="it-IT"/>
        </w:rPr>
        <w:t>autonomia</w:t>
      </w:r>
      <w:r>
        <w:rPr>
          <w:rFonts w:ascii="Arial" w:hAnsi="Arial" w:cs="Arial"/>
          <w:lang w:val="it-IT"/>
        </w:rPr>
        <w:t xml:space="preserve"> di guida</w:t>
      </w:r>
      <w:r w:rsidR="00ED6F5F">
        <w:rPr>
          <w:rFonts w:ascii="Arial" w:hAnsi="Arial" w:cs="Arial"/>
          <w:lang w:val="it-IT"/>
        </w:rPr>
        <w:t>:</w:t>
      </w:r>
      <w:r w:rsidR="00757D26" w:rsidRPr="00757D26">
        <w:rPr>
          <w:rFonts w:ascii="Arial" w:hAnsi="Arial" w:cs="Arial"/>
          <w:lang w:val="it-IT"/>
        </w:rPr>
        <w:t xml:space="preserve"> meno elettricità </w:t>
      </w:r>
      <w:r w:rsidR="00ED6F5F">
        <w:rPr>
          <w:rFonts w:ascii="Arial" w:hAnsi="Arial" w:cs="Arial"/>
          <w:lang w:val="it-IT"/>
        </w:rPr>
        <w:t xml:space="preserve">necessaria </w:t>
      </w:r>
      <w:r w:rsidR="00757D26" w:rsidRPr="00757D26">
        <w:rPr>
          <w:rFonts w:ascii="Arial" w:hAnsi="Arial" w:cs="Arial"/>
          <w:lang w:val="it-IT"/>
        </w:rPr>
        <w:t xml:space="preserve">per </w:t>
      </w:r>
      <w:r w:rsidR="00B50D84">
        <w:rPr>
          <w:rFonts w:ascii="Arial" w:hAnsi="Arial" w:cs="Arial"/>
          <w:lang w:val="it-IT"/>
        </w:rPr>
        <w:t>climatizzare</w:t>
      </w:r>
      <w:r w:rsidR="00757D26" w:rsidRPr="00757D26">
        <w:rPr>
          <w:rFonts w:ascii="Arial" w:hAnsi="Arial" w:cs="Arial"/>
          <w:lang w:val="it-IT"/>
        </w:rPr>
        <w:t xml:space="preserve"> l'abitacolo, più energi</w:t>
      </w:r>
      <w:r w:rsidR="00FE0E20">
        <w:rPr>
          <w:rFonts w:ascii="Arial" w:hAnsi="Arial" w:cs="Arial"/>
          <w:lang w:val="it-IT"/>
        </w:rPr>
        <w:t>a</w:t>
      </w:r>
      <w:r w:rsidR="00ED6F5F">
        <w:rPr>
          <w:rFonts w:ascii="Arial" w:hAnsi="Arial" w:cs="Arial"/>
          <w:lang w:val="it-IT"/>
        </w:rPr>
        <w:t xml:space="preserve"> da poter riservare</w:t>
      </w:r>
      <w:r w:rsidR="00757D26" w:rsidRPr="00757D26">
        <w:rPr>
          <w:rFonts w:ascii="Arial" w:hAnsi="Arial" w:cs="Arial"/>
          <w:lang w:val="it-IT"/>
        </w:rPr>
        <w:t xml:space="preserve"> alla guida.</w:t>
      </w:r>
    </w:p>
    <w:p w14:paraId="13A44975" w14:textId="77777777" w:rsidR="007D41E6" w:rsidRPr="00757D26" w:rsidRDefault="007D41E6" w:rsidP="009E5FF5">
      <w:pPr>
        <w:pStyle w:val="Nessunaspaziatura"/>
        <w:rPr>
          <w:rFonts w:ascii="Arial" w:hAnsi="Arial" w:cs="Arial"/>
          <w:lang w:val="it-IT"/>
        </w:rPr>
      </w:pPr>
    </w:p>
    <w:p w14:paraId="77263931" w14:textId="61240771" w:rsidR="00757D26" w:rsidRPr="00757D26" w:rsidRDefault="00757D26" w:rsidP="009E5FF5">
      <w:pPr>
        <w:pStyle w:val="Nessunaspaziatura"/>
        <w:rPr>
          <w:rFonts w:ascii="Arial" w:hAnsi="Arial" w:cs="Arial"/>
          <w:lang w:val="it-IT"/>
        </w:rPr>
      </w:pPr>
      <w:r w:rsidRPr="00757D26">
        <w:rPr>
          <w:rFonts w:ascii="Arial" w:hAnsi="Arial" w:cs="Arial"/>
          <w:lang w:val="it-IT"/>
        </w:rPr>
        <w:t xml:space="preserve">"Il nostro obiettivo è mettere a punto </w:t>
      </w:r>
      <w:r w:rsidR="00ED6F5F">
        <w:rPr>
          <w:rFonts w:ascii="Arial" w:hAnsi="Arial" w:cs="Arial"/>
          <w:lang w:val="it-IT"/>
        </w:rPr>
        <w:t xml:space="preserve">un </w:t>
      </w:r>
      <w:r w:rsidRPr="00757D26">
        <w:rPr>
          <w:rFonts w:ascii="Arial" w:hAnsi="Arial" w:cs="Arial"/>
          <w:lang w:val="it-IT"/>
        </w:rPr>
        <w:t xml:space="preserve">sistema di climatizzazione </w:t>
      </w:r>
      <w:r w:rsidR="00ED6F5F">
        <w:rPr>
          <w:rFonts w:ascii="Arial" w:hAnsi="Arial" w:cs="Arial"/>
          <w:lang w:val="it-IT"/>
        </w:rPr>
        <w:t>in grado di</w:t>
      </w:r>
      <w:r w:rsidRPr="00757D26">
        <w:rPr>
          <w:rFonts w:ascii="Arial" w:hAnsi="Arial" w:cs="Arial"/>
          <w:lang w:val="it-IT"/>
        </w:rPr>
        <w:t xml:space="preserve"> offrire il miglior </w:t>
      </w:r>
      <w:r w:rsidR="00ED6F5F">
        <w:rPr>
          <w:rFonts w:ascii="Arial" w:hAnsi="Arial" w:cs="Arial"/>
          <w:lang w:val="it-IT"/>
        </w:rPr>
        <w:t>equilibrio</w:t>
      </w:r>
      <w:r w:rsidRPr="00757D26">
        <w:rPr>
          <w:rFonts w:ascii="Arial" w:hAnsi="Arial" w:cs="Arial"/>
          <w:lang w:val="it-IT"/>
        </w:rPr>
        <w:t xml:space="preserve"> </w:t>
      </w:r>
      <w:r w:rsidR="00B50D84">
        <w:rPr>
          <w:rFonts w:ascii="Arial" w:hAnsi="Arial" w:cs="Arial"/>
          <w:lang w:val="it-IT"/>
        </w:rPr>
        <w:t xml:space="preserve">possibile </w:t>
      </w:r>
      <w:r w:rsidRPr="00757D26">
        <w:rPr>
          <w:rFonts w:ascii="Arial" w:hAnsi="Arial" w:cs="Arial"/>
          <w:lang w:val="it-IT"/>
        </w:rPr>
        <w:t xml:space="preserve">tra </w:t>
      </w:r>
      <w:r w:rsidR="00C7086E">
        <w:rPr>
          <w:rFonts w:ascii="Arial" w:hAnsi="Arial" w:cs="Arial"/>
          <w:lang w:val="it-IT"/>
        </w:rPr>
        <w:t xml:space="preserve">le esigenze di </w:t>
      </w:r>
      <w:r w:rsidRPr="00757D26">
        <w:rPr>
          <w:rFonts w:ascii="Arial" w:hAnsi="Arial" w:cs="Arial"/>
          <w:lang w:val="it-IT"/>
        </w:rPr>
        <w:t xml:space="preserve">comfort e </w:t>
      </w:r>
      <w:r w:rsidR="000268EA">
        <w:rPr>
          <w:rFonts w:ascii="Arial" w:hAnsi="Arial" w:cs="Arial"/>
          <w:lang w:val="it-IT"/>
        </w:rPr>
        <w:t>il consumo</w:t>
      </w:r>
      <w:r w:rsidRPr="00757D26">
        <w:rPr>
          <w:rFonts w:ascii="Arial" w:hAnsi="Arial" w:cs="Arial"/>
          <w:lang w:val="it-IT"/>
        </w:rPr>
        <w:t xml:space="preserve"> </w:t>
      </w:r>
      <w:r w:rsidR="00ED6F5F">
        <w:rPr>
          <w:rFonts w:ascii="Arial" w:hAnsi="Arial" w:cs="Arial"/>
          <w:lang w:val="it-IT"/>
        </w:rPr>
        <w:t xml:space="preserve">di </w:t>
      </w:r>
      <w:r w:rsidRPr="00757D26">
        <w:rPr>
          <w:rFonts w:ascii="Arial" w:hAnsi="Arial" w:cs="Arial"/>
          <w:lang w:val="it-IT"/>
        </w:rPr>
        <w:t>energ</w:t>
      </w:r>
      <w:r w:rsidR="00ED6F5F">
        <w:rPr>
          <w:rFonts w:ascii="Arial" w:hAnsi="Arial" w:cs="Arial"/>
          <w:lang w:val="it-IT"/>
        </w:rPr>
        <w:t>ia</w:t>
      </w:r>
      <w:r w:rsidRPr="00757D26">
        <w:rPr>
          <w:rFonts w:ascii="Arial" w:hAnsi="Arial" w:cs="Arial"/>
          <w:lang w:val="it-IT"/>
        </w:rPr>
        <w:t xml:space="preserve">", afferma </w:t>
      </w:r>
      <w:proofErr w:type="spellStart"/>
      <w:r w:rsidRPr="00757D26">
        <w:rPr>
          <w:rFonts w:ascii="Arial" w:hAnsi="Arial" w:cs="Arial"/>
          <w:lang w:val="it-IT"/>
        </w:rPr>
        <w:t>Peiler</w:t>
      </w:r>
      <w:proofErr w:type="spellEnd"/>
      <w:r w:rsidRPr="00757D26">
        <w:rPr>
          <w:rFonts w:ascii="Arial" w:hAnsi="Arial" w:cs="Arial"/>
          <w:lang w:val="it-IT"/>
        </w:rPr>
        <w:t>. "Siamo si</w:t>
      </w:r>
      <w:r w:rsidR="00ED6F5F">
        <w:rPr>
          <w:rFonts w:ascii="Arial" w:hAnsi="Arial" w:cs="Arial"/>
          <w:lang w:val="it-IT"/>
        </w:rPr>
        <w:t>curi</w:t>
      </w:r>
      <w:r w:rsidRPr="00757D26">
        <w:rPr>
          <w:rFonts w:ascii="Arial" w:hAnsi="Arial" w:cs="Arial"/>
          <w:lang w:val="it-IT"/>
        </w:rPr>
        <w:t xml:space="preserve"> che </w:t>
      </w:r>
      <w:r w:rsidR="00ED6F5F">
        <w:rPr>
          <w:rFonts w:ascii="Arial" w:hAnsi="Arial" w:cs="Arial"/>
          <w:lang w:val="it-IT"/>
        </w:rPr>
        <w:t>gli utenti di</w:t>
      </w:r>
      <w:r w:rsidRPr="00757D26">
        <w:rPr>
          <w:rFonts w:ascii="Arial" w:hAnsi="Arial" w:cs="Arial"/>
          <w:lang w:val="it-IT"/>
        </w:rPr>
        <w:t xml:space="preserve"> EV9</w:t>
      </w:r>
      <w:r w:rsidR="00ED6F5F">
        <w:rPr>
          <w:rFonts w:ascii="Arial" w:hAnsi="Arial" w:cs="Arial"/>
          <w:lang w:val="it-IT"/>
        </w:rPr>
        <w:t xml:space="preserve"> </w:t>
      </w:r>
      <w:r w:rsidR="00FE0E20">
        <w:rPr>
          <w:rFonts w:ascii="Arial" w:hAnsi="Arial" w:cs="Arial"/>
          <w:lang w:val="it-IT"/>
        </w:rPr>
        <w:t>apprezzeranno</w:t>
      </w:r>
      <w:r w:rsidRPr="00757D26">
        <w:rPr>
          <w:rFonts w:ascii="Arial" w:hAnsi="Arial" w:cs="Arial"/>
          <w:lang w:val="it-IT"/>
        </w:rPr>
        <w:t xml:space="preserve"> </w:t>
      </w:r>
      <w:r w:rsidR="00ED6F5F">
        <w:rPr>
          <w:rFonts w:ascii="Arial" w:hAnsi="Arial" w:cs="Arial"/>
          <w:lang w:val="it-IT"/>
        </w:rPr>
        <w:t xml:space="preserve">l’alto </w:t>
      </w:r>
      <w:r w:rsidR="00FE0E20">
        <w:rPr>
          <w:rFonts w:ascii="Arial" w:hAnsi="Arial" w:cs="Arial"/>
          <w:lang w:val="it-IT"/>
        </w:rPr>
        <w:t xml:space="preserve">livello di </w:t>
      </w:r>
      <w:r w:rsidR="00ED6F5F">
        <w:rPr>
          <w:rFonts w:ascii="Arial" w:hAnsi="Arial" w:cs="Arial"/>
          <w:lang w:val="it-IT"/>
        </w:rPr>
        <w:t>comfort a bordo</w:t>
      </w:r>
      <w:r w:rsidRPr="00757D26">
        <w:rPr>
          <w:rFonts w:ascii="Arial" w:hAnsi="Arial" w:cs="Arial"/>
          <w:lang w:val="it-IT"/>
        </w:rPr>
        <w:t xml:space="preserve"> </w:t>
      </w:r>
      <w:r w:rsidR="00FE0E20">
        <w:rPr>
          <w:rFonts w:ascii="Arial" w:hAnsi="Arial" w:cs="Arial"/>
          <w:lang w:val="it-IT"/>
        </w:rPr>
        <w:t xml:space="preserve">ma </w:t>
      </w:r>
      <w:r w:rsidR="00ED6F5F">
        <w:rPr>
          <w:rFonts w:ascii="Arial" w:hAnsi="Arial" w:cs="Arial"/>
          <w:lang w:val="it-IT"/>
        </w:rPr>
        <w:t>anche l’elevata</w:t>
      </w:r>
      <w:r w:rsidRPr="00757D26">
        <w:rPr>
          <w:rFonts w:ascii="Arial" w:hAnsi="Arial" w:cs="Arial"/>
          <w:lang w:val="it-IT"/>
        </w:rPr>
        <w:t xml:space="preserve"> autonomia </w:t>
      </w:r>
      <w:r w:rsidR="00ED6F5F">
        <w:rPr>
          <w:rFonts w:ascii="Arial" w:hAnsi="Arial" w:cs="Arial"/>
          <w:lang w:val="it-IT"/>
        </w:rPr>
        <w:t>di percorrenza</w:t>
      </w:r>
      <w:r w:rsidRPr="00757D26">
        <w:rPr>
          <w:rFonts w:ascii="Arial" w:hAnsi="Arial" w:cs="Arial"/>
          <w:lang w:val="it-IT"/>
        </w:rPr>
        <w:t>".</w:t>
      </w:r>
    </w:p>
    <w:p w14:paraId="74CE3AC2" w14:textId="77777777" w:rsidR="009E5FF5" w:rsidRPr="00757D26" w:rsidRDefault="009E5FF5" w:rsidP="009E5FF5">
      <w:pPr>
        <w:pStyle w:val="Nessunaspaziatura"/>
        <w:rPr>
          <w:rFonts w:ascii="Arial" w:eastAsia="Calibri" w:hAnsi="Arial" w:cs="Arial"/>
          <w:lang w:val="it-IT"/>
        </w:rPr>
      </w:pPr>
    </w:p>
    <w:p w14:paraId="22AFDB33" w14:textId="359E2121" w:rsidR="0009654C" w:rsidRPr="00657676" w:rsidRDefault="0009654C" w:rsidP="009E5FF5">
      <w:pPr>
        <w:pStyle w:val="Nessunaspaziatura"/>
        <w:rPr>
          <w:rFonts w:ascii="Arial" w:hAnsi="Arial" w:cs="Arial"/>
          <w:b/>
          <w:bCs/>
          <w:lang w:val="it-IT"/>
        </w:rPr>
      </w:pPr>
      <w:r w:rsidRPr="00657676">
        <w:rPr>
          <w:rFonts w:ascii="Arial" w:hAnsi="Arial" w:cs="Arial"/>
          <w:b/>
          <w:bCs/>
          <w:lang w:val="it-IT"/>
        </w:rPr>
        <w:t xml:space="preserve">Multi-zone </w:t>
      </w:r>
      <w:proofErr w:type="spellStart"/>
      <w:r w:rsidRPr="00657676">
        <w:rPr>
          <w:rFonts w:ascii="Arial" w:hAnsi="Arial" w:cs="Arial"/>
          <w:b/>
          <w:bCs/>
          <w:lang w:val="it-IT"/>
        </w:rPr>
        <w:t>climate</w:t>
      </w:r>
      <w:proofErr w:type="spellEnd"/>
      <w:r w:rsidRPr="00657676">
        <w:rPr>
          <w:rFonts w:ascii="Arial" w:hAnsi="Arial" w:cs="Arial"/>
          <w:b/>
          <w:bCs/>
          <w:lang w:val="it-IT"/>
        </w:rPr>
        <w:t xml:space="preserve"> control</w:t>
      </w:r>
      <w:r w:rsidR="005545B4" w:rsidRPr="00657676">
        <w:rPr>
          <w:rFonts w:ascii="Arial" w:hAnsi="Arial" w:cs="Arial"/>
          <w:b/>
          <w:bCs/>
          <w:lang w:val="it-IT"/>
        </w:rPr>
        <w:t xml:space="preserve"> </w:t>
      </w:r>
      <w:r w:rsidR="00657676" w:rsidRPr="00657676">
        <w:rPr>
          <w:rFonts w:ascii="Arial" w:hAnsi="Arial" w:cs="Arial"/>
          <w:b/>
          <w:bCs/>
          <w:lang w:val="it-IT"/>
        </w:rPr>
        <w:t>e</w:t>
      </w:r>
      <w:r w:rsidR="003756FF">
        <w:rPr>
          <w:rFonts w:ascii="Arial" w:hAnsi="Arial" w:cs="Arial"/>
          <w:b/>
          <w:bCs/>
          <w:lang w:val="it-IT"/>
        </w:rPr>
        <w:t xml:space="preserve"> nuov</w:t>
      </w:r>
      <w:r w:rsidR="000268EA">
        <w:rPr>
          <w:rFonts w:ascii="Arial" w:hAnsi="Arial" w:cs="Arial"/>
          <w:b/>
          <w:bCs/>
          <w:lang w:val="it-IT"/>
        </w:rPr>
        <w:t>i</w:t>
      </w:r>
      <w:r w:rsidR="003756FF">
        <w:rPr>
          <w:rFonts w:ascii="Arial" w:hAnsi="Arial" w:cs="Arial"/>
          <w:b/>
          <w:bCs/>
          <w:lang w:val="it-IT"/>
        </w:rPr>
        <w:t xml:space="preserve"> </w:t>
      </w:r>
      <w:r w:rsidR="00657676" w:rsidRPr="00657676">
        <w:rPr>
          <w:rFonts w:ascii="Arial" w:hAnsi="Arial" w:cs="Arial"/>
          <w:b/>
          <w:bCs/>
          <w:lang w:val="it-IT"/>
        </w:rPr>
        <w:t xml:space="preserve">efficienti </w:t>
      </w:r>
      <w:r w:rsidR="000268EA">
        <w:rPr>
          <w:rFonts w:ascii="Arial" w:hAnsi="Arial" w:cs="Arial"/>
          <w:b/>
          <w:bCs/>
          <w:lang w:val="it-IT"/>
        </w:rPr>
        <w:t>diffusori sul soffitto</w:t>
      </w:r>
      <w:r w:rsidR="00B37B74" w:rsidRPr="00657676">
        <w:rPr>
          <w:rFonts w:ascii="Arial" w:hAnsi="Arial" w:cs="Arial"/>
          <w:b/>
          <w:bCs/>
          <w:lang w:val="it-IT"/>
        </w:rPr>
        <w:t xml:space="preserve">: comfort </w:t>
      </w:r>
      <w:r w:rsidR="00301376">
        <w:rPr>
          <w:rFonts w:ascii="Arial" w:hAnsi="Arial" w:cs="Arial"/>
          <w:b/>
          <w:bCs/>
          <w:lang w:val="it-IT"/>
        </w:rPr>
        <w:t>superiore</w:t>
      </w:r>
      <w:r w:rsidR="00657676">
        <w:rPr>
          <w:rFonts w:ascii="Arial" w:hAnsi="Arial" w:cs="Arial"/>
          <w:b/>
          <w:bCs/>
          <w:lang w:val="it-IT"/>
        </w:rPr>
        <w:t xml:space="preserve"> per tutti</w:t>
      </w:r>
    </w:p>
    <w:p w14:paraId="690C391E" w14:textId="6E653D85" w:rsidR="00757D26" w:rsidRPr="00757D26" w:rsidRDefault="009F73E5" w:rsidP="009E5FF5">
      <w:pPr>
        <w:pStyle w:val="Nessunaspaziatura"/>
        <w:rPr>
          <w:rFonts w:ascii="Arial" w:hAnsi="Arial" w:cs="Arial"/>
          <w:lang w:val="it-IT"/>
        </w:rPr>
      </w:pPr>
      <w:proofErr w:type="spellStart"/>
      <w:r>
        <w:rPr>
          <w:rFonts w:ascii="Arial" w:hAnsi="Arial" w:cs="Arial"/>
          <w:lang w:val="it-IT"/>
        </w:rPr>
        <w:t>Kia</w:t>
      </w:r>
      <w:proofErr w:type="spellEnd"/>
      <w:r>
        <w:rPr>
          <w:rFonts w:ascii="Arial" w:hAnsi="Arial" w:cs="Arial"/>
          <w:lang w:val="it-IT"/>
        </w:rPr>
        <w:t xml:space="preserve"> </w:t>
      </w:r>
      <w:r w:rsidR="00657676">
        <w:rPr>
          <w:rFonts w:ascii="Arial" w:hAnsi="Arial" w:cs="Arial"/>
          <w:lang w:val="it-IT"/>
        </w:rPr>
        <w:t>EV9</w:t>
      </w:r>
      <w:r w:rsidR="003756FF">
        <w:rPr>
          <w:rFonts w:ascii="Arial" w:hAnsi="Arial" w:cs="Arial"/>
          <w:lang w:val="it-IT"/>
        </w:rPr>
        <w:t xml:space="preserve">, tra i numerosi </w:t>
      </w:r>
      <w:r>
        <w:rPr>
          <w:rFonts w:ascii="Arial" w:hAnsi="Arial" w:cs="Arial"/>
          <w:lang w:val="it-IT"/>
        </w:rPr>
        <w:t>punti di forza</w:t>
      </w:r>
      <w:r w:rsidR="003756FF">
        <w:rPr>
          <w:rFonts w:ascii="Arial" w:hAnsi="Arial" w:cs="Arial"/>
          <w:lang w:val="it-IT"/>
        </w:rPr>
        <w:t>,</w:t>
      </w:r>
      <w:r w:rsidR="00657676">
        <w:rPr>
          <w:rFonts w:ascii="Arial" w:hAnsi="Arial" w:cs="Arial"/>
          <w:lang w:val="it-IT"/>
        </w:rPr>
        <w:t xml:space="preserve"> si distingue anche per </w:t>
      </w:r>
      <w:r w:rsidR="003F0410">
        <w:rPr>
          <w:rFonts w:ascii="Arial" w:hAnsi="Arial" w:cs="Arial"/>
          <w:lang w:val="it-IT"/>
        </w:rPr>
        <w:t>l’ampio abitacolo diviso in</w:t>
      </w:r>
      <w:r w:rsidR="00757D26" w:rsidRPr="00757D26">
        <w:rPr>
          <w:rFonts w:ascii="Arial" w:hAnsi="Arial" w:cs="Arial"/>
          <w:lang w:val="it-IT"/>
        </w:rPr>
        <w:t xml:space="preserve"> tre file di sedili</w:t>
      </w:r>
      <w:r w:rsidR="00657676">
        <w:rPr>
          <w:rFonts w:ascii="Arial" w:hAnsi="Arial" w:cs="Arial"/>
          <w:lang w:val="it-IT"/>
        </w:rPr>
        <w:t xml:space="preserve"> </w:t>
      </w:r>
      <w:r w:rsidR="003F0410">
        <w:rPr>
          <w:rFonts w:ascii="Arial" w:hAnsi="Arial" w:cs="Arial"/>
          <w:lang w:val="it-IT"/>
        </w:rPr>
        <w:t xml:space="preserve">in grado di </w:t>
      </w:r>
      <w:r w:rsidR="00757D26" w:rsidRPr="00757D26">
        <w:rPr>
          <w:rFonts w:ascii="Arial" w:hAnsi="Arial" w:cs="Arial"/>
          <w:lang w:val="it-IT"/>
        </w:rPr>
        <w:t xml:space="preserve">ospitare fino a sette passeggeri, </w:t>
      </w:r>
      <w:r w:rsidR="00657676">
        <w:rPr>
          <w:rFonts w:ascii="Arial" w:hAnsi="Arial" w:cs="Arial"/>
          <w:lang w:val="it-IT"/>
        </w:rPr>
        <w:t>caratterizzandosi come il veicolo</w:t>
      </w:r>
      <w:r w:rsidR="00757D26" w:rsidRPr="00757D26">
        <w:rPr>
          <w:rFonts w:ascii="Arial" w:hAnsi="Arial" w:cs="Arial"/>
          <w:lang w:val="it-IT"/>
        </w:rPr>
        <w:t xml:space="preserve"> perfett</w:t>
      </w:r>
      <w:r w:rsidR="00657676">
        <w:rPr>
          <w:rFonts w:ascii="Arial" w:hAnsi="Arial" w:cs="Arial"/>
          <w:lang w:val="it-IT"/>
        </w:rPr>
        <w:t>o</w:t>
      </w:r>
      <w:r w:rsidR="00757D26" w:rsidRPr="00757D26">
        <w:rPr>
          <w:rFonts w:ascii="Arial" w:hAnsi="Arial" w:cs="Arial"/>
          <w:lang w:val="it-IT"/>
        </w:rPr>
        <w:t xml:space="preserve"> per </w:t>
      </w:r>
      <w:r w:rsidR="00616706">
        <w:rPr>
          <w:rFonts w:ascii="Arial" w:hAnsi="Arial" w:cs="Arial"/>
          <w:lang w:val="it-IT"/>
        </w:rPr>
        <w:t>i viaggi</w:t>
      </w:r>
      <w:r w:rsidR="00757D26" w:rsidRPr="00757D26">
        <w:rPr>
          <w:rFonts w:ascii="Arial" w:hAnsi="Arial" w:cs="Arial"/>
          <w:lang w:val="it-IT"/>
        </w:rPr>
        <w:t xml:space="preserve"> </w:t>
      </w:r>
      <w:r w:rsidR="003F0410">
        <w:rPr>
          <w:rFonts w:ascii="Arial" w:hAnsi="Arial" w:cs="Arial"/>
          <w:lang w:val="it-IT"/>
        </w:rPr>
        <w:t>con</w:t>
      </w:r>
      <w:r w:rsidR="00657676">
        <w:rPr>
          <w:rFonts w:ascii="Arial" w:hAnsi="Arial" w:cs="Arial"/>
          <w:lang w:val="it-IT"/>
        </w:rPr>
        <w:t xml:space="preserve"> amici o </w:t>
      </w:r>
      <w:r w:rsidR="00757D26" w:rsidRPr="00757D26">
        <w:rPr>
          <w:rFonts w:ascii="Arial" w:hAnsi="Arial" w:cs="Arial"/>
          <w:lang w:val="it-IT"/>
        </w:rPr>
        <w:t xml:space="preserve">famiglia. Due sistemi </w:t>
      </w:r>
      <w:r w:rsidR="00657676">
        <w:rPr>
          <w:rFonts w:ascii="Arial" w:hAnsi="Arial" w:cs="Arial"/>
          <w:lang w:val="it-IT"/>
        </w:rPr>
        <w:t xml:space="preserve">indipendenti </w:t>
      </w:r>
      <w:r w:rsidR="00757D26" w:rsidRPr="00757D26">
        <w:rPr>
          <w:rFonts w:ascii="Arial" w:hAnsi="Arial" w:cs="Arial"/>
          <w:lang w:val="it-IT"/>
        </w:rPr>
        <w:t xml:space="preserve">di climatizzazione </w:t>
      </w:r>
      <w:r w:rsidR="00657676">
        <w:rPr>
          <w:rFonts w:ascii="Arial" w:hAnsi="Arial" w:cs="Arial"/>
          <w:lang w:val="it-IT"/>
        </w:rPr>
        <w:t>offro</w:t>
      </w:r>
      <w:r w:rsidR="00757D26" w:rsidRPr="00757D26">
        <w:rPr>
          <w:rFonts w:ascii="Arial" w:hAnsi="Arial" w:cs="Arial"/>
          <w:lang w:val="it-IT"/>
        </w:rPr>
        <w:t>no</w:t>
      </w:r>
      <w:r w:rsidR="00657676">
        <w:rPr>
          <w:rFonts w:ascii="Arial" w:hAnsi="Arial" w:cs="Arial"/>
          <w:lang w:val="it-IT"/>
        </w:rPr>
        <w:t xml:space="preserve"> la possibilità di diversificare le temperature </w:t>
      </w:r>
      <w:r w:rsidR="00757D26" w:rsidRPr="00757D26">
        <w:rPr>
          <w:rFonts w:ascii="Arial" w:hAnsi="Arial" w:cs="Arial"/>
          <w:lang w:val="it-IT"/>
        </w:rPr>
        <w:t xml:space="preserve">per </w:t>
      </w:r>
      <w:r w:rsidR="00657676">
        <w:rPr>
          <w:rFonts w:ascii="Arial" w:hAnsi="Arial" w:cs="Arial"/>
          <w:lang w:val="it-IT"/>
        </w:rPr>
        <w:t>il conducente e il</w:t>
      </w:r>
      <w:r w:rsidR="00757D26" w:rsidRPr="00757D26">
        <w:rPr>
          <w:rFonts w:ascii="Arial" w:hAnsi="Arial" w:cs="Arial"/>
          <w:lang w:val="it-IT"/>
        </w:rPr>
        <w:t xml:space="preserve"> passeggero anteriore </w:t>
      </w:r>
      <w:r w:rsidR="003F0410">
        <w:rPr>
          <w:rFonts w:ascii="Arial" w:hAnsi="Arial" w:cs="Arial"/>
          <w:lang w:val="it-IT"/>
        </w:rPr>
        <w:t>rispetto a</w:t>
      </w:r>
      <w:r w:rsidR="00B50D84">
        <w:rPr>
          <w:rFonts w:ascii="Arial" w:hAnsi="Arial" w:cs="Arial"/>
          <w:lang w:val="it-IT"/>
        </w:rPr>
        <w:t>i</w:t>
      </w:r>
      <w:r w:rsidR="00757D26" w:rsidRPr="00757D26">
        <w:rPr>
          <w:rFonts w:ascii="Arial" w:hAnsi="Arial" w:cs="Arial"/>
          <w:lang w:val="it-IT"/>
        </w:rPr>
        <w:t xml:space="preserve"> passeggeri</w:t>
      </w:r>
      <w:r w:rsidR="003F0410">
        <w:rPr>
          <w:rFonts w:ascii="Arial" w:hAnsi="Arial" w:cs="Arial"/>
          <w:lang w:val="it-IT"/>
        </w:rPr>
        <w:t xml:space="preserve"> seduti </w:t>
      </w:r>
      <w:r w:rsidR="00B50D84">
        <w:rPr>
          <w:rFonts w:ascii="Arial" w:hAnsi="Arial" w:cs="Arial"/>
          <w:lang w:val="it-IT"/>
        </w:rPr>
        <w:t>sulle altre file</w:t>
      </w:r>
      <w:r w:rsidR="00757D26" w:rsidRPr="00757D26">
        <w:rPr>
          <w:rFonts w:ascii="Arial" w:hAnsi="Arial" w:cs="Arial"/>
          <w:lang w:val="it-IT"/>
        </w:rPr>
        <w:t xml:space="preserve">. </w:t>
      </w:r>
      <w:r w:rsidR="003F0410">
        <w:rPr>
          <w:rFonts w:ascii="Arial" w:hAnsi="Arial" w:cs="Arial"/>
          <w:lang w:val="it-IT"/>
        </w:rPr>
        <w:t xml:space="preserve">La dotazione di serie di </w:t>
      </w:r>
      <w:r w:rsidR="00657676">
        <w:rPr>
          <w:rFonts w:ascii="Arial" w:hAnsi="Arial" w:cs="Arial"/>
          <w:lang w:val="it-IT"/>
        </w:rPr>
        <w:t xml:space="preserve">EV9, </w:t>
      </w:r>
      <w:r w:rsidR="00757D26" w:rsidRPr="00757D26">
        <w:rPr>
          <w:rFonts w:ascii="Arial" w:hAnsi="Arial" w:cs="Arial"/>
          <w:lang w:val="it-IT"/>
        </w:rPr>
        <w:t>inoltre</w:t>
      </w:r>
      <w:r w:rsidR="00657676">
        <w:rPr>
          <w:rFonts w:ascii="Arial" w:hAnsi="Arial" w:cs="Arial"/>
          <w:lang w:val="it-IT"/>
        </w:rPr>
        <w:t>,</w:t>
      </w:r>
      <w:r w:rsidR="00757D26" w:rsidRPr="00757D26">
        <w:rPr>
          <w:rFonts w:ascii="Arial" w:hAnsi="Arial" w:cs="Arial"/>
          <w:lang w:val="it-IT"/>
        </w:rPr>
        <w:t xml:space="preserve"> </w:t>
      </w:r>
      <w:r w:rsidR="003F0410">
        <w:rPr>
          <w:rFonts w:ascii="Arial" w:hAnsi="Arial" w:cs="Arial"/>
          <w:lang w:val="it-IT"/>
        </w:rPr>
        <w:t>comprende</w:t>
      </w:r>
      <w:r w:rsidR="00757D26" w:rsidRPr="00757D26">
        <w:rPr>
          <w:rFonts w:ascii="Arial" w:hAnsi="Arial" w:cs="Arial"/>
          <w:lang w:val="it-IT"/>
        </w:rPr>
        <w:t xml:space="preserve"> sedili ventilati e riscaldati nella prima</w:t>
      </w:r>
      <w:r w:rsidR="00657676">
        <w:rPr>
          <w:rFonts w:ascii="Arial" w:hAnsi="Arial" w:cs="Arial"/>
          <w:lang w:val="it-IT"/>
        </w:rPr>
        <w:t xml:space="preserve"> </w:t>
      </w:r>
      <w:r w:rsidR="00757D26" w:rsidRPr="00757D26">
        <w:rPr>
          <w:rFonts w:ascii="Arial" w:hAnsi="Arial" w:cs="Arial"/>
          <w:lang w:val="it-IT"/>
        </w:rPr>
        <w:t xml:space="preserve">e nella seconda fila, </w:t>
      </w:r>
      <w:r w:rsidR="00657676">
        <w:rPr>
          <w:rFonts w:ascii="Arial" w:hAnsi="Arial" w:cs="Arial"/>
          <w:lang w:val="it-IT"/>
        </w:rPr>
        <w:t xml:space="preserve">garantendo un comfort davvero di </w:t>
      </w:r>
      <w:r w:rsidR="003F0410">
        <w:rPr>
          <w:rFonts w:ascii="Arial" w:hAnsi="Arial" w:cs="Arial"/>
          <w:lang w:val="it-IT"/>
        </w:rPr>
        <w:t>alto livello per tutti</w:t>
      </w:r>
      <w:r w:rsidR="00757D26" w:rsidRPr="00757D26">
        <w:rPr>
          <w:rFonts w:ascii="Arial" w:hAnsi="Arial" w:cs="Arial"/>
          <w:lang w:val="it-IT"/>
        </w:rPr>
        <w:t xml:space="preserve">. </w:t>
      </w:r>
      <w:r w:rsidR="003F0410">
        <w:rPr>
          <w:rFonts w:ascii="Arial" w:hAnsi="Arial" w:cs="Arial"/>
          <w:lang w:val="it-IT"/>
        </w:rPr>
        <w:t>I</w:t>
      </w:r>
      <w:r w:rsidR="00757D26" w:rsidRPr="00757D26">
        <w:rPr>
          <w:rFonts w:ascii="Arial" w:hAnsi="Arial" w:cs="Arial"/>
          <w:lang w:val="it-IT"/>
        </w:rPr>
        <w:t xml:space="preserve">l cablaggio dei sedili riscaldati è stato </w:t>
      </w:r>
      <w:r w:rsidR="00B50D84">
        <w:rPr>
          <w:rFonts w:ascii="Arial" w:hAnsi="Arial" w:cs="Arial"/>
          <w:lang w:val="it-IT"/>
        </w:rPr>
        <w:t xml:space="preserve">anch’esso oggetto di </w:t>
      </w:r>
      <w:r w:rsidR="00616706">
        <w:rPr>
          <w:rFonts w:ascii="Arial" w:hAnsi="Arial" w:cs="Arial"/>
          <w:lang w:val="it-IT"/>
        </w:rPr>
        <w:t>attenzioni</w:t>
      </w:r>
      <w:r w:rsidR="00757D26" w:rsidRPr="00757D26">
        <w:rPr>
          <w:rFonts w:ascii="Arial" w:hAnsi="Arial" w:cs="Arial"/>
          <w:lang w:val="it-IT"/>
        </w:rPr>
        <w:t xml:space="preserve"> </w:t>
      </w:r>
      <w:r w:rsidR="00B50D84">
        <w:rPr>
          <w:rFonts w:ascii="Arial" w:hAnsi="Arial" w:cs="Arial"/>
          <w:lang w:val="it-IT"/>
        </w:rPr>
        <w:t>per</w:t>
      </w:r>
      <w:r w:rsidR="003F0410">
        <w:rPr>
          <w:rFonts w:ascii="Arial" w:hAnsi="Arial" w:cs="Arial"/>
          <w:lang w:val="it-IT"/>
        </w:rPr>
        <w:t xml:space="preserve"> una maggiore efficienza </w:t>
      </w:r>
      <w:r w:rsidR="00757D26" w:rsidRPr="00757D26">
        <w:rPr>
          <w:rFonts w:ascii="Arial" w:hAnsi="Arial" w:cs="Arial"/>
          <w:lang w:val="it-IT"/>
        </w:rPr>
        <w:t>dal punto di vista energetico.</w:t>
      </w:r>
    </w:p>
    <w:p w14:paraId="74F5B7A9" w14:textId="77777777" w:rsidR="009E5FF5" w:rsidRPr="00757D26" w:rsidRDefault="009E5FF5" w:rsidP="009E5FF5">
      <w:pPr>
        <w:pStyle w:val="Nessunaspaziatura"/>
        <w:rPr>
          <w:rFonts w:ascii="Arial" w:hAnsi="Arial" w:cs="Arial"/>
          <w:lang w:val="it-IT"/>
        </w:rPr>
      </w:pPr>
    </w:p>
    <w:p w14:paraId="631C5A04" w14:textId="21432395" w:rsidR="00757D26" w:rsidRPr="00757D26" w:rsidRDefault="003756FF" w:rsidP="00CF6E18">
      <w:pPr>
        <w:pStyle w:val="Nessunaspaziatura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“Dispor</w:t>
      </w:r>
      <w:r w:rsidR="00757D26" w:rsidRPr="00757D26">
        <w:rPr>
          <w:rFonts w:ascii="Arial" w:hAnsi="Arial" w:cs="Arial"/>
          <w:lang w:val="it-IT"/>
        </w:rPr>
        <w:t xml:space="preserve">re </w:t>
      </w:r>
      <w:r>
        <w:rPr>
          <w:rFonts w:ascii="Arial" w:hAnsi="Arial" w:cs="Arial"/>
          <w:lang w:val="it-IT"/>
        </w:rPr>
        <w:t xml:space="preserve">di </w:t>
      </w:r>
      <w:r w:rsidR="00757D26" w:rsidRPr="00757D26">
        <w:rPr>
          <w:rFonts w:ascii="Arial" w:hAnsi="Arial" w:cs="Arial"/>
          <w:lang w:val="it-IT"/>
        </w:rPr>
        <w:t xml:space="preserve">due sistemi HVAC indipendenti non solo aumenta il comfort, ma </w:t>
      </w:r>
      <w:r>
        <w:rPr>
          <w:rFonts w:ascii="Arial" w:hAnsi="Arial" w:cs="Arial"/>
          <w:lang w:val="it-IT"/>
        </w:rPr>
        <w:t xml:space="preserve">incide anche sulla </w:t>
      </w:r>
      <w:r w:rsidR="00757D26" w:rsidRPr="00757D26">
        <w:rPr>
          <w:rFonts w:ascii="Arial" w:hAnsi="Arial" w:cs="Arial"/>
          <w:lang w:val="it-IT"/>
        </w:rPr>
        <w:t>ridu</w:t>
      </w:r>
      <w:r>
        <w:rPr>
          <w:rFonts w:ascii="Arial" w:hAnsi="Arial" w:cs="Arial"/>
          <w:lang w:val="it-IT"/>
        </w:rPr>
        <w:t>zione del</w:t>
      </w:r>
      <w:r w:rsidR="00757D26" w:rsidRPr="00757D26">
        <w:rPr>
          <w:rFonts w:ascii="Arial" w:hAnsi="Arial" w:cs="Arial"/>
          <w:lang w:val="it-IT"/>
        </w:rPr>
        <w:t xml:space="preserve"> consumo energetico</w:t>
      </w:r>
      <w:r w:rsidR="00301376">
        <w:rPr>
          <w:rFonts w:ascii="Arial" w:hAnsi="Arial" w:cs="Arial"/>
          <w:lang w:val="it-IT"/>
        </w:rPr>
        <w:t>,</w:t>
      </w:r>
      <w:r w:rsidR="00757D26" w:rsidRPr="00757D26">
        <w:rPr>
          <w:rFonts w:ascii="Arial" w:hAnsi="Arial" w:cs="Arial"/>
          <w:lang w:val="it-IT"/>
        </w:rPr>
        <w:t xml:space="preserve"> </w:t>
      </w:r>
      <w:r w:rsidR="00301376">
        <w:rPr>
          <w:rFonts w:ascii="Arial" w:hAnsi="Arial" w:cs="Arial"/>
          <w:lang w:val="it-IT"/>
        </w:rPr>
        <w:t>dove non è richiesto</w:t>
      </w:r>
      <w:r w:rsidR="00757D26" w:rsidRPr="00757D26">
        <w:rPr>
          <w:rFonts w:ascii="Arial" w:hAnsi="Arial" w:cs="Arial"/>
          <w:lang w:val="it-IT"/>
        </w:rPr>
        <w:t xml:space="preserve">", afferma Gregor </w:t>
      </w:r>
      <w:proofErr w:type="spellStart"/>
      <w:r w:rsidR="00757D26" w:rsidRPr="00757D26">
        <w:rPr>
          <w:rFonts w:ascii="Arial" w:hAnsi="Arial" w:cs="Arial"/>
          <w:lang w:val="it-IT"/>
        </w:rPr>
        <w:t>Krumboeck</w:t>
      </w:r>
      <w:proofErr w:type="spellEnd"/>
      <w:r w:rsidR="00757D26" w:rsidRPr="00757D26">
        <w:rPr>
          <w:rFonts w:ascii="Arial" w:hAnsi="Arial" w:cs="Arial"/>
          <w:lang w:val="it-IT"/>
        </w:rPr>
        <w:t xml:space="preserve">, Product Marketing Manager di </w:t>
      </w:r>
      <w:proofErr w:type="spellStart"/>
      <w:r w:rsidR="00757D26" w:rsidRPr="00757D26">
        <w:rPr>
          <w:rFonts w:ascii="Arial" w:hAnsi="Arial" w:cs="Arial"/>
          <w:lang w:val="it-IT"/>
        </w:rPr>
        <w:t>Kia</w:t>
      </w:r>
      <w:proofErr w:type="spellEnd"/>
      <w:r w:rsidR="00757D26" w:rsidRPr="00757D26">
        <w:rPr>
          <w:rFonts w:ascii="Arial" w:hAnsi="Arial" w:cs="Arial"/>
          <w:lang w:val="it-IT"/>
        </w:rPr>
        <w:t xml:space="preserve"> Europe. "</w:t>
      </w:r>
      <w:r>
        <w:rPr>
          <w:rFonts w:ascii="Arial" w:hAnsi="Arial" w:cs="Arial"/>
          <w:lang w:val="it-IT"/>
        </w:rPr>
        <w:t xml:space="preserve">Il sistema HVAC di </w:t>
      </w:r>
      <w:r w:rsidR="00757D26" w:rsidRPr="00757D26">
        <w:rPr>
          <w:rFonts w:ascii="Arial" w:hAnsi="Arial" w:cs="Arial"/>
          <w:lang w:val="it-IT"/>
        </w:rPr>
        <w:t xml:space="preserve">EV9 </w:t>
      </w:r>
      <w:r w:rsidR="009F73E5">
        <w:rPr>
          <w:rFonts w:ascii="Arial" w:hAnsi="Arial" w:cs="Arial"/>
          <w:lang w:val="it-IT"/>
        </w:rPr>
        <w:t xml:space="preserve">può risparmiare </w:t>
      </w:r>
      <w:r w:rsidR="00757D26" w:rsidRPr="00757D26">
        <w:rPr>
          <w:rFonts w:ascii="Arial" w:hAnsi="Arial" w:cs="Arial"/>
          <w:lang w:val="it-IT"/>
        </w:rPr>
        <w:t>energia</w:t>
      </w:r>
      <w:r>
        <w:rPr>
          <w:rFonts w:ascii="Arial" w:hAnsi="Arial" w:cs="Arial"/>
          <w:lang w:val="it-IT"/>
        </w:rPr>
        <w:t>, perché non</w:t>
      </w:r>
      <w:r w:rsidR="00757D26" w:rsidRPr="00757D26">
        <w:rPr>
          <w:rFonts w:ascii="Arial" w:hAnsi="Arial" w:cs="Arial"/>
          <w:lang w:val="it-IT"/>
        </w:rPr>
        <w:t xml:space="preserve"> attiva il riscaldamento </w:t>
      </w:r>
      <w:r>
        <w:rPr>
          <w:rFonts w:ascii="Arial" w:hAnsi="Arial" w:cs="Arial"/>
          <w:lang w:val="it-IT"/>
        </w:rPr>
        <w:t>o</w:t>
      </w:r>
      <w:r w:rsidR="00757D26" w:rsidRPr="00757D26">
        <w:rPr>
          <w:rFonts w:ascii="Arial" w:hAnsi="Arial" w:cs="Arial"/>
          <w:lang w:val="it-IT"/>
        </w:rPr>
        <w:t xml:space="preserve"> l'aria condizionata per i sedili vuoti o per i passeggeri che non lo desiderano".</w:t>
      </w:r>
    </w:p>
    <w:p w14:paraId="43831F97" w14:textId="77777777" w:rsidR="00A303FE" w:rsidRPr="00757D26" w:rsidRDefault="00A303FE" w:rsidP="009E5FF5">
      <w:pPr>
        <w:pStyle w:val="Nessunaspaziatura"/>
        <w:rPr>
          <w:rFonts w:ascii="Arial" w:hAnsi="Arial" w:cs="Arial"/>
          <w:lang w:val="it-IT"/>
        </w:rPr>
      </w:pPr>
    </w:p>
    <w:p w14:paraId="4F841CAB" w14:textId="1E86DBFC" w:rsidR="00757D26" w:rsidRPr="00757D26" w:rsidRDefault="00301376" w:rsidP="009E5FF5">
      <w:pPr>
        <w:pStyle w:val="Nessunaspaziatura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G</w:t>
      </w:r>
      <w:r w:rsidR="00757D26" w:rsidRPr="00757D26">
        <w:rPr>
          <w:rFonts w:ascii="Arial" w:hAnsi="Arial" w:cs="Arial"/>
          <w:lang w:val="it-IT"/>
        </w:rPr>
        <w:t xml:space="preserve">li ingegneri </w:t>
      </w:r>
      <w:r>
        <w:rPr>
          <w:rFonts w:ascii="Arial" w:hAnsi="Arial" w:cs="Arial"/>
          <w:lang w:val="it-IT"/>
        </w:rPr>
        <w:t xml:space="preserve">di </w:t>
      </w:r>
      <w:proofErr w:type="spellStart"/>
      <w:r w:rsidR="00757D26" w:rsidRPr="00757D26">
        <w:rPr>
          <w:rFonts w:ascii="Arial" w:hAnsi="Arial" w:cs="Arial"/>
          <w:lang w:val="it-IT"/>
        </w:rPr>
        <w:t>Kia</w:t>
      </w:r>
      <w:proofErr w:type="spellEnd"/>
      <w:r>
        <w:rPr>
          <w:rFonts w:ascii="Arial" w:hAnsi="Arial" w:cs="Arial"/>
          <w:lang w:val="it-IT"/>
        </w:rPr>
        <w:t>,</w:t>
      </w:r>
      <w:r w:rsidR="00757D26" w:rsidRPr="00757D26">
        <w:rPr>
          <w:rFonts w:ascii="Arial" w:hAnsi="Arial" w:cs="Arial"/>
          <w:lang w:val="it-IT"/>
        </w:rPr>
        <w:t xml:space="preserve"> </w:t>
      </w:r>
      <w:r w:rsidR="00E63F58">
        <w:rPr>
          <w:rFonts w:ascii="Arial" w:hAnsi="Arial" w:cs="Arial"/>
          <w:lang w:val="it-IT"/>
        </w:rPr>
        <w:t>durante i test</w:t>
      </w:r>
      <w:r>
        <w:rPr>
          <w:rFonts w:ascii="Arial" w:hAnsi="Arial" w:cs="Arial"/>
          <w:lang w:val="it-IT"/>
        </w:rPr>
        <w:t xml:space="preserve">, </w:t>
      </w:r>
      <w:r w:rsidR="00757D26" w:rsidRPr="00757D26">
        <w:rPr>
          <w:rFonts w:ascii="Arial" w:hAnsi="Arial" w:cs="Arial"/>
          <w:lang w:val="it-IT"/>
        </w:rPr>
        <w:t>ha</w:t>
      </w:r>
      <w:r>
        <w:rPr>
          <w:rFonts w:ascii="Arial" w:hAnsi="Arial" w:cs="Arial"/>
          <w:lang w:val="it-IT"/>
        </w:rPr>
        <w:t>nno</w:t>
      </w:r>
      <w:r w:rsidR="003756FF">
        <w:rPr>
          <w:rFonts w:ascii="Arial" w:hAnsi="Arial" w:cs="Arial"/>
          <w:lang w:val="it-IT"/>
        </w:rPr>
        <w:t xml:space="preserve"> elabora</w:t>
      </w:r>
      <w:r w:rsidR="00757D26" w:rsidRPr="00757D26">
        <w:rPr>
          <w:rFonts w:ascii="Arial" w:hAnsi="Arial" w:cs="Arial"/>
          <w:lang w:val="it-IT"/>
        </w:rPr>
        <w:t xml:space="preserve">to </w:t>
      </w:r>
      <w:r w:rsidR="003756FF">
        <w:rPr>
          <w:rFonts w:ascii="Arial" w:hAnsi="Arial" w:cs="Arial"/>
          <w:lang w:val="it-IT"/>
        </w:rPr>
        <w:t xml:space="preserve">un </w:t>
      </w:r>
      <w:r w:rsidR="00757D26" w:rsidRPr="00757D26">
        <w:rPr>
          <w:rFonts w:ascii="Arial" w:hAnsi="Arial" w:cs="Arial"/>
          <w:lang w:val="it-IT"/>
        </w:rPr>
        <w:t xml:space="preserve">algoritmo </w:t>
      </w:r>
      <w:r w:rsidR="003756FF">
        <w:rPr>
          <w:rFonts w:ascii="Arial" w:hAnsi="Arial" w:cs="Arial"/>
          <w:lang w:val="it-IT"/>
        </w:rPr>
        <w:t>d</w:t>
      </w:r>
      <w:r w:rsidR="00757D26" w:rsidRPr="00757D26">
        <w:rPr>
          <w:rFonts w:ascii="Arial" w:hAnsi="Arial" w:cs="Arial"/>
          <w:lang w:val="it-IT"/>
        </w:rPr>
        <w:t>i controllo del climatizzatore</w:t>
      </w:r>
      <w:r w:rsidR="003756FF">
        <w:rPr>
          <w:rFonts w:ascii="Arial" w:hAnsi="Arial" w:cs="Arial"/>
          <w:lang w:val="it-IT"/>
        </w:rPr>
        <w:t>, con l’obiettivo massim</w:t>
      </w:r>
      <w:r w:rsidR="009F73E5">
        <w:rPr>
          <w:rFonts w:ascii="Arial" w:hAnsi="Arial" w:cs="Arial"/>
          <w:lang w:val="it-IT"/>
        </w:rPr>
        <w:t>izzare</w:t>
      </w:r>
      <w:r w:rsidR="003756FF">
        <w:rPr>
          <w:rFonts w:ascii="Arial" w:hAnsi="Arial" w:cs="Arial"/>
          <w:lang w:val="it-IT"/>
        </w:rPr>
        <w:t xml:space="preserve"> </w:t>
      </w:r>
      <w:r w:rsidR="00757D26" w:rsidRPr="00757D26">
        <w:rPr>
          <w:rFonts w:ascii="Arial" w:hAnsi="Arial" w:cs="Arial"/>
          <w:lang w:val="it-IT"/>
        </w:rPr>
        <w:t xml:space="preserve">il comfort </w:t>
      </w:r>
      <w:r w:rsidR="00277F36">
        <w:rPr>
          <w:rFonts w:ascii="Arial" w:hAnsi="Arial" w:cs="Arial"/>
          <w:lang w:val="it-IT"/>
        </w:rPr>
        <w:t>n</w:t>
      </w:r>
      <w:r w:rsidR="00757D26" w:rsidRPr="00757D26">
        <w:rPr>
          <w:rFonts w:ascii="Arial" w:hAnsi="Arial" w:cs="Arial"/>
          <w:lang w:val="it-IT"/>
        </w:rPr>
        <w:t>ell'abitacolo e</w:t>
      </w:r>
      <w:r w:rsidR="003756FF">
        <w:rPr>
          <w:rFonts w:ascii="Arial" w:hAnsi="Arial" w:cs="Arial"/>
          <w:lang w:val="it-IT"/>
        </w:rPr>
        <w:t>, contemporaneamente,</w:t>
      </w:r>
      <w:r w:rsidR="00757D26" w:rsidRPr="00757D26">
        <w:rPr>
          <w:rFonts w:ascii="Arial" w:hAnsi="Arial" w:cs="Arial"/>
          <w:lang w:val="it-IT"/>
        </w:rPr>
        <w:t xml:space="preserve"> ottimizzare il consumo di energia </w:t>
      </w:r>
      <w:r w:rsidR="00277F36">
        <w:rPr>
          <w:rFonts w:ascii="Arial" w:hAnsi="Arial" w:cs="Arial"/>
          <w:lang w:val="it-IT"/>
        </w:rPr>
        <w:t>sia i</w:t>
      </w:r>
      <w:r w:rsidR="00757D26" w:rsidRPr="00757D26">
        <w:rPr>
          <w:rFonts w:ascii="Arial" w:hAnsi="Arial" w:cs="Arial"/>
          <w:lang w:val="it-IT"/>
        </w:rPr>
        <w:t xml:space="preserve">n </w:t>
      </w:r>
      <w:r w:rsidR="00277F36">
        <w:rPr>
          <w:rFonts w:ascii="Arial" w:hAnsi="Arial" w:cs="Arial"/>
          <w:lang w:val="it-IT"/>
        </w:rPr>
        <w:t>caso di</w:t>
      </w:r>
      <w:r w:rsidR="00B50D84">
        <w:rPr>
          <w:rFonts w:ascii="Arial" w:hAnsi="Arial" w:cs="Arial"/>
          <w:lang w:val="it-IT"/>
        </w:rPr>
        <w:t xml:space="preserve"> condizioni climatiche esterne</w:t>
      </w:r>
      <w:r w:rsidR="00277F36">
        <w:rPr>
          <w:rFonts w:ascii="Arial" w:hAnsi="Arial" w:cs="Arial"/>
          <w:lang w:val="it-IT"/>
        </w:rPr>
        <w:t xml:space="preserve"> molto cald</w:t>
      </w:r>
      <w:r w:rsidR="00B50D84">
        <w:rPr>
          <w:rFonts w:ascii="Arial" w:hAnsi="Arial" w:cs="Arial"/>
          <w:lang w:val="it-IT"/>
        </w:rPr>
        <w:t>e</w:t>
      </w:r>
      <w:r w:rsidR="00277F36">
        <w:rPr>
          <w:rFonts w:ascii="Arial" w:hAnsi="Arial" w:cs="Arial"/>
          <w:lang w:val="it-IT"/>
        </w:rPr>
        <w:t xml:space="preserve"> sia </w:t>
      </w:r>
      <w:r>
        <w:rPr>
          <w:rFonts w:ascii="Arial" w:hAnsi="Arial" w:cs="Arial"/>
          <w:lang w:val="it-IT"/>
        </w:rPr>
        <w:t xml:space="preserve">in </w:t>
      </w:r>
      <w:r w:rsidR="00B50D84">
        <w:rPr>
          <w:rFonts w:ascii="Arial" w:hAnsi="Arial" w:cs="Arial"/>
          <w:lang w:val="it-IT"/>
        </w:rPr>
        <w:t>caso di grande freddo</w:t>
      </w:r>
      <w:r w:rsidR="00757D26" w:rsidRPr="00757D26">
        <w:rPr>
          <w:rFonts w:ascii="Arial" w:hAnsi="Arial" w:cs="Arial"/>
          <w:lang w:val="it-IT"/>
        </w:rPr>
        <w:t xml:space="preserve">. Il </w:t>
      </w:r>
      <w:r>
        <w:rPr>
          <w:rFonts w:ascii="Arial" w:hAnsi="Arial" w:cs="Arial"/>
          <w:lang w:val="it-IT"/>
        </w:rPr>
        <w:t xml:space="preserve">sistema </w:t>
      </w:r>
      <w:r w:rsidR="00A33378">
        <w:rPr>
          <w:rFonts w:ascii="Arial" w:hAnsi="Arial" w:cs="Arial"/>
          <w:lang w:val="it-IT"/>
        </w:rPr>
        <w:t xml:space="preserve">può </w:t>
      </w:r>
      <w:r>
        <w:rPr>
          <w:rFonts w:ascii="Arial" w:hAnsi="Arial" w:cs="Arial"/>
          <w:lang w:val="it-IT"/>
        </w:rPr>
        <w:t>funzionare in maniera</w:t>
      </w:r>
      <w:r w:rsidR="00277F36">
        <w:rPr>
          <w:rFonts w:ascii="Arial" w:hAnsi="Arial" w:cs="Arial"/>
          <w:lang w:val="it-IT"/>
        </w:rPr>
        <w:t xml:space="preserve"> automatica</w:t>
      </w:r>
      <w:r w:rsidR="00757D26" w:rsidRPr="00757D26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 xml:space="preserve">intervenendo su </w:t>
      </w:r>
      <w:r w:rsidR="00757D26" w:rsidRPr="00757D26">
        <w:rPr>
          <w:rFonts w:ascii="Arial" w:hAnsi="Arial" w:cs="Arial"/>
          <w:lang w:val="it-IT"/>
        </w:rPr>
        <w:t>temperatura, intensità e direzione de</w:t>
      </w:r>
      <w:r>
        <w:rPr>
          <w:rFonts w:ascii="Arial" w:hAnsi="Arial" w:cs="Arial"/>
          <w:lang w:val="it-IT"/>
        </w:rPr>
        <w:t>i</w:t>
      </w:r>
      <w:r w:rsidR="00757D26" w:rsidRPr="00757D26">
        <w:rPr>
          <w:rFonts w:ascii="Arial" w:hAnsi="Arial" w:cs="Arial"/>
          <w:lang w:val="it-IT"/>
        </w:rPr>
        <w:t xml:space="preserve"> fluss</w:t>
      </w:r>
      <w:r>
        <w:rPr>
          <w:rFonts w:ascii="Arial" w:hAnsi="Arial" w:cs="Arial"/>
          <w:lang w:val="it-IT"/>
        </w:rPr>
        <w:t>i</w:t>
      </w:r>
      <w:r w:rsidR="00757D26" w:rsidRPr="00757D26">
        <w:rPr>
          <w:rFonts w:ascii="Arial" w:hAnsi="Arial" w:cs="Arial"/>
          <w:lang w:val="it-IT"/>
        </w:rPr>
        <w:t xml:space="preserve"> d'aria, </w:t>
      </w:r>
      <w:r w:rsidR="00A33378">
        <w:rPr>
          <w:rFonts w:ascii="Arial" w:hAnsi="Arial" w:cs="Arial"/>
          <w:lang w:val="it-IT"/>
        </w:rPr>
        <w:t>op</w:t>
      </w:r>
      <w:r w:rsidR="00B50D84">
        <w:rPr>
          <w:rFonts w:ascii="Arial" w:hAnsi="Arial" w:cs="Arial"/>
          <w:lang w:val="it-IT"/>
        </w:rPr>
        <w:t>pur</w:t>
      </w:r>
      <w:r w:rsidR="00A33378">
        <w:rPr>
          <w:rFonts w:ascii="Arial" w:hAnsi="Arial" w:cs="Arial"/>
          <w:lang w:val="it-IT"/>
        </w:rPr>
        <w:t>e</w:t>
      </w:r>
      <w:r w:rsidR="00B50D84">
        <w:rPr>
          <w:rFonts w:ascii="Arial" w:hAnsi="Arial" w:cs="Arial"/>
          <w:lang w:val="it-IT"/>
        </w:rPr>
        <w:t xml:space="preserve"> </w:t>
      </w:r>
      <w:r w:rsidR="00E63F58">
        <w:rPr>
          <w:rFonts w:ascii="Arial" w:hAnsi="Arial" w:cs="Arial"/>
          <w:lang w:val="it-IT"/>
        </w:rPr>
        <w:t>ad opera dei passeggeri che attraverso la</w:t>
      </w:r>
      <w:r w:rsidR="00B50D84">
        <w:rPr>
          <w:rFonts w:ascii="Arial" w:hAnsi="Arial" w:cs="Arial"/>
          <w:lang w:val="it-IT"/>
        </w:rPr>
        <w:t xml:space="preserve"> regolazione manuale</w:t>
      </w:r>
      <w:r w:rsidR="00E63F58">
        <w:rPr>
          <w:rFonts w:ascii="Arial" w:hAnsi="Arial" w:cs="Arial"/>
          <w:lang w:val="it-IT"/>
        </w:rPr>
        <w:t>,</w:t>
      </w:r>
      <w:r w:rsidR="00277F36">
        <w:rPr>
          <w:rFonts w:ascii="Arial" w:hAnsi="Arial" w:cs="Arial"/>
          <w:lang w:val="it-IT"/>
        </w:rPr>
        <w:t xml:space="preserve"> p</w:t>
      </w:r>
      <w:r w:rsidR="00A33378">
        <w:rPr>
          <w:rFonts w:ascii="Arial" w:hAnsi="Arial" w:cs="Arial"/>
          <w:lang w:val="it-IT"/>
        </w:rPr>
        <w:t>ossono impostare i diversi parametri</w:t>
      </w:r>
      <w:r w:rsidR="00277F36">
        <w:rPr>
          <w:rFonts w:ascii="Arial" w:hAnsi="Arial" w:cs="Arial"/>
          <w:lang w:val="it-IT"/>
        </w:rPr>
        <w:t xml:space="preserve"> secondo le esigenze</w:t>
      </w:r>
      <w:r w:rsidR="00A33378">
        <w:rPr>
          <w:rFonts w:ascii="Arial" w:hAnsi="Arial" w:cs="Arial"/>
          <w:lang w:val="it-IT"/>
        </w:rPr>
        <w:t xml:space="preserve"> del momento</w:t>
      </w:r>
      <w:r w:rsidR="00277F36">
        <w:rPr>
          <w:rFonts w:ascii="Arial" w:hAnsi="Arial" w:cs="Arial"/>
          <w:lang w:val="it-IT"/>
        </w:rPr>
        <w:t xml:space="preserve">. </w:t>
      </w:r>
    </w:p>
    <w:p w14:paraId="6EF66EEA" w14:textId="77777777" w:rsidR="009E5FF5" w:rsidRPr="00757D26" w:rsidRDefault="009E5FF5" w:rsidP="009E5FF5">
      <w:pPr>
        <w:pStyle w:val="Nessunaspaziatura"/>
        <w:rPr>
          <w:rFonts w:ascii="Arial" w:hAnsi="Arial" w:cs="Arial"/>
          <w:b/>
          <w:bCs/>
          <w:lang w:val="it-IT"/>
        </w:rPr>
      </w:pPr>
    </w:p>
    <w:p w14:paraId="00D83B8C" w14:textId="27BEDDC4" w:rsidR="00757D26" w:rsidRPr="00757D26" w:rsidRDefault="0040393D" w:rsidP="009E5FF5">
      <w:pPr>
        <w:pStyle w:val="Nessunaspaziatura"/>
        <w:rPr>
          <w:rFonts w:ascii="Arial" w:hAnsi="Arial" w:cs="Arial"/>
          <w:lang w:val="it-IT"/>
        </w:rPr>
      </w:pPr>
      <w:r w:rsidRPr="0040393D">
        <w:rPr>
          <w:rFonts w:ascii="Arial" w:hAnsi="Arial" w:cs="Arial"/>
          <w:lang w:val="it-IT"/>
        </w:rPr>
        <w:t>Lo sv</w:t>
      </w:r>
      <w:r>
        <w:rPr>
          <w:rFonts w:ascii="Arial" w:hAnsi="Arial" w:cs="Arial"/>
          <w:lang w:val="it-IT"/>
        </w:rPr>
        <w:t>iluppo d</w:t>
      </w:r>
      <w:r w:rsidR="00E63F58">
        <w:rPr>
          <w:rFonts w:ascii="Arial" w:hAnsi="Arial" w:cs="Arial"/>
          <w:lang w:val="it-IT"/>
        </w:rPr>
        <w:t>el grande e-SUV</w:t>
      </w:r>
      <w:r>
        <w:rPr>
          <w:rFonts w:ascii="Arial" w:hAnsi="Arial" w:cs="Arial"/>
          <w:lang w:val="it-IT"/>
        </w:rPr>
        <w:t xml:space="preserve"> ha implicato un passo in avanti anche nell’impostazione dei vari sistemi ad ausilio dell’utente: </w:t>
      </w:r>
      <w:r w:rsidR="00757D26" w:rsidRPr="00757D26">
        <w:rPr>
          <w:rFonts w:ascii="Arial" w:hAnsi="Arial" w:cs="Arial"/>
          <w:lang w:val="it-IT"/>
        </w:rPr>
        <w:t xml:space="preserve">EV9 è il primo veicolo </w:t>
      </w:r>
      <w:proofErr w:type="spellStart"/>
      <w:r w:rsidR="00757D26" w:rsidRPr="00757D26">
        <w:rPr>
          <w:rFonts w:ascii="Arial" w:hAnsi="Arial" w:cs="Arial"/>
          <w:lang w:val="it-IT"/>
        </w:rPr>
        <w:t>Kia</w:t>
      </w:r>
      <w:proofErr w:type="spellEnd"/>
      <w:r w:rsidR="00757D26" w:rsidRPr="00757D26">
        <w:rPr>
          <w:rFonts w:ascii="Arial" w:hAnsi="Arial" w:cs="Arial"/>
          <w:lang w:val="it-IT"/>
        </w:rPr>
        <w:t xml:space="preserve"> in Europa a disporre di un nuovo pannello di controllo del clima, </w:t>
      </w:r>
      <w:r>
        <w:rPr>
          <w:rFonts w:ascii="Arial" w:hAnsi="Arial" w:cs="Arial"/>
          <w:lang w:val="it-IT"/>
        </w:rPr>
        <w:t>con un’evoluzione del</w:t>
      </w:r>
      <w:r w:rsidR="00757D26" w:rsidRPr="00757D26">
        <w:rPr>
          <w:rFonts w:ascii="Arial" w:hAnsi="Arial" w:cs="Arial"/>
          <w:lang w:val="it-IT"/>
        </w:rPr>
        <w:t>l'interfaccia utente</w:t>
      </w:r>
      <w:r>
        <w:rPr>
          <w:rFonts w:ascii="Arial" w:hAnsi="Arial" w:cs="Arial"/>
          <w:lang w:val="it-IT"/>
        </w:rPr>
        <w:t xml:space="preserve"> all’insegna della semplificazione</w:t>
      </w:r>
      <w:r w:rsidR="00757D26" w:rsidRPr="00757D26">
        <w:rPr>
          <w:rFonts w:ascii="Arial" w:hAnsi="Arial" w:cs="Arial"/>
          <w:lang w:val="it-IT"/>
        </w:rPr>
        <w:t>. Il nuovo pannello</w:t>
      </w:r>
      <w:r>
        <w:rPr>
          <w:rFonts w:ascii="Arial" w:hAnsi="Arial" w:cs="Arial"/>
          <w:lang w:val="it-IT"/>
        </w:rPr>
        <w:t xml:space="preserve"> rende immediata</w:t>
      </w:r>
      <w:r w:rsidR="00757D26" w:rsidRPr="00757D26">
        <w:rPr>
          <w:rFonts w:ascii="Arial" w:hAnsi="Arial" w:cs="Arial"/>
          <w:lang w:val="it-IT"/>
        </w:rPr>
        <w:t xml:space="preserve"> la visualizzazione e il controllo di tutte le impostazioni del clima </w:t>
      </w:r>
      <w:r>
        <w:rPr>
          <w:rFonts w:ascii="Arial" w:hAnsi="Arial" w:cs="Arial"/>
          <w:lang w:val="it-IT"/>
        </w:rPr>
        <w:t>in un unico click</w:t>
      </w:r>
      <w:r w:rsidR="00757D26" w:rsidRPr="00757D26">
        <w:rPr>
          <w:rFonts w:ascii="Arial" w:hAnsi="Arial" w:cs="Arial"/>
          <w:lang w:val="it-IT"/>
        </w:rPr>
        <w:t xml:space="preserve">, senza </w:t>
      </w:r>
      <w:r>
        <w:rPr>
          <w:rFonts w:ascii="Arial" w:hAnsi="Arial" w:cs="Arial"/>
          <w:lang w:val="it-IT"/>
        </w:rPr>
        <w:t xml:space="preserve">la necessità di </w:t>
      </w:r>
      <w:r w:rsidR="00757D26" w:rsidRPr="00757D26">
        <w:rPr>
          <w:rFonts w:ascii="Arial" w:hAnsi="Arial" w:cs="Arial"/>
          <w:lang w:val="it-IT"/>
        </w:rPr>
        <w:t xml:space="preserve">dover aprire i </w:t>
      </w:r>
      <w:r w:rsidR="00277F36">
        <w:rPr>
          <w:rFonts w:ascii="Arial" w:hAnsi="Arial" w:cs="Arial"/>
          <w:lang w:val="it-IT"/>
        </w:rPr>
        <w:t xml:space="preserve">diversi </w:t>
      </w:r>
      <w:r w:rsidR="00757D26" w:rsidRPr="00757D26">
        <w:rPr>
          <w:rFonts w:ascii="Arial" w:hAnsi="Arial" w:cs="Arial"/>
          <w:lang w:val="it-IT"/>
        </w:rPr>
        <w:t>sottomenu del</w:t>
      </w:r>
      <w:r>
        <w:rPr>
          <w:rFonts w:ascii="Arial" w:hAnsi="Arial" w:cs="Arial"/>
          <w:lang w:val="it-IT"/>
        </w:rPr>
        <w:t xml:space="preserve"> sistema di </w:t>
      </w:r>
      <w:r w:rsidR="00757D26" w:rsidRPr="00757D26">
        <w:rPr>
          <w:rFonts w:ascii="Arial" w:hAnsi="Arial" w:cs="Arial"/>
          <w:lang w:val="it-IT"/>
        </w:rPr>
        <w:t xml:space="preserve">infotainment. </w:t>
      </w:r>
      <w:r>
        <w:rPr>
          <w:rFonts w:ascii="Arial" w:hAnsi="Arial" w:cs="Arial"/>
          <w:lang w:val="it-IT"/>
        </w:rPr>
        <w:t>L</w:t>
      </w:r>
      <w:r w:rsidR="00757D26" w:rsidRPr="00757D26">
        <w:rPr>
          <w:rFonts w:ascii="Arial" w:hAnsi="Arial" w:cs="Arial"/>
          <w:lang w:val="it-IT"/>
        </w:rPr>
        <w:t xml:space="preserve">'esperienza utente </w:t>
      </w:r>
      <w:r>
        <w:rPr>
          <w:rFonts w:ascii="Arial" w:hAnsi="Arial" w:cs="Arial"/>
          <w:lang w:val="it-IT"/>
        </w:rPr>
        <w:t xml:space="preserve">è stata resa molto </w:t>
      </w:r>
      <w:r w:rsidR="00757D26" w:rsidRPr="00757D26">
        <w:rPr>
          <w:rFonts w:ascii="Arial" w:hAnsi="Arial" w:cs="Arial"/>
          <w:lang w:val="it-IT"/>
        </w:rPr>
        <w:t>più intuitiva e</w:t>
      </w:r>
      <w:r>
        <w:rPr>
          <w:rFonts w:ascii="Arial" w:hAnsi="Arial" w:cs="Arial"/>
          <w:lang w:val="it-IT"/>
        </w:rPr>
        <w:t>d immediata</w:t>
      </w:r>
      <w:r w:rsidR="00757D26" w:rsidRPr="00757D26">
        <w:rPr>
          <w:rFonts w:ascii="Arial" w:hAnsi="Arial" w:cs="Arial"/>
          <w:lang w:val="it-IT"/>
        </w:rPr>
        <w:t xml:space="preserve">, </w:t>
      </w:r>
      <w:r w:rsidR="001F628D">
        <w:rPr>
          <w:rFonts w:ascii="Arial" w:hAnsi="Arial" w:cs="Arial"/>
          <w:lang w:val="it-IT"/>
        </w:rPr>
        <w:t>a totale vantaggio della sicurezza, poiché consente</w:t>
      </w:r>
      <w:r w:rsidR="00757D26" w:rsidRPr="00757D26">
        <w:rPr>
          <w:rFonts w:ascii="Arial" w:hAnsi="Arial" w:cs="Arial"/>
          <w:lang w:val="it-IT"/>
        </w:rPr>
        <w:t xml:space="preserve"> </w:t>
      </w:r>
      <w:r w:rsidR="001F628D">
        <w:rPr>
          <w:rFonts w:ascii="Arial" w:hAnsi="Arial" w:cs="Arial"/>
          <w:lang w:val="it-IT"/>
        </w:rPr>
        <w:t xml:space="preserve">al conducente di non distogliere lo sguardo </w:t>
      </w:r>
      <w:r w:rsidR="00757D26" w:rsidRPr="00757D26">
        <w:rPr>
          <w:rFonts w:ascii="Arial" w:hAnsi="Arial" w:cs="Arial"/>
          <w:lang w:val="it-IT"/>
        </w:rPr>
        <w:t>d</w:t>
      </w:r>
      <w:r w:rsidR="001F628D">
        <w:rPr>
          <w:rFonts w:ascii="Arial" w:hAnsi="Arial" w:cs="Arial"/>
          <w:lang w:val="it-IT"/>
        </w:rPr>
        <w:t>a</w:t>
      </w:r>
      <w:r w:rsidR="00757D26" w:rsidRPr="00757D26">
        <w:rPr>
          <w:rFonts w:ascii="Arial" w:hAnsi="Arial" w:cs="Arial"/>
          <w:lang w:val="it-IT"/>
        </w:rPr>
        <w:t>lla strada.</w:t>
      </w:r>
    </w:p>
    <w:p w14:paraId="6FFD99F1" w14:textId="77777777" w:rsidR="009E5FF5" w:rsidRPr="00757D26" w:rsidRDefault="009E5FF5" w:rsidP="009E5FF5">
      <w:pPr>
        <w:pStyle w:val="Nessunaspaziatura"/>
        <w:rPr>
          <w:rFonts w:ascii="Arial" w:hAnsi="Arial" w:cs="Arial"/>
          <w:lang w:val="it-IT"/>
        </w:rPr>
      </w:pPr>
    </w:p>
    <w:p w14:paraId="57D39AC2" w14:textId="0062A5A5" w:rsidR="00757D26" w:rsidRPr="00757D26" w:rsidRDefault="00757D26" w:rsidP="009E5FF5">
      <w:pPr>
        <w:pStyle w:val="Nessunaspaziatura"/>
        <w:rPr>
          <w:rFonts w:ascii="Arial" w:hAnsi="Arial" w:cs="Arial"/>
          <w:lang w:val="it-IT"/>
        </w:rPr>
      </w:pPr>
      <w:proofErr w:type="spellStart"/>
      <w:r w:rsidRPr="00757D26">
        <w:rPr>
          <w:rFonts w:ascii="Arial" w:hAnsi="Arial" w:cs="Arial"/>
          <w:lang w:val="it-IT"/>
        </w:rPr>
        <w:t>Kia</w:t>
      </w:r>
      <w:proofErr w:type="spellEnd"/>
      <w:r w:rsidRPr="00757D26">
        <w:rPr>
          <w:rFonts w:ascii="Arial" w:hAnsi="Arial" w:cs="Arial"/>
          <w:lang w:val="it-IT"/>
        </w:rPr>
        <w:t xml:space="preserve"> EV9 </w:t>
      </w:r>
      <w:r w:rsidR="001F628D">
        <w:rPr>
          <w:rFonts w:ascii="Arial" w:hAnsi="Arial" w:cs="Arial"/>
          <w:lang w:val="it-IT"/>
        </w:rPr>
        <w:t>dispone</w:t>
      </w:r>
      <w:r w:rsidRPr="00757D26">
        <w:rPr>
          <w:rFonts w:ascii="Arial" w:hAnsi="Arial" w:cs="Arial"/>
          <w:lang w:val="it-IT"/>
        </w:rPr>
        <w:t xml:space="preserve"> </w:t>
      </w:r>
      <w:r w:rsidR="001F628D">
        <w:rPr>
          <w:rFonts w:ascii="Arial" w:hAnsi="Arial" w:cs="Arial"/>
          <w:lang w:val="it-IT"/>
        </w:rPr>
        <w:t xml:space="preserve">di </w:t>
      </w:r>
      <w:r w:rsidRPr="00757D26">
        <w:rPr>
          <w:rFonts w:ascii="Arial" w:hAnsi="Arial" w:cs="Arial"/>
          <w:lang w:val="it-IT"/>
        </w:rPr>
        <w:t xml:space="preserve">quattro </w:t>
      </w:r>
      <w:r w:rsidR="00E63F58">
        <w:rPr>
          <w:rFonts w:ascii="Arial" w:hAnsi="Arial" w:cs="Arial"/>
          <w:lang w:val="it-IT"/>
        </w:rPr>
        <w:t xml:space="preserve">performanti </w:t>
      </w:r>
      <w:r w:rsidR="004B217F">
        <w:rPr>
          <w:rFonts w:ascii="Arial" w:hAnsi="Arial" w:cs="Arial"/>
          <w:lang w:val="it-IT"/>
        </w:rPr>
        <w:t xml:space="preserve">diffusori </w:t>
      </w:r>
      <w:r w:rsidR="001F628D">
        <w:rPr>
          <w:rFonts w:ascii="Arial" w:hAnsi="Arial" w:cs="Arial"/>
          <w:lang w:val="it-IT"/>
        </w:rPr>
        <w:t>per l’</w:t>
      </w:r>
      <w:r w:rsidRPr="00757D26">
        <w:rPr>
          <w:rFonts w:ascii="Arial" w:hAnsi="Arial" w:cs="Arial"/>
          <w:lang w:val="it-IT"/>
        </w:rPr>
        <w:t xml:space="preserve">aria </w:t>
      </w:r>
      <w:r w:rsidR="001F628D">
        <w:rPr>
          <w:rFonts w:ascii="Arial" w:hAnsi="Arial" w:cs="Arial"/>
          <w:lang w:val="it-IT"/>
        </w:rPr>
        <w:t>collocat</w:t>
      </w:r>
      <w:r w:rsidR="004B217F">
        <w:rPr>
          <w:rFonts w:ascii="Arial" w:hAnsi="Arial" w:cs="Arial"/>
          <w:lang w:val="it-IT"/>
        </w:rPr>
        <w:t>i</w:t>
      </w:r>
      <w:r w:rsidR="001F628D">
        <w:rPr>
          <w:rFonts w:ascii="Arial" w:hAnsi="Arial" w:cs="Arial"/>
          <w:lang w:val="it-IT"/>
        </w:rPr>
        <w:t xml:space="preserve"> </w:t>
      </w:r>
      <w:r w:rsidR="004B217F">
        <w:rPr>
          <w:rFonts w:ascii="Arial" w:hAnsi="Arial" w:cs="Arial"/>
          <w:lang w:val="it-IT"/>
        </w:rPr>
        <w:t>sull’imperiale</w:t>
      </w:r>
      <w:r w:rsidRPr="00757D26">
        <w:rPr>
          <w:rFonts w:ascii="Arial" w:hAnsi="Arial" w:cs="Arial"/>
          <w:lang w:val="it-IT"/>
        </w:rPr>
        <w:t xml:space="preserve">. La </w:t>
      </w:r>
      <w:r w:rsidR="001F628D">
        <w:rPr>
          <w:rFonts w:ascii="Arial" w:hAnsi="Arial" w:cs="Arial"/>
          <w:lang w:val="it-IT"/>
        </w:rPr>
        <w:t xml:space="preserve">loro </w:t>
      </w:r>
      <w:r w:rsidRPr="00757D26">
        <w:rPr>
          <w:rFonts w:ascii="Arial" w:hAnsi="Arial" w:cs="Arial"/>
          <w:lang w:val="it-IT"/>
        </w:rPr>
        <w:t>struttura è stata</w:t>
      </w:r>
      <w:r w:rsidR="004B217F">
        <w:rPr>
          <w:rFonts w:ascii="Arial" w:hAnsi="Arial" w:cs="Arial"/>
          <w:lang w:val="it-IT"/>
        </w:rPr>
        <w:t xml:space="preserve"> studiata</w:t>
      </w:r>
      <w:r w:rsidRPr="00757D26">
        <w:rPr>
          <w:rFonts w:ascii="Arial" w:hAnsi="Arial" w:cs="Arial"/>
          <w:lang w:val="it-IT"/>
        </w:rPr>
        <w:t xml:space="preserve"> per ottimizzare </w:t>
      </w:r>
      <w:r w:rsidR="001F628D">
        <w:rPr>
          <w:rFonts w:ascii="Arial" w:hAnsi="Arial" w:cs="Arial"/>
          <w:lang w:val="it-IT"/>
        </w:rPr>
        <w:t>il flusso</w:t>
      </w:r>
      <w:r w:rsidRPr="00757D26">
        <w:rPr>
          <w:rFonts w:ascii="Arial" w:hAnsi="Arial" w:cs="Arial"/>
          <w:lang w:val="it-IT"/>
        </w:rPr>
        <w:t xml:space="preserve"> e l'</w:t>
      </w:r>
      <w:r w:rsidR="001F628D">
        <w:rPr>
          <w:rFonts w:ascii="Arial" w:hAnsi="Arial" w:cs="Arial"/>
          <w:lang w:val="it-IT"/>
        </w:rPr>
        <w:t xml:space="preserve">area di ventilazione in maniera </w:t>
      </w:r>
      <w:r w:rsidRPr="00757D26">
        <w:rPr>
          <w:rFonts w:ascii="Arial" w:hAnsi="Arial" w:cs="Arial"/>
          <w:lang w:val="it-IT"/>
        </w:rPr>
        <w:t>uniforme</w:t>
      </w:r>
      <w:r w:rsidR="001F628D">
        <w:rPr>
          <w:rFonts w:ascii="Arial" w:hAnsi="Arial" w:cs="Arial"/>
          <w:lang w:val="it-IT"/>
        </w:rPr>
        <w:t xml:space="preserve"> verso</w:t>
      </w:r>
      <w:r w:rsidRPr="00757D26">
        <w:rPr>
          <w:rFonts w:ascii="Arial" w:hAnsi="Arial" w:cs="Arial"/>
          <w:lang w:val="it-IT"/>
        </w:rPr>
        <w:t xml:space="preserve"> tutti i passeggeri della seconda e terza fila.</w:t>
      </w:r>
    </w:p>
    <w:p w14:paraId="2C0B16B8" w14:textId="77777777" w:rsidR="009E5FF5" w:rsidRPr="00757D26" w:rsidRDefault="009E5FF5" w:rsidP="009E5FF5">
      <w:pPr>
        <w:pStyle w:val="Nessunaspaziatura"/>
        <w:rPr>
          <w:rFonts w:ascii="Arial" w:hAnsi="Arial" w:cs="Arial"/>
          <w:lang w:val="it-IT"/>
        </w:rPr>
      </w:pPr>
    </w:p>
    <w:p w14:paraId="5B96CF16" w14:textId="53EE6B2E" w:rsidR="005941E3" w:rsidRPr="00A03A61" w:rsidRDefault="005941E3" w:rsidP="009E5FF5">
      <w:pPr>
        <w:pStyle w:val="Nessunaspaziatura"/>
        <w:rPr>
          <w:rFonts w:ascii="Arial" w:hAnsi="Arial" w:cs="Arial"/>
          <w:b/>
          <w:bCs/>
          <w:lang w:val="it-IT"/>
        </w:rPr>
      </w:pPr>
      <w:r w:rsidRPr="00A03A61">
        <w:rPr>
          <w:rFonts w:ascii="Arial" w:hAnsi="Arial" w:cs="Arial"/>
          <w:b/>
          <w:bCs/>
          <w:lang w:val="it-IT"/>
        </w:rPr>
        <w:t>EV9 HVAC</w:t>
      </w:r>
      <w:r w:rsidR="00B47F3C">
        <w:rPr>
          <w:rFonts w:ascii="Arial" w:hAnsi="Arial" w:cs="Arial"/>
          <w:b/>
          <w:bCs/>
          <w:lang w:val="it-IT"/>
        </w:rPr>
        <w:t xml:space="preserve"> funzionalità</w:t>
      </w:r>
      <w:r w:rsidR="001F628D" w:rsidRPr="00A03A61">
        <w:rPr>
          <w:rFonts w:ascii="Arial" w:hAnsi="Arial" w:cs="Arial"/>
          <w:b/>
          <w:bCs/>
          <w:lang w:val="it-IT"/>
        </w:rPr>
        <w:t xml:space="preserve"> </w:t>
      </w:r>
      <w:r w:rsidR="00B47F3C">
        <w:rPr>
          <w:rFonts w:ascii="Arial" w:hAnsi="Arial" w:cs="Arial"/>
          <w:b/>
          <w:bCs/>
          <w:lang w:val="it-IT"/>
        </w:rPr>
        <w:t xml:space="preserve">per </w:t>
      </w:r>
      <w:r w:rsidR="001F628D" w:rsidRPr="00A03A61">
        <w:rPr>
          <w:rFonts w:ascii="Arial" w:hAnsi="Arial" w:cs="Arial"/>
          <w:b/>
          <w:bCs/>
          <w:lang w:val="it-IT"/>
        </w:rPr>
        <w:t>l’estate</w:t>
      </w:r>
    </w:p>
    <w:p w14:paraId="2CD0457E" w14:textId="36B21C94" w:rsidR="00757D26" w:rsidRPr="00757D26" w:rsidRDefault="00D32AFD" w:rsidP="00757D26">
      <w:pPr>
        <w:pStyle w:val="Nessunaspaziatura"/>
        <w:rPr>
          <w:rFonts w:ascii="Arial" w:hAnsi="Arial" w:cs="Arial"/>
          <w:lang w:val="it-IT"/>
        </w:rPr>
      </w:pPr>
      <w:r w:rsidRPr="00D32AFD">
        <w:rPr>
          <w:rFonts w:ascii="Arial" w:hAnsi="Arial" w:cs="Arial"/>
          <w:lang w:val="it-IT"/>
        </w:rPr>
        <w:t>Non</w:t>
      </w:r>
      <w:r>
        <w:rPr>
          <w:rFonts w:ascii="Arial" w:hAnsi="Arial" w:cs="Arial"/>
          <w:lang w:val="it-IT"/>
        </w:rPr>
        <w:t xml:space="preserve"> solo </w:t>
      </w:r>
      <w:r w:rsidR="00757D26" w:rsidRPr="00757D26">
        <w:rPr>
          <w:rFonts w:ascii="Arial" w:hAnsi="Arial" w:cs="Arial"/>
          <w:lang w:val="it-IT"/>
        </w:rPr>
        <w:t xml:space="preserve">i sistemi di riscaldamento e </w:t>
      </w:r>
      <w:r>
        <w:rPr>
          <w:rFonts w:ascii="Arial" w:hAnsi="Arial" w:cs="Arial"/>
          <w:lang w:val="it-IT"/>
        </w:rPr>
        <w:t>ventil</w:t>
      </w:r>
      <w:r w:rsidR="00757D26" w:rsidRPr="00757D26">
        <w:rPr>
          <w:rFonts w:ascii="Arial" w:hAnsi="Arial" w:cs="Arial"/>
          <w:lang w:val="it-IT"/>
        </w:rPr>
        <w:t>azione dell'aria</w:t>
      </w:r>
      <w:r>
        <w:rPr>
          <w:rFonts w:ascii="Arial" w:hAnsi="Arial" w:cs="Arial"/>
          <w:lang w:val="it-IT"/>
        </w:rPr>
        <w:t xml:space="preserve"> sono stati oggetto di </w:t>
      </w:r>
      <w:r w:rsidR="00A03A61">
        <w:rPr>
          <w:rFonts w:ascii="Arial" w:hAnsi="Arial" w:cs="Arial"/>
          <w:lang w:val="it-IT"/>
        </w:rPr>
        <w:t>sviluppo,</w:t>
      </w:r>
      <w:r w:rsidR="00757D26" w:rsidRPr="00757D26">
        <w:rPr>
          <w:rFonts w:ascii="Arial" w:hAnsi="Arial" w:cs="Arial"/>
          <w:lang w:val="it-IT"/>
        </w:rPr>
        <w:t xml:space="preserve"> anche </w:t>
      </w:r>
      <w:r>
        <w:rPr>
          <w:rFonts w:ascii="Arial" w:hAnsi="Arial" w:cs="Arial"/>
          <w:lang w:val="it-IT"/>
        </w:rPr>
        <w:t xml:space="preserve">il sistema di </w:t>
      </w:r>
      <w:r w:rsidR="00757D26" w:rsidRPr="00757D26">
        <w:rPr>
          <w:rFonts w:ascii="Arial" w:hAnsi="Arial" w:cs="Arial"/>
          <w:lang w:val="it-IT"/>
        </w:rPr>
        <w:t>condiziona</w:t>
      </w:r>
      <w:r>
        <w:rPr>
          <w:rFonts w:ascii="Arial" w:hAnsi="Arial" w:cs="Arial"/>
          <w:lang w:val="it-IT"/>
        </w:rPr>
        <w:t>mento</w:t>
      </w:r>
      <w:r w:rsidR="00757D26" w:rsidRPr="00757D26">
        <w:rPr>
          <w:rFonts w:ascii="Arial" w:hAnsi="Arial" w:cs="Arial"/>
          <w:lang w:val="it-IT"/>
        </w:rPr>
        <w:t xml:space="preserve"> d</w:t>
      </w:r>
      <w:r>
        <w:rPr>
          <w:rFonts w:ascii="Arial" w:hAnsi="Arial" w:cs="Arial"/>
          <w:lang w:val="it-IT"/>
        </w:rPr>
        <w:t>i</w:t>
      </w:r>
      <w:r w:rsidR="00757D26" w:rsidRPr="00757D26">
        <w:rPr>
          <w:rFonts w:ascii="Arial" w:hAnsi="Arial" w:cs="Arial"/>
          <w:lang w:val="it-IT"/>
        </w:rPr>
        <w:t xml:space="preserve"> EV9 </w:t>
      </w:r>
      <w:r w:rsidR="00A03A61">
        <w:rPr>
          <w:rFonts w:ascii="Arial" w:hAnsi="Arial" w:cs="Arial"/>
          <w:lang w:val="it-IT"/>
        </w:rPr>
        <w:t>introduce nuove funzionalità</w:t>
      </w:r>
      <w:r w:rsidR="00757D26" w:rsidRPr="00757D26">
        <w:rPr>
          <w:rFonts w:ascii="Arial" w:hAnsi="Arial" w:cs="Arial"/>
          <w:lang w:val="it-IT"/>
        </w:rPr>
        <w:t xml:space="preserve">. </w:t>
      </w:r>
      <w:r w:rsidR="00A03A61">
        <w:rPr>
          <w:rFonts w:ascii="Arial" w:hAnsi="Arial" w:cs="Arial"/>
          <w:lang w:val="it-IT"/>
        </w:rPr>
        <w:t>L’inedito</w:t>
      </w:r>
      <w:r w:rsidR="00757D26" w:rsidRPr="00757D26">
        <w:rPr>
          <w:rFonts w:ascii="Arial" w:hAnsi="Arial" w:cs="Arial"/>
          <w:lang w:val="it-IT"/>
        </w:rPr>
        <w:t xml:space="preserve"> sistema </w:t>
      </w:r>
      <w:r w:rsidR="00A03A61">
        <w:rPr>
          <w:rFonts w:ascii="Arial" w:hAnsi="Arial" w:cs="Arial"/>
          <w:lang w:val="it-IT"/>
        </w:rPr>
        <w:lastRenderedPageBreak/>
        <w:t>controlla</w:t>
      </w:r>
      <w:r w:rsidR="00757D26" w:rsidRPr="00757D26">
        <w:rPr>
          <w:rFonts w:ascii="Arial" w:hAnsi="Arial" w:cs="Arial"/>
          <w:lang w:val="it-IT"/>
        </w:rPr>
        <w:t xml:space="preserve"> l'accumulo di condensa, prevenendo lo sviluppo di batteri e </w:t>
      </w:r>
      <w:r w:rsidR="00E63F58">
        <w:rPr>
          <w:rFonts w:ascii="Arial" w:hAnsi="Arial" w:cs="Arial"/>
          <w:lang w:val="it-IT"/>
        </w:rPr>
        <w:t xml:space="preserve">di </w:t>
      </w:r>
      <w:r w:rsidR="00757D26" w:rsidRPr="00757D26">
        <w:rPr>
          <w:rFonts w:ascii="Arial" w:hAnsi="Arial" w:cs="Arial"/>
          <w:lang w:val="it-IT"/>
        </w:rPr>
        <w:t xml:space="preserve">cattivi odori. </w:t>
      </w:r>
      <w:r w:rsidR="00E63F58">
        <w:rPr>
          <w:rFonts w:ascii="Arial" w:hAnsi="Arial" w:cs="Arial"/>
          <w:lang w:val="it-IT"/>
        </w:rPr>
        <w:t>Il sistema i</w:t>
      </w:r>
      <w:r w:rsidR="00A03A61">
        <w:rPr>
          <w:rFonts w:ascii="Arial" w:hAnsi="Arial" w:cs="Arial"/>
          <w:lang w:val="it-IT"/>
        </w:rPr>
        <w:t xml:space="preserve">nterviene automaticamente, </w:t>
      </w:r>
      <w:r w:rsidR="00E63F58">
        <w:rPr>
          <w:rFonts w:ascii="Arial" w:hAnsi="Arial" w:cs="Arial"/>
          <w:lang w:val="it-IT"/>
        </w:rPr>
        <w:t xml:space="preserve">dopo un </w:t>
      </w:r>
      <w:r w:rsidR="00A03A61">
        <w:rPr>
          <w:rFonts w:ascii="Arial" w:hAnsi="Arial" w:cs="Arial"/>
          <w:lang w:val="it-IT"/>
        </w:rPr>
        <w:t>uso prolungato del</w:t>
      </w:r>
      <w:r w:rsidR="00757D26" w:rsidRPr="00757D26">
        <w:rPr>
          <w:rFonts w:ascii="Arial" w:hAnsi="Arial" w:cs="Arial"/>
          <w:lang w:val="it-IT"/>
        </w:rPr>
        <w:t>l'aria condizionata</w:t>
      </w:r>
      <w:r w:rsidR="00A03A61">
        <w:rPr>
          <w:rFonts w:ascii="Arial" w:hAnsi="Arial" w:cs="Arial"/>
          <w:lang w:val="it-IT"/>
        </w:rPr>
        <w:t>,</w:t>
      </w:r>
      <w:r w:rsidR="00757D26" w:rsidRPr="00757D26">
        <w:rPr>
          <w:rFonts w:ascii="Arial" w:hAnsi="Arial" w:cs="Arial"/>
          <w:lang w:val="it-IT"/>
        </w:rPr>
        <w:t xml:space="preserve"> </w:t>
      </w:r>
      <w:r w:rsidR="00A03A61">
        <w:rPr>
          <w:rFonts w:ascii="Arial" w:hAnsi="Arial" w:cs="Arial"/>
          <w:lang w:val="it-IT"/>
        </w:rPr>
        <w:t>azion</w:t>
      </w:r>
      <w:r w:rsidR="00757D26" w:rsidRPr="00757D26">
        <w:rPr>
          <w:rFonts w:ascii="Arial" w:hAnsi="Arial" w:cs="Arial"/>
          <w:lang w:val="it-IT"/>
        </w:rPr>
        <w:t xml:space="preserve">ando il ventilatore per </w:t>
      </w:r>
      <w:r w:rsidR="00A03A61">
        <w:rPr>
          <w:rFonts w:ascii="Arial" w:hAnsi="Arial" w:cs="Arial"/>
          <w:lang w:val="it-IT"/>
        </w:rPr>
        <w:t>eliminare i residui</w:t>
      </w:r>
      <w:r w:rsidR="00757D26" w:rsidRPr="00757D26">
        <w:rPr>
          <w:rFonts w:ascii="Arial" w:hAnsi="Arial" w:cs="Arial"/>
          <w:lang w:val="it-IT"/>
        </w:rPr>
        <w:t xml:space="preserve"> </w:t>
      </w:r>
      <w:r w:rsidR="00A03A61">
        <w:rPr>
          <w:rFonts w:ascii="Arial" w:hAnsi="Arial" w:cs="Arial"/>
          <w:lang w:val="it-IT"/>
        </w:rPr>
        <w:t>d</w:t>
      </w:r>
      <w:r w:rsidR="00757D26" w:rsidRPr="00757D26">
        <w:rPr>
          <w:rFonts w:ascii="Arial" w:hAnsi="Arial" w:cs="Arial"/>
          <w:lang w:val="it-IT"/>
        </w:rPr>
        <w:t>'acqua</w:t>
      </w:r>
      <w:r w:rsidR="00A03A61">
        <w:rPr>
          <w:rFonts w:ascii="Arial" w:hAnsi="Arial" w:cs="Arial"/>
          <w:lang w:val="it-IT"/>
        </w:rPr>
        <w:t xml:space="preserve"> eventualmente accumulatesi </w:t>
      </w:r>
      <w:r w:rsidR="00757D26" w:rsidRPr="00757D26">
        <w:rPr>
          <w:rFonts w:ascii="Arial" w:hAnsi="Arial" w:cs="Arial"/>
          <w:lang w:val="it-IT"/>
        </w:rPr>
        <w:t>al</w:t>
      </w:r>
      <w:r w:rsidR="00A03A61">
        <w:rPr>
          <w:rFonts w:ascii="Arial" w:hAnsi="Arial" w:cs="Arial"/>
          <w:lang w:val="it-IT"/>
        </w:rPr>
        <w:t>l’</w:t>
      </w:r>
      <w:r w:rsidR="00757D26" w:rsidRPr="00757D26">
        <w:rPr>
          <w:rFonts w:ascii="Arial" w:hAnsi="Arial" w:cs="Arial"/>
          <w:lang w:val="it-IT"/>
        </w:rPr>
        <w:t>interno</w:t>
      </w:r>
      <w:r w:rsidR="00A03A61">
        <w:rPr>
          <w:rFonts w:ascii="Arial" w:hAnsi="Arial" w:cs="Arial"/>
          <w:lang w:val="it-IT"/>
        </w:rPr>
        <w:t xml:space="preserve"> dell’impianto</w:t>
      </w:r>
      <w:r w:rsidR="00757D26" w:rsidRPr="00757D26">
        <w:rPr>
          <w:rFonts w:ascii="Arial" w:hAnsi="Arial" w:cs="Arial"/>
          <w:lang w:val="it-IT"/>
        </w:rPr>
        <w:t xml:space="preserve">. </w:t>
      </w:r>
      <w:r w:rsidR="00B50881">
        <w:rPr>
          <w:rFonts w:ascii="Arial" w:hAnsi="Arial" w:cs="Arial"/>
          <w:lang w:val="it-IT"/>
        </w:rPr>
        <w:t>I</w:t>
      </w:r>
      <w:r w:rsidR="00B50881" w:rsidRPr="00757D26">
        <w:rPr>
          <w:rFonts w:ascii="Arial" w:hAnsi="Arial" w:cs="Arial"/>
          <w:lang w:val="it-IT"/>
        </w:rPr>
        <w:t>n inverno</w:t>
      </w:r>
      <w:r w:rsidR="00B50881">
        <w:rPr>
          <w:rStyle w:val="Rimandonotaapidipagina"/>
          <w:rFonts w:ascii="Arial" w:hAnsi="Arial" w:cs="Arial"/>
        </w:rPr>
        <w:footnoteReference w:id="2"/>
      </w:r>
      <w:r w:rsidR="00B50881">
        <w:rPr>
          <w:rFonts w:ascii="Arial" w:hAnsi="Arial" w:cs="Arial"/>
          <w:lang w:val="it-IT"/>
        </w:rPr>
        <w:t xml:space="preserve"> i</w:t>
      </w:r>
      <w:r w:rsidR="00757D26" w:rsidRPr="00757D26">
        <w:rPr>
          <w:rFonts w:ascii="Arial" w:hAnsi="Arial" w:cs="Arial"/>
          <w:lang w:val="it-IT"/>
        </w:rPr>
        <w:t xml:space="preserve">l sistema </w:t>
      </w:r>
      <w:r w:rsidR="00A03A61">
        <w:rPr>
          <w:rFonts w:ascii="Arial" w:hAnsi="Arial" w:cs="Arial"/>
          <w:lang w:val="it-IT"/>
        </w:rPr>
        <w:t>after-</w:t>
      </w:r>
      <w:proofErr w:type="spellStart"/>
      <w:r w:rsidR="00A03A61">
        <w:rPr>
          <w:rFonts w:ascii="Arial" w:hAnsi="Arial" w:cs="Arial"/>
          <w:lang w:val="it-IT"/>
        </w:rPr>
        <w:t>blow</w:t>
      </w:r>
      <w:proofErr w:type="spellEnd"/>
      <w:r w:rsidR="00757D26" w:rsidRPr="00757D26">
        <w:rPr>
          <w:rFonts w:ascii="Arial" w:hAnsi="Arial" w:cs="Arial"/>
          <w:lang w:val="it-IT"/>
        </w:rPr>
        <w:t xml:space="preserve"> </w:t>
      </w:r>
      <w:r w:rsidR="00B50881">
        <w:rPr>
          <w:rFonts w:ascii="Arial" w:hAnsi="Arial" w:cs="Arial"/>
          <w:lang w:val="it-IT"/>
        </w:rPr>
        <w:t xml:space="preserve">non andrà a sovraccaricare il pacco batteria con inutili richieste di energia essendo stato tarato per </w:t>
      </w:r>
      <w:r w:rsidR="00757D26" w:rsidRPr="00757D26">
        <w:rPr>
          <w:rFonts w:ascii="Arial" w:hAnsi="Arial" w:cs="Arial"/>
          <w:lang w:val="it-IT"/>
        </w:rPr>
        <w:t>funziona</w:t>
      </w:r>
      <w:r w:rsidR="00B50881">
        <w:rPr>
          <w:rFonts w:ascii="Arial" w:hAnsi="Arial" w:cs="Arial"/>
          <w:lang w:val="it-IT"/>
        </w:rPr>
        <w:t>re</w:t>
      </w:r>
      <w:r w:rsidR="00757D26" w:rsidRPr="00757D26">
        <w:rPr>
          <w:rFonts w:ascii="Arial" w:hAnsi="Arial" w:cs="Arial"/>
          <w:lang w:val="it-IT"/>
        </w:rPr>
        <w:t xml:space="preserve"> solo </w:t>
      </w:r>
      <w:r w:rsidR="00E63F58">
        <w:rPr>
          <w:rFonts w:ascii="Arial" w:hAnsi="Arial" w:cs="Arial"/>
          <w:lang w:val="it-IT"/>
        </w:rPr>
        <w:t>entro</w:t>
      </w:r>
      <w:r w:rsidR="00757D26" w:rsidRPr="00757D26">
        <w:rPr>
          <w:rFonts w:ascii="Arial" w:hAnsi="Arial" w:cs="Arial"/>
          <w:lang w:val="it-IT"/>
        </w:rPr>
        <w:t xml:space="preserve"> </w:t>
      </w:r>
      <w:r w:rsidR="00B50881">
        <w:rPr>
          <w:rFonts w:ascii="Arial" w:hAnsi="Arial" w:cs="Arial"/>
          <w:lang w:val="it-IT"/>
        </w:rPr>
        <w:t xml:space="preserve">determinate </w:t>
      </w:r>
      <w:r w:rsidR="00757D26" w:rsidRPr="00757D26">
        <w:rPr>
          <w:rFonts w:ascii="Arial" w:hAnsi="Arial" w:cs="Arial"/>
          <w:lang w:val="it-IT"/>
        </w:rPr>
        <w:t>temperatur</w:t>
      </w:r>
      <w:r w:rsidR="00E63F58">
        <w:rPr>
          <w:rFonts w:ascii="Arial" w:hAnsi="Arial" w:cs="Arial"/>
          <w:lang w:val="it-IT"/>
        </w:rPr>
        <w:t>e</w:t>
      </w:r>
      <w:r w:rsidR="00B50881">
        <w:rPr>
          <w:rFonts w:ascii="Arial" w:hAnsi="Arial" w:cs="Arial"/>
          <w:lang w:val="it-IT"/>
        </w:rPr>
        <w:t>, all’insegna della massima sostenibilità</w:t>
      </w:r>
    </w:p>
    <w:p w14:paraId="16249762" w14:textId="4D06AE6A" w:rsidR="00757D26" w:rsidRPr="00463007" w:rsidRDefault="00757D26" w:rsidP="009E5FF5">
      <w:pPr>
        <w:pStyle w:val="Nessunaspaziatura"/>
        <w:rPr>
          <w:rFonts w:ascii="Arial" w:hAnsi="Arial" w:cs="Arial"/>
          <w:lang w:val="it-IT"/>
        </w:rPr>
      </w:pPr>
      <w:r w:rsidRPr="00463007">
        <w:rPr>
          <w:rFonts w:ascii="Arial" w:hAnsi="Arial" w:cs="Arial"/>
          <w:lang w:val="it-IT"/>
        </w:rPr>
        <w:t>.</w:t>
      </w:r>
    </w:p>
    <w:p w14:paraId="64CEB65B" w14:textId="71B762A7" w:rsidR="009E5FF5" w:rsidRPr="00463007" w:rsidRDefault="009E5FF5" w:rsidP="009E5FF5">
      <w:pPr>
        <w:pStyle w:val="Nessunaspaziatura"/>
        <w:rPr>
          <w:rFonts w:ascii="Arial" w:hAnsi="Arial" w:cs="Arial"/>
          <w:lang w:val="it-IT"/>
        </w:rPr>
      </w:pPr>
    </w:p>
    <w:p w14:paraId="7618A3FF" w14:textId="1804A617" w:rsidR="00E75F6D" w:rsidRPr="00463007" w:rsidRDefault="00B47F3C" w:rsidP="007B2F5C">
      <w:pPr>
        <w:pStyle w:val="Nessunaspaziatura"/>
        <w:rPr>
          <w:rFonts w:ascii="Arial" w:hAnsi="Arial" w:cs="Arial"/>
          <w:lang w:val="it-IT"/>
        </w:rPr>
      </w:pPr>
      <w:r>
        <w:rPr>
          <w:rFonts w:ascii="Arial" w:hAnsi="Arial" w:cs="Arial"/>
          <w:b/>
          <w:bCs/>
          <w:lang w:val="it-IT"/>
        </w:rPr>
        <w:t>Riguardo</w:t>
      </w:r>
      <w:r w:rsidR="00463007" w:rsidRPr="00463007">
        <w:rPr>
          <w:rFonts w:ascii="Arial" w:hAnsi="Arial" w:cs="Arial"/>
          <w:b/>
          <w:bCs/>
          <w:lang w:val="it-IT"/>
        </w:rPr>
        <w:t xml:space="preserve"> </w:t>
      </w:r>
      <w:proofErr w:type="spellStart"/>
      <w:r w:rsidR="00A608B5" w:rsidRPr="00463007">
        <w:rPr>
          <w:rFonts w:ascii="Arial" w:hAnsi="Arial" w:cs="Arial"/>
          <w:b/>
          <w:bCs/>
          <w:lang w:val="it-IT"/>
        </w:rPr>
        <w:t>Kia</w:t>
      </w:r>
      <w:proofErr w:type="spellEnd"/>
      <w:r w:rsidR="00A608B5" w:rsidRPr="00463007">
        <w:rPr>
          <w:rFonts w:ascii="Arial" w:hAnsi="Arial" w:cs="Arial"/>
          <w:b/>
          <w:bCs/>
          <w:lang w:val="it-IT"/>
        </w:rPr>
        <w:t xml:space="preserve"> EV9</w:t>
      </w:r>
    </w:p>
    <w:p w14:paraId="5D7EEE6A" w14:textId="4D8473A4" w:rsidR="00CC27A9" w:rsidRPr="00CC27A9" w:rsidRDefault="00CC27A9" w:rsidP="00D734C1">
      <w:pPr>
        <w:pStyle w:val="Nessunaspaziatura"/>
        <w:rPr>
          <w:rFonts w:ascii="Arial" w:hAnsi="Arial" w:cs="Arial"/>
          <w:lang w:val="it-IT"/>
        </w:rPr>
      </w:pPr>
      <w:proofErr w:type="spellStart"/>
      <w:r w:rsidRPr="00CC27A9">
        <w:rPr>
          <w:rFonts w:ascii="Arial" w:hAnsi="Arial" w:cs="Arial"/>
          <w:lang w:val="it-IT"/>
        </w:rPr>
        <w:t>Kia</w:t>
      </w:r>
      <w:proofErr w:type="spellEnd"/>
      <w:r w:rsidRPr="00CC27A9">
        <w:rPr>
          <w:rFonts w:ascii="Arial" w:hAnsi="Arial" w:cs="Arial"/>
          <w:lang w:val="it-IT"/>
        </w:rPr>
        <w:t xml:space="preserve"> EV9 è </w:t>
      </w:r>
      <w:r w:rsidR="007966D9">
        <w:rPr>
          <w:rFonts w:ascii="Arial" w:hAnsi="Arial" w:cs="Arial"/>
          <w:lang w:val="it-IT"/>
        </w:rPr>
        <w:t>il</w:t>
      </w:r>
      <w:r w:rsidRPr="00CC27A9">
        <w:rPr>
          <w:rFonts w:ascii="Arial" w:hAnsi="Arial" w:cs="Arial"/>
          <w:lang w:val="it-IT"/>
        </w:rPr>
        <w:t xml:space="preserve"> </w:t>
      </w:r>
      <w:r w:rsidR="00B50881">
        <w:rPr>
          <w:rFonts w:ascii="Arial" w:hAnsi="Arial" w:cs="Arial"/>
          <w:lang w:val="it-IT"/>
        </w:rPr>
        <w:t xml:space="preserve">grande </w:t>
      </w:r>
      <w:r w:rsidRPr="00CC27A9">
        <w:rPr>
          <w:rFonts w:ascii="Arial" w:hAnsi="Arial" w:cs="Arial"/>
          <w:lang w:val="it-IT"/>
        </w:rPr>
        <w:t xml:space="preserve">SUV </w:t>
      </w:r>
      <w:r w:rsidR="00B50881">
        <w:rPr>
          <w:rFonts w:ascii="Arial" w:hAnsi="Arial" w:cs="Arial"/>
          <w:lang w:val="it-IT"/>
        </w:rPr>
        <w:t xml:space="preserve">a trazione esclusivamente elettrica </w:t>
      </w:r>
      <w:r w:rsidR="00B47F3C">
        <w:rPr>
          <w:rFonts w:ascii="Arial" w:hAnsi="Arial" w:cs="Arial"/>
          <w:lang w:val="it-IT"/>
        </w:rPr>
        <w:t xml:space="preserve">sviluppato </w:t>
      </w:r>
      <w:r w:rsidRPr="00CC27A9">
        <w:rPr>
          <w:rFonts w:ascii="Arial" w:hAnsi="Arial" w:cs="Arial"/>
          <w:lang w:val="it-IT"/>
        </w:rPr>
        <w:t>per l'era della mobilità sostenibile con un'autonomia di guida di</w:t>
      </w:r>
      <w:r w:rsidR="009F73E5">
        <w:rPr>
          <w:rFonts w:ascii="Arial" w:hAnsi="Arial" w:cs="Arial"/>
          <w:lang w:val="it-IT"/>
        </w:rPr>
        <w:t xml:space="preserve"> oltre</w:t>
      </w:r>
      <w:r w:rsidRPr="00CC27A9">
        <w:rPr>
          <w:rFonts w:ascii="Arial" w:hAnsi="Arial" w:cs="Arial"/>
          <w:lang w:val="it-IT"/>
        </w:rPr>
        <w:t xml:space="preserve"> 541 km</w:t>
      </w:r>
      <w:r w:rsidR="009F73E5">
        <w:rPr>
          <w:rFonts w:ascii="Arial" w:hAnsi="Arial" w:cs="Arial"/>
          <w:lang w:val="it-IT"/>
        </w:rPr>
        <w:t xml:space="preserve"> (ciclo WLTP)</w:t>
      </w:r>
      <w:r w:rsidRPr="00CC27A9">
        <w:rPr>
          <w:rFonts w:ascii="Arial" w:hAnsi="Arial" w:cs="Arial"/>
          <w:lang w:val="it-IT"/>
        </w:rPr>
        <w:t xml:space="preserve"> </w:t>
      </w:r>
      <w:r w:rsidR="007E6A5B">
        <w:rPr>
          <w:rFonts w:ascii="Arial" w:hAnsi="Arial" w:cs="Arial"/>
          <w:lang w:val="it-IT"/>
        </w:rPr>
        <w:t xml:space="preserve">e la possibilità </w:t>
      </w:r>
      <w:r w:rsidR="007E6A5B" w:rsidRPr="00CC27A9">
        <w:rPr>
          <w:rFonts w:ascii="Arial" w:hAnsi="Arial" w:cs="Arial"/>
          <w:lang w:val="it-IT"/>
        </w:rPr>
        <w:t xml:space="preserve">di </w:t>
      </w:r>
      <w:r w:rsidR="00463007">
        <w:rPr>
          <w:rFonts w:ascii="Arial" w:hAnsi="Arial" w:cs="Arial"/>
          <w:lang w:val="it-IT"/>
        </w:rPr>
        <w:t>ricaric</w:t>
      </w:r>
      <w:r w:rsidR="007E6A5B" w:rsidRPr="00CC27A9">
        <w:rPr>
          <w:rFonts w:ascii="Arial" w:hAnsi="Arial" w:cs="Arial"/>
          <w:lang w:val="it-IT"/>
        </w:rPr>
        <w:t>are fino a 239 km di autonomia</w:t>
      </w:r>
      <w:r w:rsidR="00463007" w:rsidRPr="00463007">
        <w:rPr>
          <w:rFonts w:ascii="Arial" w:hAnsi="Arial" w:cs="Arial"/>
          <w:lang w:val="it-IT"/>
        </w:rPr>
        <w:t xml:space="preserve"> </w:t>
      </w:r>
      <w:r w:rsidR="00463007">
        <w:rPr>
          <w:rFonts w:ascii="Arial" w:hAnsi="Arial" w:cs="Arial"/>
          <w:lang w:val="it-IT"/>
        </w:rPr>
        <w:t>in soli 15 minuti</w:t>
      </w:r>
      <w:r w:rsidR="007E6A5B">
        <w:rPr>
          <w:rFonts w:ascii="Arial" w:hAnsi="Arial" w:cs="Arial"/>
          <w:lang w:val="it-IT"/>
        </w:rPr>
        <w:t xml:space="preserve">, </w:t>
      </w:r>
      <w:r w:rsidR="00B50881">
        <w:rPr>
          <w:rFonts w:ascii="Arial" w:hAnsi="Arial" w:cs="Arial"/>
          <w:lang w:val="it-IT"/>
        </w:rPr>
        <w:t>utilizzando</w:t>
      </w:r>
      <w:r w:rsidR="007E6A5B">
        <w:rPr>
          <w:rFonts w:ascii="Arial" w:hAnsi="Arial" w:cs="Arial"/>
          <w:lang w:val="it-IT"/>
        </w:rPr>
        <w:t xml:space="preserve"> </w:t>
      </w:r>
      <w:r w:rsidR="00463007">
        <w:rPr>
          <w:rFonts w:ascii="Arial" w:hAnsi="Arial" w:cs="Arial"/>
          <w:lang w:val="it-IT"/>
        </w:rPr>
        <w:t>il</w:t>
      </w:r>
      <w:r w:rsidR="007E6A5B">
        <w:rPr>
          <w:rFonts w:ascii="Arial" w:hAnsi="Arial" w:cs="Arial"/>
          <w:lang w:val="it-IT"/>
        </w:rPr>
        <w:t xml:space="preserve"> sistema</w:t>
      </w:r>
      <w:r w:rsidRPr="00CC27A9">
        <w:rPr>
          <w:rFonts w:ascii="Arial" w:hAnsi="Arial" w:cs="Arial"/>
          <w:lang w:val="it-IT"/>
        </w:rPr>
        <w:t xml:space="preserve"> ultra</w:t>
      </w:r>
      <w:r w:rsidR="00B50881">
        <w:rPr>
          <w:rFonts w:ascii="Arial" w:hAnsi="Arial" w:cs="Arial"/>
          <w:lang w:val="it-IT"/>
        </w:rPr>
        <w:t>rapido</w:t>
      </w:r>
      <w:r w:rsidRPr="00CC27A9">
        <w:rPr>
          <w:rFonts w:ascii="Arial" w:hAnsi="Arial" w:cs="Arial"/>
          <w:lang w:val="it-IT"/>
        </w:rPr>
        <w:t xml:space="preserve"> a 800 volt. </w:t>
      </w:r>
      <w:r w:rsidR="009F73E5">
        <w:rPr>
          <w:rFonts w:ascii="Arial" w:hAnsi="Arial" w:cs="Arial"/>
          <w:lang w:val="it-IT"/>
        </w:rPr>
        <w:t>EV9</w:t>
      </w:r>
      <w:r w:rsidR="00B47F3C">
        <w:rPr>
          <w:rFonts w:ascii="Arial" w:hAnsi="Arial" w:cs="Arial"/>
          <w:lang w:val="it-IT"/>
        </w:rPr>
        <w:t xml:space="preserve"> </w:t>
      </w:r>
      <w:r w:rsidR="007E6A5B">
        <w:rPr>
          <w:rFonts w:ascii="Arial" w:hAnsi="Arial" w:cs="Arial"/>
          <w:lang w:val="it-IT"/>
        </w:rPr>
        <w:t>a</w:t>
      </w:r>
      <w:r w:rsidR="00B50881">
        <w:rPr>
          <w:rFonts w:ascii="Arial" w:hAnsi="Arial" w:cs="Arial"/>
          <w:lang w:val="it-IT"/>
        </w:rPr>
        <w:t>pre ad una nuova frontiera</w:t>
      </w:r>
      <w:r w:rsidR="00463007">
        <w:rPr>
          <w:rFonts w:ascii="Arial" w:hAnsi="Arial" w:cs="Arial"/>
          <w:lang w:val="it-IT"/>
        </w:rPr>
        <w:t xml:space="preserve"> </w:t>
      </w:r>
      <w:r w:rsidR="00B50881">
        <w:rPr>
          <w:rFonts w:ascii="Arial" w:hAnsi="Arial" w:cs="Arial"/>
          <w:lang w:val="it-IT"/>
        </w:rPr>
        <w:t xml:space="preserve">anche </w:t>
      </w:r>
      <w:r w:rsidR="00463007">
        <w:rPr>
          <w:rFonts w:ascii="Arial" w:hAnsi="Arial" w:cs="Arial"/>
          <w:lang w:val="it-IT"/>
        </w:rPr>
        <w:t xml:space="preserve">per </w:t>
      </w:r>
      <w:r w:rsidR="00B50881">
        <w:rPr>
          <w:rFonts w:ascii="Arial" w:hAnsi="Arial" w:cs="Arial"/>
          <w:lang w:val="it-IT"/>
        </w:rPr>
        <w:t>il</w:t>
      </w:r>
      <w:r w:rsidR="007E6A5B">
        <w:rPr>
          <w:rFonts w:ascii="Arial" w:hAnsi="Arial" w:cs="Arial"/>
          <w:lang w:val="it-IT"/>
        </w:rPr>
        <w:t xml:space="preserve"> layout interno davvero eclettico</w:t>
      </w:r>
      <w:r w:rsidR="00B50881">
        <w:rPr>
          <w:rFonts w:ascii="Arial" w:hAnsi="Arial" w:cs="Arial"/>
          <w:lang w:val="it-IT"/>
        </w:rPr>
        <w:t>, articolato con tre file di sedili</w:t>
      </w:r>
      <w:r w:rsidRPr="00CC27A9">
        <w:rPr>
          <w:rFonts w:ascii="Arial" w:hAnsi="Arial" w:cs="Arial"/>
          <w:lang w:val="it-IT"/>
        </w:rPr>
        <w:t xml:space="preserve"> e configurazion</w:t>
      </w:r>
      <w:r w:rsidR="00B50881">
        <w:rPr>
          <w:rFonts w:ascii="Arial" w:hAnsi="Arial" w:cs="Arial"/>
          <w:lang w:val="it-IT"/>
        </w:rPr>
        <w:t>e</w:t>
      </w:r>
      <w:r w:rsidRPr="00CC27A9">
        <w:rPr>
          <w:rFonts w:ascii="Arial" w:hAnsi="Arial" w:cs="Arial"/>
          <w:lang w:val="it-IT"/>
        </w:rPr>
        <w:t xml:space="preserve"> a sette e sei posti</w:t>
      </w:r>
      <w:r w:rsidR="00B50881">
        <w:rPr>
          <w:rFonts w:ascii="Arial" w:hAnsi="Arial" w:cs="Arial"/>
          <w:lang w:val="it-IT"/>
        </w:rPr>
        <w:t xml:space="preserve"> per rispondere a qualsiasi esigenza di viaggio, ricarica, o riposo</w:t>
      </w:r>
      <w:r w:rsidR="007E6A5B">
        <w:rPr>
          <w:rFonts w:ascii="Arial" w:hAnsi="Arial" w:cs="Arial"/>
          <w:lang w:val="it-IT"/>
        </w:rPr>
        <w:t xml:space="preserve"> </w:t>
      </w:r>
      <w:r w:rsidR="00B50881">
        <w:rPr>
          <w:rFonts w:ascii="Arial" w:hAnsi="Arial" w:cs="Arial"/>
          <w:lang w:val="it-IT"/>
        </w:rPr>
        <w:t>con</w:t>
      </w:r>
      <w:r w:rsidR="007E6A5B">
        <w:rPr>
          <w:rFonts w:ascii="Arial" w:hAnsi="Arial" w:cs="Arial"/>
          <w:lang w:val="it-IT"/>
        </w:rPr>
        <w:t xml:space="preserve"> sedili della seconda fila modulabili</w:t>
      </w:r>
      <w:r w:rsidR="00463007">
        <w:rPr>
          <w:rFonts w:ascii="Arial" w:hAnsi="Arial" w:cs="Arial"/>
          <w:lang w:val="it-IT"/>
        </w:rPr>
        <w:t xml:space="preserve"> in più posizioni</w:t>
      </w:r>
      <w:r w:rsidRPr="00CC27A9">
        <w:rPr>
          <w:rFonts w:ascii="Arial" w:hAnsi="Arial" w:cs="Arial"/>
          <w:lang w:val="it-IT"/>
        </w:rPr>
        <w:t>.</w:t>
      </w:r>
    </w:p>
    <w:p w14:paraId="6C861E6D" w14:textId="77777777" w:rsidR="00870387" w:rsidRPr="00CC27A9" w:rsidRDefault="00870387" w:rsidP="007B2F5C">
      <w:pPr>
        <w:pStyle w:val="Nessunaspaziatura"/>
        <w:rPr>
          <w:rFonts w:ascii="Arial" w:hAnsi="Arial" w:cs="Arial"/>
          <w:lang w:val="it-IT"/>
        </w:rPr>
      </w:pPr>
    </w:p>
    <w:p w14:paraId="03C59BE9" w14:textId="0E18F5D1" w:rsidR="00CC27A9" w:rsidRPr="00CC27A9" w:rsidRDefault="00CB3CDA" w:rsidP="009E5FF5">
      <w:pPr>
        <w:pStyle w:val="Nessunaspaziatura"/>
        <w:rPr>
          <w:rStyle w:val="normaltextrun"/>
          <w:rFonts w:ascii="Arial" w:hAnsi="Arial" w:cs="Arial"/>
          <w:lang w:val="it-IT"/>
        </w:rPr>
      </w:pPr>
      <w:r>
        <w:rPr>
          <w:rStyle w:val="normaltextrun"/>
          <w:rFonts w:ascii="Arial" w:hAnsi="Arial" w:cs="Arial"/>
          <w:lang w:val="it-IT"/>
        </w:rPr>
        <w:t>L’avveniristico</w:t>
      </w:r>
      <w:r w:rsidR="00463007">
        <w:rPr>
          <w:rStyle w:val="normaltextrun"/>
          <w:rFonts w:ascii="Arial" w:hAnsi="Arial" w:cs="Arial"/>
          <w:lang w:val="it-IT"/>
        </w:rPr>
        <w:t xml:space="preserve"> </w:t>
      </w:r>
      <w:r w:rsidR="00CC27A9" w:rsidRPr="00CC27A9">
        <w:rPr>
          <w:rStyle w:val="normaltextrun"/>
          <w:rFonts w:ascii="Arial" w:hAnsi="Arial" w:cs="Arial"/>
          <w:lang w:val="it-IT"/>
        </w:rPr>
        <w:t xml:space="preserve">EV9 </w:t>
      </w:r>
      <w:r w:rsidR="00463007">
        <w:rPr>
          <w:rStyle w:val="normaltextrun"/>
          <w:rFonts w:ascii="Arial" w:hAnsi="Arial" w:cs="Arial"/>
          <w:lang w:val="it-IT"/>
        </w:rPr>
        <w:t>amplia</w:t>
      </w:r>
      <w:r w:rsidR="00CC27A9" w:rsidRPr="00CC27A9">
        <w:rPr>
          <w:rStyle w:val="normaltextrun"/>
          <w:rFonts w:ascii="Arial" w:hAnsi="Arial" w:cs="Arial"/>
          <w:lang w:val="it-IT"/>
        </w:rPr>
        <w:t xml:space="preserve"> </w:t>
      </w:r>
      <w:r w:rsidR="00344A67">
        <w:rPr>
          <w:rStyle w:val="normaltextrun"/>
          <w:rFonts w:ascii="Arial" w:hAnsi="Arial" w:cs="Arial"/>
          <w:lang w:val="it-IT"/>
        </w:rPr>
        <w:t>l’ambito</w:t>
      </w:r>
      <w:r w:rsidR="00CC27A9" w:rsidRPr="00CC27A9">
        <w:rPr>
          <w:rStyle w:val="normaltextrun"/>
          <w:rFonts w:ascii="Arial" w:hAnsi="Arial" w:cs="Arial"/>
          <w:lang w:val="it-IT"/>
        </w:rPr>
        <w:t xml:space="preserve"> </w:t>
      </w:r>
      <w:r w:rsidR="00463007">
        <w:rPr>
          <w:rStyle w:val="normaltextrun"/>
          <w:rFonts w:ascii="Arial" w:hAnsi="Arial" w:cs="Arial"/>
          <w:lang w:val="it-IT"/>
        </w:rPr>
        <w:t xml:space="preserve">di </w:t>
      </w:r>
      <w:r w:rsidR="009F73E5">
        <w:rPr>
          <w:rStyle w:val="normaltextrun"/>
          <w:rFonts w:ascii="Arial" w:hAnsi="Arial" w:cs="Arial"/>
          <w:lang w:val="it-IT"/>
        </w:rPr>
        <w:t>riferimento</w:t>
      </w:r>
      <w:r w:rsidR="00463007">
        <w:rPr>
          <w:rStyle w:val="normaltextrun"/>
          <w:rFonts w:ascii="Arial" w:hAnsi="Arial" w:cs="Arial"/>
          <w:lang w:val="it-IT"/>
        </w:rPr>
        <w:t xml:space="preserve"> </w:t>
      </w:r>
      <w:r w:rsidR="00CC27A9" w:rsidRPr="00CC27A9">
        <w:rPr>
          <w:rStyle w:val="normaltextrun"/>
          <w:rFonts w:ascii="Arial" w:hAnsi="Arial" w:cs="Arial"/>
          <w:lang w:val="it-IT"/>
        </w:rPr>
        <w:t xml:space="preserve">dei veicoli elettrici, </w:t>
      </w:r>
      <w:r w:rsidR="00463007">
        <w:rPr>
          <w:rStyle w:val="normaltextrun"/>
          <w:rFonts w:ascii="Arial" w:hAnsi="Arial" w:cs="Arial"/>
          <w:lang w:val="it-IT"/>
        </w:rPr>
        <w:t>introducendo</w:t>
      </w:r>
      <w:r w:rsidR="00CC27A9" w:rsidRPr="00CC27A9">
        <w:rPr>
          <w:rStyle w:val="normaltextrun"/>
          <w:rFonts w:ascii="Arial" w:hAnsi="Arial" w:cs="Arial"/>
          <w:lang w:val="it-IT"/>
        </w:rPr>
        <w:t xml:space="preserve"> la guida elettrica nel segmento dei SUV d</w:t>
      </w:r>
      <w:r w:rsidR="00344A67">
        <w:rPr>
          <w:rStyle w:val="normaltextrun"/>
          <w:rFonts w:ascii="Arial" w:hAnsi="Arial" w:cs="Arial"/>
          <w:lang w:val="it-IT"/>
        </w:rPr>
        <w:t>i</w:t>
      </w:r>
      <w:r w:rsidR="00463007">
        <w:rPr>
          <w:rStyle w:val="normaltextrun"/>
          <w:rFonts w:ascii="Arial" w:hAnsi="Arial" w:cs="Arial"/>
          <w:lang w:val="it-IT"/>
        </w:rPr>
        <w:t xml:space="preserve"> </w:t>
      </w:r>
      <w:r w:rsidR="00CC27A9" w:rsidRPr="00CC27A9">
        <w:rPr>
          <w:rStyle w:val="normaltextrun"/>
          <w:rFonts w:ascii="Arial" w:hAnsi="Arial" w:cs="Arial"/>
          <w:lang w:val="it-IT"/>
        </w:rPr>
        <w:t>grandi dimensioni</w:t>
      </w:r>
      <w:r w:rsidR="00463007">
        <w:rPr>
          <w:rStyle w:val="normaltextrun"/>
          <w:rFonts w:ascii="Arial" w:hAnsi="Arial" w:cs="Arial"/>
          <w:lang w:val="it-IT"/>
        </w:rPr>
        <w:t>,</w:t>
      </w:r>
      <w:r w:rsidR="00CC27A9" w:rsidRPr="00CC27A9">
        <w:rPr>
          <w:rStyle w:val="normaltextrun"/>
          <w:rFonts w:ascii="Arial" w:hAnsi="Arial" w:cs="Arial"/>
          <w:lang w:val="it-IT"/>
        </w:rPr>
        <w:t xml:space="preserve"> </w:t>
      </w:r>
      <w:r w:rsidR="00463007">
        <w:rPr>
          <w:rStyle w:val="normaltextrun"/>
          <w:rFonts w:ascii="Arial" w:hAnsi="Arial" w:cs="Arial"/>
          <w:lang w:val="it-IT"/>
        </w:rPr>
        <w:t>in modo da offrire una risposta di mobilità sostenibile</w:t>
      </w:r>
      <w:r w:rsidR="00CC27A9" w:rsidRPr="00CC27A9">
        <w:rPr>
          <w:rStyle w:val="normaltextrun"/>
          <w:rFonts w:ascii="Arial" w:hAnsi="Arial" w:cs="Arial"/>
          <w:lang w:val="it-IT"/>
        </w:rPr>
        <w:t xml:space="preserve"> a</w:t>
      </w:r>
      <w:r w:rsidR="00463007">
        <w:rPr>
          <w:rStyle w:val="normaltextrun"/>
          <w:rFonts w:ascii="Arial" w:hAnsi="Arial" w:cs="Arial"/>
          <w:lang w:val="it-IT"/>
        </w:rPr>
        <w:t>i</w:t>
      </w:r>
      <w:r w:rsidR="00CC27A9" w:rsidRPr="00CC27A9">
        <w:rPr>
          <w:rStyle w:val="normaltextrun"/>
          <w:rFonts w:ascii="Arial" w:hAnsi="Arial" w:cs="Arial"/>
          <w:lang w:val="it-IT"/>
        </w:rPr>
        <w:t xml:space="preserve"> diversi stili di vita</w:t>
      </w:r>
      <w:r w:rsidR="00463007">
        <w:rPr>
          <w:rStyle w:val="normaltextrun"/>
          <w:rFonts w:ascii="Arial" w:hAnsi="Arial" w:cs="Arial"/>
          <w:lang w:val="it-IT"/>
        </w:rPr>
        <w:t xml:space="preserve"> della società contemporanea</w:t>
      </w:r>
      <w:r w:rsidR="00CC27A9" w:rsidRPr="00CC27A9">
        <w:rPr>
          <w:rStyle w:val="normaltextrun"/>
          <w:rFonts w:ascii="Arial" w:hAnsi="Arial" w:cs="Arial"/>
          <w:lang w:val="it-IT"/>
        </w:rPr>
        <w:t xml:space="preserve">. </w:t>
      </w:r>
      <w:r w:rsidR="00463007">
        <w:rPr>
          <w:rStyle w:val="normaltextrun"/>
          <w:rFonts w:ascii="Arial" w:hAnsi="Arial" w:cs="Arial"/>
          <w:lang w:val="it-IT"/>
        </w:rPr>
        <w:t>Progetta</w:t>
      </w:r>
      <w:r w:rsidR="00CC27A9" w:rsidRPr="00CC27A9">
        <w:rPr>
          <w:rStyle w:val="normaltextrun"/>
          <w:rFonts w:ascii="Arial" w:hAnsi="Arial" w:cs="Arial"/>
          <w:lang w:val="it-IT"/>
        </w:rPr>
        <w:t xml:space="preserve">to sulla rivoluzionaria Electric Global Modular Platform (E-GMP), </w:t>
      </w:r>
      <w:r w:rsidR="00344A67">
        <w:rPr>
          <w:rStyle w:val="normaltextrun"/>
          <w:rFonts w:ascii="Arial" w:hAnsi="Arial" w:cs="Arial"/>
          <w:lang w:val="it-IT"/>
        </w:rPr>
        <w:t xml:space="preserve">EV9 con i suoi highlights tecnologici </w:t>
      </w:r>
      <w:r w:rsidR="007A7CDD">
        <w:rPr>
          <w:rStyle w:val="normaltextrun"/>
          <w:rFonts w:ascii="Arial" w:hAnsi="Arial" w:cs="Arial"/>
          <w:lang w:val="it-IT"/>
        </w:rPr>
        <w:t>allarga i confini</w:t>
      </w:r>
      <w:r w:rsidR="00CC27A9" w:rsidRPr="00CC27A9">
        <w:rPr>
          <w:rStyle w:val="normaltextrun"/>
          <w:rFonts w:ascii="Arial" w:hAnsi="Arial" w:cs="Arial"/>
          <w:lang w:val="it-IT"/>
        </w:rPr>
        <w:t xml:space="preserve"> automobilistic</w:t>
      </w:r>
      <w:r w:rsidR="00344A67">
        <w:rPr>
          <w:rStyle w:val="normaltextrun"/>
          <w:rFonts w:ascii="Arial" w:hAnsi="Arial" w:cs="Arial"/>
          <w:lang w:val="it-IT"/>
        </w:rPr>
        <w:t>i</w:t>
      </w:r>
      <w:r w:rsidR="00CC27A9" w:rsidRPr="00CC27A9">
        <w:rPr>
          <w:rStyle w:val="normaltextrun"/>
          <w:rFonts w:ascii="Arial" w:hAnsi="Arial" w:cs="Arial"/>
          <w:lang w:val="it-IT"/>
        </w:rPr>
        <w:t xml:space="preserve"> </w:t>
      </w:r>
      <w:r w:rsidR="00344A67">
        <w:rPr>
          <w:rStyle w:val="normaltextrun"/>
          <w:rFonts w:ascii="Arial" w:hAnsi="Arial" w:cs="Arial"/>
          <w:lang w:val="it-IT"/>
        </w:rPr>
        <w:t xml:space="preserve">di </w:t>
      </w:r>
      <w:proofErr w:type="spellStart"/>
      <w:r w:rsidR="00344A67">
        <w:rPr>
          <w:rStyle w:val="normaltextrun"/>
          <w:rFonts w:ascii="Arial" w:hAnsi="Arial" w:cs="Arial"/>
          <w:lang w:val="it-IT"/>
        </w:rPr>
        <w:t>Kia</w:t>
      </w:r>
      <w:proofErr w:type="spellEnd"/>
      <w:r w:rsidR="00344A67">
        <w:rPr>
          <w:rStyle w:val="normaltextrun"/>
          <w:rFonts w:ascii="Arial" w:hAnsi="Arial" w:cs="Arial"/>
          <w:lang w:val="it-IT"/>
        </w:rPr>
        <w:t xml:space="preserve"> </w:t>
      </w:r>
      <w:r w:rsidR="00CC27A9" w:rsidRPr="00CC27A9">
        <w:rPr>
          <w:rStyle w:val="normaltextrun"/>
          <w:rFonts w:ascii="Arial" w:hAnsi="Arial" w:cs="Arial"/>
          <w:lang w:val="it-IT"/>
        </w:rPr>
        <w:t xml:space="preserve">e accelera </w:t>
      </w:r>
      <w:r w:rsidR="009F73E5">
        <w:rPr>
          <w:rStyle w:val="normaltextrun"/>
          <w:rFonts w:ascii="Arial" w:hAnsi="Arial" w:cs="Arial"/>
          <w:lang w:val="it-IT"/>
        </w:rPr>
        <w:t>la</w:t>
      </w:r>
      <w:r w:rsidR="00CC27A9" w:rsidRPr="00CC27A9">
        <w:rPr>
          <w:rStyle w:val="normaltextrun"/>
          <w:rFonts w:ascii="Arial" w:hAnsi="Arial" w:cs="Arial"/>
          <w:lang w:val="it-IT"/>
        </w:rPr>
        <w:t xml:space="preserve"> trasformazione</w:t>
      </w:r>
      <w:r w:rsidR="006F0B3D">
        <w:rPr>
          <w:rStyle w:val="normaltextrun"/>
          <w:rFonts w:ascii="Arial" w:hAnsi="Arial" w:cs="Arial"/>
          <w:lang w:val="it-IT"/>
        </w:rPr>
        <w:t xml:space="preserve"> del Brand</w:t>
      </w:r>
      <w:r w:rsidR="009F73E5">
        <w:rPr>
          <w:rStyle w:val="normaltextrun"/>
          <w:rFonts w:ascii="Arial" w:hAnsi="Arial" w:cs="Arial"/>
          <w:lang w:val="it-IT"/>
        </w:rPr>
        <w:t xml:space="preserve"> verso un fornitore </w:t>
      </w:r>
      <w:r w:rsidR="006F0B3D">
        <w:rPr>
          <w:rStyle w:val="normaltextrun"/>
          <w:rFonts w:ascii="Arial" w:hAnsi="Arial" w:cs="Arial"/>
          <w:lang w:val="it-IT"/>
        </w:rPr>
        <w:t xml:space="preserve">di soluzioni di mobilità </w:t>
      </w:r>
      <w:r w:rsidR="009F73E5">
        <w:rPr>
          <w:rStyle w:val="normaltextrun"/>
          <w:rFonts w:ascii="Arial" w:hAnsi="Arial" w:cs="Arial"/>
          <w:lang w:val="it-IT"/>
        </w:rPr>
        <w:t>sostenibile</w:t>
      </w:r>
      <w:r w:rsidR="00CC27A9" w:rsidRPr="00CC27A9">
        <w:rPr>
          <w:rStyle w:val="normaltextrun"/>
          <w:rFonts w:ascii="Arial" w:hAnsi="Arial" w:cs="Arial"/>
          <w:lang w:val="it-IT"/>
        </w:rPr>
        <w:t xml:space="preserve">. </w:t>
      </w:r>
      <w:proofErr w:type="spellStart"/>
      <w:r w:rsidR="00CC27A9" w:rsidRPr="00CC27A9">
        <w:rPr>
          <w:rStyle w:val="normaltextrun"/>
          <w:rFonts w:ascii="Arial" w:hAnsi="Arial" w:cs="Arial"/>
          <w:lang w:val="it-IT"/>
        </w:rPr>
        <w:t>Kia</w:t>
      </w:r>
      <w:proofErr w:type="spellEnd"/>
      <w:r w:rsidR="00CC27A9" w:rsidRPr="00CC27A9">
        <w:rPr>
          <w:rStyle w:val="normaltextrun"/>
          <w:rFonts w:ascii="Arial" w:hAnsi="Arial" w:cs="Arial"/>
          <w:lang w:val="it-IT"/>
        </w:rPr>
        <w:t xml:space="preserve"> </w:t>
      </w:r>
      <w:r w:rsidR="007A7CDD">
        <w:rPr>
          <w:rStyle w:val="normaltextrun"/>
          <w:rFonts w:ascii="Arial" w:hAnsi="Arial" w:cs="Arial"/>
          <w:lang w:val="it-IT"/>
        </w:rPr>
        <w:t>ha in programma il</w:t>
      </w:r>
      <w:r w:rsidR="00CC27A9" w:rsidRPr="00CC27A9">
        <w:rPr>
          <w:rStyle w:val="normaltextrun"/>
          <w:rFonts w:ascii="Arial" w:hAnsi="Arial" w:cs="Arial"/>
          <w:lang w:val="it-IT"/>
        </w:rPr>
        <w:t xml:space="preserve"> lanci</w:t>
      </w:r>
      <w:r w:rsidR="007A7CDD">
        <w:rPr>
          <w:rStyle w:val="normaltextrun"/>
          <w:rFonts w:ascii="Arial" w:hAnsi="Arial" w:cs="Arial"/>
          <w:lang w:val="it-IT"/>
        </w:rPr>
        <w:t>o entro il 2027 di</w:t>
      </w:r>
      <w:r w:rsidR="00CC27A9" w:rsidRPr="00CC27A9">
        <w:rPr>
          <w:rStyle w:val="normaltextrun"/>
          <w:rFonts w:ascii="Arial" w:hAnsi="Arial" w:cs="Arial"/>
          <w:lang w:val="it-IT"/>
        </w:rPr>
        <w:t xml:space="preserve"> 15 nuovi </w:t>
      </w:r>
      <w:r w:rsidR="007A7CDD">
        <w:rPr>
          <w:rStyle w:val="normaltextrun"/>
          <w:rFonts w:ascii="Arial" w:hAnsi="Arial" w:cs="Arial"/>
          <w:lang w:val="it-IT"/>
        </w:rPr>
        <w:t>modelli elettrici a batteria (</w:t>
      </w:r>
      <w:r w:rsidR="00CC27A9" w:rsidRPr="00CC27A9">
        <w:rPr>
          <w:rStyle w:val="normaltextrun"/>
          <w:rFonts w:ascii="Arial" w:hAnsi="Arial" w:cs="Arial"/>
          <w:lang w:val="it-IT"/>
        </w:rPr>
        <w:t>BEV</w:t>
      </w:r>
      <w:r w:rsidR="007A7CDD">
        <w:rPr>
          <w:rStyle w:val="normaltextrun"/>
          <w:rFonts w:ascii="Arial" w:hAnsi="Arial" w:cs="Arial"/>
          <w:lang w:val="it-IT"/>
        </w:rPr>
        <w:t>)</w:t>
      </w:r>
      <w:r w:rsidR="00CC27A9" w:rsidRPr="00CC27A9">
        <w:rPr>
          <w:rStyle w:val="normaltextrun"/>
          <w:rFonts w:ascii="Arial" w:hAnsi="Arial" w:cs="Arial"/>
          <w:lang w:val="it-IT"/>
        </w:rPr>
        <w:t xml:space="preserve"> e di </w:t>
      </w:r>
      <w:r w:rsidR="007A7CDD">
        <w:rPr>
          <w:rStyle w:val="normaltextrun"/>
          <w:rFonts w:ascii="Arial" w:hAnsi="Arial" w:cs="Arial"/>
          <w:lang w:val="it-IT"/>
        </w:rPr>
        <w:t>aumentare</w:t>
      </w:r>
      <w:r w:rsidR="00CC27A9" w:rsidRPr="00CC27A9">
        <w:rPr>
          <w:rStyle w:val="normaltextrun"/>
          <w:rFonts w:ascii="Arial" w:hAnsi="Arial" w:cs="Arial"/>
          <w:lang w:val="it-IT"/>
        </w:rPr>
        <w:t xml:space="preserve"> le vendite </w:t>
      </w:r>
      <w:r w:rsidR="007A7CDD">
        <w:rPr>
          <w:rStyle w:val="normaltextrun"/>
          <w:rFonts w:ascii="Arial" w:hAnsi="Arial" w:cs="Arial"/>
          <w:lang w:val="it-IT"/>
        </w:rPr>
        <w:t xml:space="preserve">di BEV </w:t>
      </w:r>
      <w:r w:rsidR="00CC27A9" w:rsidRPr="00CC27A9">
        <w:rPr>
          <w:rStyle w:val="normaltextrun"/>
          <w:rFonts w:ascii="Arial" w:hAnsi="Arial" w:cs="Arial"/>
          <w:lang w:val="it-IT"/>
        </w:rPr>
        <w:t xml:space="preserve">a </w:t>
      </w:r>
      <w:r w:rsidR="006F0B3D">
        <w:rPr>
          <w:rStyle w:val="normaltextrun"/>
          <w:rFonts w:ascii="Arial" w:hAnsi="Arial" w:cs="Arial"/>
          <w:lang w:val="it-IT"/>
        </w:rPr>
        <w:t>1.6 milioni di unità</w:t>
      </w:r>
      <w:r w:rsidR="00CC27A9" w:rsidRPr="00CC27A9">
        <w:rPr>
          <w:rStyle w:val="normaltextrun"/>
          <w:rFonts w:ascii="Arial" w:hAnsi="Arial" w:cs="Arial"/>
          <w:lang w:val="it-IT"/>
        </w:rPr>
        <w:t xml:space="preserve"> entro il 2030</w:t>
      </w:r>
      <w:r w:rsidR="007A7CDD">
        <w:rPr>
          <w:rStyle w:val="normaltextrun"/>
          <w:rFonts w:ascii="Arial" w:hAnsi="Arial" w:cs="Arial"/>
          <w:lang w:val="it-IT"/>
        </w:rPr>
        <w:t>.</w:t>
      </w:r>
    </w:p>
    <w:p w14:paraId="7C59D647" w14:textId="0ABD709F" w:rsidR="003C1725" w:rsidRPr="00CC27A9" w:rsidRDefault="003C1725" w:rsidP="009E5FF5">
      <w:pPr>
        <w:pStyle w:val="Nessunaspaziatura"/>
        <w:jc w:val="center"/>
        <w:rPr>
          <w:rFonts w:ascii="Arial" w:hAnsi="Arial" w:cs="Arial"/>
          <w:lang w:val="it-IT"/>
        </w:rPr>
      </w:pPr>
    </w:p>
    <w:p w14:paraId="1D7E648C" w14:textId="77777777" w:rsidR="003C1725" w:rsidRPr="00CC27A9" w:rsidRDefault="003C1725" w:rsidP="003C172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it-IT"/>
        </w:rPr>
      </w:pPr>
      <w:r w:rsidRPr="00CC27A9">
        <w:rPr>
          <w:rStyle w:val="eop"/>
          <w:rFonts w:ascii="Arial" w:hAnsi="Arial" w:cs="Arial"/>
          <w:sz w:val="22"/>
          <w:szCs w:val="22"/>
          <w:lang w:val="it-IT"/>
        </w:rPr>
        <w:t> </w:t>
      </w:r>
    </w:p>
    <w:p w14:paraId="14E400FD" w14:textId="1A771054" w:rsidR="003C1725" w:rsidRPr="001E4EE1" w:rsidRDefault="003C1725" w:rsidP="003C172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it-IT"/>
        </w:rPr>
      </w:pPr>
      <w:proofErr w:type="spellStart"/>
      <w:r w:rsidRPr="001E4EE1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it-IT"/>
        </w:rPr>
        <w:t>Kia</w:t>
      </w:r>
      <w:proofErr w:type="spellEnd"/>
      <w:r w:rsidRPr="001E4EE1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it-IT"/>
        </w:rPr>
        <w:t xml:space="preserve"> Europe </w:t>
      </w:r>
      <w:r w:rsidRPr="001E4EE1">
        <w:rPr>
          <w:rStyle w:val="eop"/>
          <w:rFonts w:ascii="Arial" w:hAnsi="Arial" w:cs="Arial"/>
          <w:color w:val="000000"/>
          <w:sz w:val="22"/>
          <w:szCs w:val="22"/>
          <w:lang w:val="it-IT"/>
        </w:rPr>
        <w:t> </w:t>
      </w:r>
    </w:p>
    <w:p w14:paraId="0088A355" w14:textId="77777777" w:rsidR="00CC27A9" w:rsidRDefault="00CC27A9" w:rsidP="00CC27A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</w:pPr>
      <w:proofErr w:type="spellStart"/>
      <w:r w:rsidRPr="00C6795F"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  <w:t>Kia</w:t>
      </w:r>
      <w:proofErr w:type="spellEnd"/>
      <w:r w:rsidRPr="00C6795F"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  <w:t xml:space="preserve"> Europe è la divisione europea di vendita e produzione di </w:t>
      </w:r>
      <w:proofErr w:type="spellStart"/>
      <w:r w:rsidRPr="00C6795F"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  <w:t>Kia</w:t>
      </w:r>
      <w:proofErr w:type="spellEnd"/>
      <w:r w:rsidRPr="00C6795F"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  <w:t xml:space="preserve"> Corporation, un </w:t>
      </w:r>
      <w:proofErr w:type="gramStart"/>
      <w:r w:rsidRPr="00C6795F"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  <w:t>brand</w:t>
      </w:r>
      <w:proofErr w:type="gramEnd"/>
      <w:r w:rsidRPr="00C6795F"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  <w:t xml:space="preserve"> riconosciuto a livello mondiale con la vision di offrire soluzioni di mobilità sostenibile che ispirino il movimento in tutto il mondo. In qualità di </w:t>
      </w:r>
      <w:proofErr w:type="spellStart"/>
      <w:r w:rsidRPr="00C6795F"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  <w:t>Sustainable</w:t>
      </w:r>
      <w:proofErr w:type="spellEnd"/>
      <w:r w:rsidRPr="00C6795F"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C6795F"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  <w:t>Mobility</w:t>
      </w:r>
      <w:proofErr w:type="spellEnd"/>
      <w:r w:rsidRPr="00C6795F"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  <w:t xml:space="preserve"> Solutions Provider,</w:t>
      </w:r>
    </w:p>
    <w:p w14:paraId="14EEA0C4" w14:textId="77777777" w:rsidR="00CC27A9" w:rsidRDefault="00CC27A9" w:rsidP="00CC27A9">
      <w:pPr>
        <w:pStyle w:val="Nessunaspaziatura"/>
        <w:rPr>
          <w:rFonts w:ascii="Arial" w:hAnsi="Arial" w:cs="Arial"/>
          <w:i/>
          <w:iCs/>
          <w:color w:val="000000" w:themeColor="text1"/>
          <w:lang w:val="it-IT"/>
        </w:rPr>
      </w:pPr>
      <w:proofErr w:type="spellStart"/>
      <w:r w:rsidRPr="00472A44">
        <w:rPr>
          <w:rFonts w:ascii="Arial" w:hAnsi="Arial" w:cs="Arial"/>
          <w:i/>
          <w:iCs/>
          <w:color w:val="000000" w:themeColor="text1"/>
          <w:lang w:val="it-IT"/>
        </w:rPr>
        <w:t>Kia</w:t>
      </w:r>
      <w:proofErr w:type="spellEnd"/>
      <w:r w:rsidRPr="00472A44">
        <w:rPr>
          <w:rFonts w:ascii="Arial" w:hAnsi="Arial" w:cs="Arial"/>
          <w:i/>
          <w:iCs/>
          <w:color w:val="000000" w:themeColor="text1"/>
          <w:lang w:val="it-IT"/>
        </w:rPr>
        <w:t xml:space="preserve"> sta guidando la diffusione di veicoli elettrificati ed elettrici a batteria e sta sviluppando una gamma crescente di servizi di mobilità, incentivando in tutto il mondo le persone a cercare i modi migliori per </w:t>
      </w:r>
      <w:r>
        <w:rPr>
          <w:rFonts w:ascii="Arial" w:hAnsi="Arial" w:cs="Arial"/>
          <w:i/>
          <w:iCs/>
          <w:color w:val="000000" w:themeColor="text1"/>
          <w:lang w:val="it-IT"/>
        </w:rPr>
        <w:t>viaggiare.</w:t>
      </w:r>
    </w:p>
    <w:p w14:paraId="219A2B1D" w14:textId="77777777" w:rsidR="00CC27A9" w:rsidRPr="00905A3C" w:rsidRDefault="00CC27A9" w:rsidP="00CC27A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it-IT"/>
        </w:rPr>
      </w:pPr>
    </w:p>
    <w:p w14:paraId="106753A0" w14:textId="77777777" w:rsidR="00CC27A9" w:rsidRDefault="00CC27A9" w:rsidP="00CC27A9">
      <w:pPr>
        <w:pStyle w:val="Nessunaspaziatura"/>
        <w:rPr>
          <w:rFonts w:cs="Arial"/>
          <w:i/>
          <w:iCs/>
          <w:color w:val="000000" w:themeColor="text1"/>
          <w:lang w:val="it-IT"/>
        </w:rPr>
      </w:pPr>
      <w:proofErr w:type="spellStart"/>
      <w:r w:rsidRPr="00C6795F">
        <w:rPr>
          <w:rFonts w:ascii="Arial" w:hAnsi="Arial" w:cs="Arial"/>
          <w:i/>
          <w:iCs/>
          <w:color w:val="000000" w:themeColor="text1"/>
          <w:lang w:val="it-IT"/>
        </w:rPr>
        <w:t>Kia</w:t>
      </w:r>
      <w:proofErr w:type="spellEnd"/>
      <w:r w:rsidRPr="00C6795F">
        <w:rPr>
          <w:rFonts w:ascii="Arial" w:hAnsi="Arial" w:cs="Arial"/>
          <w:i/>
          <w:iCs/>
          <w:color w:val="000000" w:themeColor="text1"/>
          <w:lang w:val="it-IT"/>
        </w:rPr>
        <w:t xml:space="preserve"> Europe, con sede a Francoforte, in Germania, impiega in totale oltre 5.500 dipendenti di 37 nazionalità in 39 mercati in tutta Europa e nel Caucaso. </w:t>
      </w:r>
      <w:proofErr w:type="spellStart"/>
      <w:r w:rsidRPr="00C6795F">
        <w:rPr>
          <w:rFonts w:ascii="Arial" w:hAnsi="Arial" w:cs="Arial"/>
          <w:i/>
          <w:iCs/>
          <w:color w:val="000000" w:themeColor="text1"/>
          <w:lang w:val="it-IT"/>
        </w:rPr>
        <w:t>Kia</w:t>
      </w:r>
      <w:proofErr w:type="spellEnd"/>
      <w:r w:rsidRPr="00C6795F">
        <w:rPr>
          <w:rFonts w:ascii="Arial" w:hAnsi="Arial" w:cs="Arial"/>
          <w:i/>
          <w:iCs/>
          <w:color w:val="000000" w:themeColor="text1"/>
          <w:lang w:val="it-IT"/>
        </w:rPr>
        <w:t xml:space="preserve"> Europe supervisiona la produzione dello stabilimento all'avanguardia di Zilina, in Slovacchia.</w:t>
      </w:r>
      <w:r w:rsidRPr="00C6795F">
        <w:rPr>
          <w:rFonts w:cs="Arial"/>
          <w:i/>
          <w:iCs/>
          <w:color w:val="000000" w:themeColor="text1"/>
          <w:lang w:val="it-IT"/>
        </w:rPr>
        <w:t xml:space="preserve"> </w:t>
      </w:r>
    </w:p>
    <w:p w14:paraId="7DF3BBFA" w14:textId="77777777" w:rsidR="00CC27A9" w:rsidRDefault="00CC27A9" w:rsidP="00CC27A9">
      <w:pPr>
        <w:pStyle w:val="Nessunaspaziatura"/>
        <w:rPr>
          <w:rFonts w:cs="Arial"/>
          <w:i/>
          <w:iCs/>
          <w:color w:val="000000" w:themeColor="text1"/>
          <w:lang w:val="it-IT"/>
        </w:rPr>
      </w:pPr>
    </w:p>
    <w:p w14:paraId="3274C773" w14:textId="66FFC9F5" w:rsidR="00CC27A9" w:rsidRPr="00C6795F" w:rsidRDefault="00CC27A9" w:rsidP="00CC27A9">
      <w:pPr>
        <w:pStyle w:val="Nessunaspaziatura"/>
        <w:rPr>
          <w:rFonts w:ascii="Arial" w:hAnsi="Arial" w:cs="Arial"/>
          <w:i/>
          <w:iCs/>
          <w:lang w:val="it-IT"/>
        </w:rPr>
      </w:pPr>
      <w:r w:rsidRPr="00C6795F">
        <w:rPr>
          <w:rFonts w:ascii="Arial" w:hAnsi="Arial" w:cs="Arial"/>
          <w:i/>
          <w:iCs/>
          <w:color w:val="000000" w:themeColor="text1"/>
          <w:lang w:val="it-IT"/>
        </w:rPr>
        <w:t xml:space="preserve">I prodotti innovativi di </w:t>
      </w:r>
      <w:proofErr w:type="spellStart"/>
      <w:r w:rsidRPr="00C6795F">
        <w:rPr>
          <w:rFonts w:ascii="Arial" w:hAnsi="Arial" w:cs="Arial"/>
          <w:i/>
          <w:iCs/>
          <w:color w:val="000000" w:themeColor="text1"/>
          <w:lang w:val="it-IT"/>
        </w:rPr>
        <w:t>Kia</w:t>
      </w:r>
      <w:proofErr w:type="spellEnd"/>
      <w:r w:rsidRPr="00C6795F">
        <w:rPr>
          <w:rFonts w:ascii="Arial" w:hAnsi="Arial" w:cs="Arial"/>
          <w:i/>
          <w:iCs/>
          <w:color w:val="000000" w:themeColor="text1"/>
          <w:lang w:val="it-IT"/>
        </w:rPr>
        <w:t xml:space="preserve"> continuano ad ottenere grandi consensi, in particolare</w:t>
      </w:r>
      <w:r w:rsidRPr="00C6795F">
        <w:rPr>
          <w:rFonts w:ascii="Arial" w:hAnsi="Arial" w:cs="Arial"/>
          <w:i/>
          <w:iCs/>
          <w:lang w:val="it-IT"/>
        </w:rPr>
        <w:t xml:space="preserve"> </w:t>
      </w:r>
      <w:r w:rsidRPr="00C6795F">
        <w:rPr>
          <w:rFonts w:ascii="Arial" w:hAnsi="Arial" w:cs="Arial"/>
          <w:i/>
          <w:iCs/>
          <w:color w:val="000000" w:themeColor="text1"/>
          <w:lang w:val="it-IT"/>
        </w:rPr>
        <w:t xml:space="preserve">il rivoluzionario veicolo 100% elettrico EV6 è stata la prima auto coreana a vincere il prestigioso premio </w:t>
      </w:r>
      <w:proofErr w:type="spellStart"/>
      <w:r w:rsidRPr="00C6795F">
        <w:rPr>
          <w:rFonts w:ascii="Arial" w:hAnsi="Arial" w:cs="Arial"/>
          <w:i/>
          <w:iCs/>
          <w:color w:val="000000" w:themeColor="text1"/>
          <w:lang w:val="it-IT"/>
        </w:rPr>
        <w:t>European</w:t>
      </w:r>
      <w:proofErr w:type="spellEnd"/>
      <w:r w:rsidRPr="00C6795F">
        <w:rPr>
          <w:rFonts w:ascii="Arial" w:hAnsi="Arial" w:cs="Arial"/>
          <w:i/>
          <w:iCs/>
          <w:color w:val="000000" w:themeColor="text1"/>
          <w:lang w:val="it-IT"/>
        </w:rPr>
        <w:t xml:space="preserve"> Car of the </w:t>
      </w:r>
      <w:proofErr w:type="spellStart"/>
      <w:r w:rsidRPr="00C6795F">
        <w:rPr>
          <w:rFonts w:ascii="Arial" w:hAnsi="Arial" w:cs="Arial"/>
          <w:i/>
          <w:iCs/>
          <w:color w:val="000000" w:themeColor="text1"/>
          <w:lang w:val="it-IT"/>
        </w:rPr>
        <w:t>Year</w:t>
      </w:r>
      <w:proofErr w:type="spellEnd"/>
      <w:r w:rsidRPr="00C6795F">
        <w:rPr>
          <w:rFonts w:ascii="Arial" w:hAnsi="Arial" w:cs="Arial"/>
          <w:i/>
          <w:iCs/>
          <w:color w:val="000000" w:themeColor="text1"/>
          <w:lang w:val="it-IT"/>
        </w:rPr>
        <w:t xml:space="preserve"> nel 2022.</w:t>
      </w:r>
    </w:p>
    <w:p w14:paraId="451442AF" w14:textId="77777777" w:rsidR="00CC27A9" w:rsidRPr="00BB7080" w:rsidRDefault="00CC27A9" w:rsidP="00CC27A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i/>
          <w:iCs/>
          <w:sz w:val="22"/>
          <w:szCs w:val="22"/>
          <w:lang w:val="it-IT"/>
        </w:rPr>
      </w:pPr>
      <w:r w:rsidRPr="00BB7080">
        <w:rPr>
          <w:rFonts w:ascii="Arial" w:hAnsi="Arial" w:cs="Arial"/>
          <w:i/>
          <w:iCs/>
          <w:sz w:val="22"/>
          <w:szCs w:val="22"/>
          <w:lang w:val="it-IT"/>
        </w:rPr>
        <w:t>Per maggiori</w:t>
      </w:r>
      <w:r w:rsidRPr="00BB7080">
        <w:rPr>
          <w:rStyle w:val="normaltextrun"/>
          <w:rFonts w:ascii="Arial" w:hAnsi="Arial" w:cs="Arial"/>
          <w:i/>
          <w:iCs/>
          <w:sz w:val="22"/>
          <w:szCs w:val="22"/>
          <w:lang w:val="it-IT"/>
        </w:rPr>
        <w:t>:</w:t>
      </w:r>
      <w:r w:rsidRPr="00BB7080">
        <w:rPr>
          <w:rStyle w:val="normaltextrun"/>
          <w:rFonts w:ascii="Arial" w:hAnsi="Arial" w:cs="Arial"/>
          <w:sz w:val="22"/>
          <w:szCs w:val="22"/>
          <w:lang w:val="it-IT"/>
        </w:rPr>
        <w:t> </w:t>
      </w:r>
      <w:hyperlink r:id="rId14" w:tgtFrame="_blank" w:history="1">
        <w:r w:rsidRPr="00BB7080">
          <w:rPr>
            <w:rStyle w:val="normaltextrun"/>
            <w:rFonts w:ascii="Arial" w:hAnsi="Arial" w:cs="Arial"/>
            <w:color w:val="5B5FC7"/>
            <w:sz w:val="22"/>
            <w:szCs w:val="22"/>
            <w:u w:val="single"/>
            <w:lang w:val="it-IT"/>
          </w:rPr>
          <w:t>www.press.kia.com</w:t>
        </w:r>
      </w:hyperlink>
    </w:p>
    <w:p w14:paraId="354F02BD" w14:textId="77777777" w:rsidR="00CC27A9" w:rsidRPr="00CC27A9" w:rsidRDefault="00CC27A9" w:rsidP="00CC27A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it-IT"/>
        </w:rPr>
      </w:pPr>
    </w:p>
    <w:p w14:paraId="3DCA6E5E" w14:textId="77777777" w:rsidR="003C1725" w:rsidRPr="00A57E92" w:rsidRDefault="003C1725" w:rsidP="003C172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A57E92">
        <w:rPr>
          <w:rStyle w:val="normaltextrun"/>
          <w:rFonts w:ascii="Arial" w:hAnsi="Arial" w:cs="Arial"/>
          <w:sz w:val="22"/>
          <w:szCs w:val="22"/>
          <w:lang w:val="en-US"/>
        </w:rPr>
        <w:t> </w:t>
      </w:r>
      <w:r w:rsidRPr="00A57E92">
        <w:rPr>
          <w:rStyle w:val="eop"/>
          <w:rFonts w:ascii="Arial" w:hAnsi="Arial" w:cs="Arial"/>
          <w:sz w:val="22"/>
          <w:szCs w:val="22"/>
        </w:rPr>
        <w:t> </w:t>
      </w:r>
    </w:p>
    <w:p w14:paraId="1742BFEC" w14:textId="77777777" w:rsidR="003C1725" w:rsidRDefault="003C1725" w:rsidP="003C17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76C98404" w14:textId="77777777" w:rsidR="003C1725" w:rsidRPr="00B671F2" w:rsidRDefault="003C1725" w:rsidP="003C1725">
      <w:pPr>
        <w:rPr>
          <w:rFonts w:ascii="Arial" w:hAnsi="Arial" w:cs="Arial"/>
        </w:rPr>
      </w:pPr>
    </w:p>
    <w:p w14:paraId="2BDA9201" w14:textId="77777777" w:rsidR="003C1725" w:rsidRPr="00B671F2" w:rsidRDefault="003C1725" w:rsidP="003C1725">
      <w:pPr>
        <w:rPr>
          <w:rFonts w:ascii="Arial" w:hAnsi="Arial" w:cs="Arial"/>
        </w:rPr>
      </w:pPr>
    </w:p>
    <w:p w14:paraId="75B7E8AB" w14:textId="77777777" w:rsidR="00E3703B" w:rsidRPr="00B671F2" w:rsidRDefault="00E3703B">
      <w:pPr>
        <w:rPr>
          <w:rFonts w:ascii="Arial" w:hAnsi="Arial" w:cs="Arial"/>
        </w:rPr>
      </w:pPr>
    </w:p>
    <w:sectPr w:rsidR="00E3703B" w:rsidRPr="00B671F2">
      <w:footerReference w:type="even" r:id="rId15"/>
      <w:footerReference w:type="defaul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BC59F" w14:textId="77777777" w:rsidR="00E11D60" w:rsidRDefault="00E11D60" w:rsidP="00835771">
      <w:pPr>
        <w:spacing w:after="0" w:line="240" w:lineRule="auto"/>
      </w:pPr>
      <w:r>
        <w:separator/>
      </w:r>
    </w:p>
  </w:endnote>
  <w:endnote w:type="continuationSeparator" w:id="0">
    <w:p w14:paraId="7ACEFFE7" w14:textId="77777777" w:rsidR="00E11D60" w:rsidRDefault="00E11D60" w:rsidP="00835771">
      <w:pPr>
        <w:spacing w:after="0" w:line="240" w:lineRule="auto"/>
      </w:pPr>
      <w:r>
        <w:continuationSeparator/>
      </w:r>
    </w:p>
  </w:endnote>
  <w:endnote w:type="continuationNotice" w:id="1">
    <w:p w14:paraId="0AC3A939" w14:textId="77777777" w:rsidR="00E11D60" w:rsidRDefault="00E11D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E6435" w14:textId="79F7B7F7" w:rsidR="00835771" w:rsidRDefault="00835771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F596FA6" wp14:editId="370382B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6" name="Textfeld 6" descr="This document is information asset of Kia and is protected by relevant laws and regulation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8AEECB" w14:textId="42F7C9BF" w:rsidR="00835771" w:rsidRPr="00835771" w:rsidRDefault="00835771" w:rsidP="0083577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3577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document is information asset of Kia and is protected by relevant laws and regulations.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2F596FA6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9" type="#_x0000_t202" alt="This document is information asset of Kia and is protected by relevant laws and regulations.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" filled="f" stroked="f">
              <v:textbox style="mso-fit-shape-to-text:t" inset="20pt,0,0,15pt">
                <w:txbxContent>
                  <w:p w14:paraId="4E8AEECB" w14:textId="42F7C9BF" w:rsidR="00835771" w:rsidRPr="00835771" w:rsidRDefault="00835771" w:rsidP="0083577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3577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This document is information asset of Kia and is protected by relevant laws and regulations.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5538" w14:textId="438A4BDA" w:rsidR="00835771" w:rsidRDefault="00835771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B8CCEE7" wp14:editId="17ADF2C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7" name="Textfeld 7" descr="This document is information asset of Kia and is protected by relevant laws and regulation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B8852E" w14:textId="6FD9F58C" w:rsidR="00835771" w:rsidRPr="00835771" w:rsidRDefault="00835771" w:rsidP="0083577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3577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document is information asset of Kia and is protected by relevant laws and regulations.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2B8CCEE7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30" type="#_x0000_t202" alt="This document is information asset of Kia and is protected by relevant laws and regulations." style="position:absolute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" filled="f" stroked="f">
              <v:textbox style="mso-fit-shape-to-text:t" inset="20pt,0,0,15pt">
                <w:txbxContent>
                  <w:p w14:paraId="06B8852E" w14:textId="6FD9F58C" w:rsidR="00835771" w:rsidRPr="00835771" w:rsidRDefault="00835771" w:rsidP="0083577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3577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This document is information asset of Kia and is protected by relevant laws and regulations.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B9784" w14:textId="1A471B84" w:rsidR="00835771" w:rsidRDefault="00835771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4F748EE" wp14:editId="5DBB6AB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2" name="Textfeld 2" descr="This document is information asset of Kia and is protected by relevant laws and regulation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DB5BB1" w14:textId="2D598120" w:rsidR="00835771" w:rsidRPr="00835771" w:rsidRDefault="00835771" w:rsidP="0083577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3577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document is information asset of Kia and is protected by relevant laws and regulations.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34F748E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31" type="#_x0000_t202" alt="This document is information asset of Kia and is protected by relevant laws and regulations.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" filled="f" stroked="f">
              <v:textbox style="mso-fit-shape-to-text:t" inset="20pt,0,0,15pt">
                <w:txbxContent>
                  <w:p w14:paraId="4FDB5BB1" w14:textId="2D598120" w:rsidR="00835771" w:rsidRPr="00835771" w:rsidRDefault="00835771" w:rsidP="0083577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3577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This document is information asset of Kia and is protected by relevant laws and regulations.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AA657" w14:textId="77777777" w:rsidR="00E11D60" w:rsidRDefault="00E11D60" w:rsidP="00835771">
      <w:pPr>
        <w:spacing w:after="0" w:line="240" w:lineRule="auto"/>
      </w:pPr>
      <w:r>
        <w:separator/>
      </w:r>
    </w:p>
  </w:footnote>
  <w:footnote w:type="continuationSeparator" w:id="0">
    <w:p w14:paraId="62BB529B" w14:textId="77777777" w:rsidR="00E11D60" w:rsidRDefault="00E11D60" w:rsidP="00835771">
      <w:pPr>
        <w:spacing w:after="0" w:line="240" w:lineRule="auto"/>
      </w:pPr>
      <w:r>
        <w:continuationSeparator/>
      </w:r>
    </w:p>
  </w:footnote>
  <w:footnote w:type="continuationNotice" w:id="1">
    <w:p w14:paraId="52B752F9" w14:textId="77777777" w:rsidR="00E11D60" w:rsidRDefault="00E11D60">
      <w:pPr>
        <w:spacing w:after="0" w:line="240" w:lineRule="auto"/>
      </w:pPr>
    </w:p>
  </w:footnote>
  <w:footnote w:id="2">
    <w:p w14:paraId="479802AF" w14:textId="6E9B0EB7" w:rsidR="00B50881" w:rsidRPr="00A03A61" w:rsidRDefault="00B50881" w:rsidP="00B50881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A03A61">
        <w:rPr>
          <w:lang w:val="it-IT"/>
        </w:rPr>
        <w:t xml:space="preserve"> Nota: Il sistema non è disponibile</w:t>
      </w:r>
      <w:r>
        <w:rPr>
          <w:lang w:val="it-IT"/>
        </w:rPr>
        <w:t xml:space="preserve"> </w:t>
      </w:r>
      <w:r w:rsidRPr="00A03A61">
        <w:rPr>
          <w:lang w:val="it-IT"/>
        </w:rPr>
        <w:t>in UK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A5C07"/>
    <w:multiLevelType w:val="hybridMultilevel"/>
    <w:tmpl w:val="675813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866FA"/>
    <w:multiLevelType w:val="hybridMultilevel"/>
    <w:tmpl w:val="432426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1048C"/>
    <w:multiLevelType w:val="hybridMultilevel"/>
    <w:tmpl w:val="641E6238"/>
    <w:lvl w:ilvl="0" w:tplc="CD5002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B6CBC"/>
    <w:multiLevelType w:val="multilevel"/>
    <w:tmpl w:val="88BC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BE245A"/>
    <w:multiLevelType w:val="hybridMultilevel"/>
    <w:tmpl w:val="D18EC5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6460C"/>
    <w:multiLevelType w:val="hybridMultilevel"/>
    <w:tmpl w:val="D7600B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715FB"/>
    <w:multiLevelType w:val="hybridMultilevel"/>
    <w:tmpl w:val="E952B4F0"/>
    <w:lvl w:ilvl="0" w:tplc="CD746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FED5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463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2AF3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32A9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AE45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324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DC5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02D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9745275"/>
    <w:multiLevelType w:val="hybridMultilevel"/>
    <w:tmpl w:val="586EEE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9169B"/>
    <w:multiLevelType w:val="hybridMultilevel"/>
    <w:tmpl w:val="B644F48A"/>
    <w:lvl w:ilvl="0" w:tplc="A4C45CD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100158">
    <w:abstractNumId w:val="3"/>
  </w:num>
  <w:num w:numId="2" w16cid:durableId="1049694394">
    <w:abstractNumId w:val="8"/>
  </w:num>
  <w:num w:numId="3" w16cid:durableId="1154495200">
    <w:abstractNumId w:val="2"/>
  </w:num>
  <w:num w:numId="4" w16cid:durableId="1917015303">
    <w:abstractNumId w:val="1"/>
  </w:num>
  <w:num w:numId="5" w16cid:durableId="569267565">
    <w:abstractNumId w:val="7"/>
  </w:num>
  <w:num w:numId="6" w16cid:durableId="93525324">
    <w:abstractNumId w:val="4"/>
  </w:num>
  <w:num w:numId="7" w16cid:durableId="810749191">
    <w:abstractNumId w:val="5"/>
  </w:num>
  <w:num w:numId="8" w16cid:durableId="1919708322">
    <w:abstractNumId w:val="0"/>
  </w:num>
  <w:num w:numId="9" w16cid:durableId="21032581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AxNTO2MDAwMzc0NTFS0lEKTi0uzszPAykwrAUAAVn/lywAAAA="/>
  </w:docVars>
  <w:rsids>
    <w:rsidRoot w:val="003C1725"/>
    <w:rsid w:val="00003BDD"/>
    <w:rsid w:val="0001175F"/>
    <w:rsid w:val="000268EA"/>
    <w:rsid w:val="000305FE"/>
    <w:rsid w:val="00062B37"/>
    <w:rsid w:val="0007799B"/>
    <w:rsid w:val="000823AA"/>
    <w:rsid w:val="0009654C"/>
    <w:rsid w:val="000A1605"/>
    <w:rsid w:val="000C479A"/>
    <w:rsid w:val="000E65B7"/>
    <w:rsid w:val="000F313A"/>
    <w:rsid w:val="001127BD"/>
    <w:rsid w:val="0011293C"/>
    <w:rsid w:val="00123893"/>
    <w:rsid w:val="001243CF"/>
    <w:rsid w:val="00130381"/>
    <w:rsid w:val="00133365"/>
    <w:rsid w:val="00151CF8"/>
    <w:rsid w:val="00180ED7"/>
    <w:rsid w:val="00181967"/>
    <w:rsid w:val="00184917"/>
    <w:rsid w:val="00194D29"/>
    <w:rsid w:val="001973EC"/>
    <w:rsid w:val="001A18C9"/>
    <w:rsid w:val="001A4332"/>
    <w:rsid w:val="001B1D2E"/>
    <w:rsid w:val="001D0674"/>
    <w:rsid w:val="001E4EE1"/>
    <w:rsid w:val="001E6513"/>
    <w:rsid w:val="001F091B"/>
    <w:rsid w:val="001F628D"/>
    <w:rsid w:val="00244AB4"/>
    <w:rsid w:val="0025468E"/>
    <w:rsid w:val="002605C6"/>
    <w:rsid w:val="00264286"/>
    <w:rsid w:val="002677AE"/>
    <w:rsid w:val="00276646"/>
    <w:rsid w:val="00277F36"/>
    <w:rsid w:val="0029163A"/>
    <w:rsid w:val="002C2682"/>
    <w:rsid w:val="002C2838"/>
    <w:rsid w:val="00301376"/>
    <w:rsid w:val="00326506"/>
    <w:rsid w:val="00326BBB"/>
    <w:rsid w:val="00330D89"/>
    <w:rsid w:val="00344A67"/>
    <w:rsid w:val="00344A99"/>
    <w:rsid w:val="00353E54"/>
    <w:rsid w:val="003756FF"/>
    <w:rsid w:val="0038219A"/>
    <w:rsid w:val="0038385E"/>
    <w:rsid w:val="00386D0F"/>
    <w:rsid w:val="00390484"/>
    <w:rsid w:val="003B2391"/>
    <w:rsid w:val="003B5389"/>
    <w:rsid w:val="003C1725"/>
    <w:rsid w:val="003D16A9"/>
    <w:rsid w:val="003F0410"/>
    <w:rsid w:val="00401B78"/>
    <w:rsid w:val="0040393D"/>
    <w:rsid w:val="00420ED6"/>
    <w:rsid w:val="00433B7A"/>
    <w:rsid w:val="0045113F"/>
    <w:rsid w:val="0045749A"/>
    <w:rsid w:val="00463007"/>
    <w:rsid w:val="0046501F"/>
    <w:rsid w:val="00471D17"/>
    <w:rsid w:val="004725C2"/>
    <w:rsid w:val="004B217F"/>
    <w:rsid w:val="004B6F8B"/>
    <w:rsid w:val="004E13BC"/>
    <w:rsid w:val="004E79F8"/>
    <w:rsid w:val="004F5F1C"/>
    <w:rsid w:val="00500FA9"/>
    <w:rsid w:val="005033B3"/>
    <w:rsid w:val="00517681"/>
    <w:rsid w:val="00524AC3"/>
    <w:rsid w:val="00532C17"/>
    <w:rsid w:val="00537862"/>
    <w:rsid w:val="00543BA1"/>
    <w:rsid w:val="005473B2"/>
    <w:rsid w:val="00552136"/>
    <w:rsid w:val="005536A4"/>
    <w:rsid w:val="005545B4"/>
    <w:rsid w:val="00561866"/>
    <w:rsid w:val="0057561E"/>
    <w:rsid w:val="00581DDB"/>
    <w:rsid w:val="00584F02"/>
    <w:rsid w:val="005941E3"/>
    <w:rsid w:val="005A194D"/>
    <w:rsid w:val="005B3496"/>
    <w:rsid w:val="005B76FA"/>
    <w:rsid w:val="005C5DFC"/>
    <w:rsid w:val="005C79D2"/>
    <w:rsid w:val="005E4444"/>
    <w:rsid w:val="005F1387"/>
    <w:rsid w:val="005F32AE"/>
    <w:rsid w:val="00616706"/>
    <w:rsid w:val="00641A30"/>
    <w:rsid w:val="00657676"/>
    <w:rsid w:val="00661A3F"/>
    <w:rsid w:val="006642E9"/>
    <w:rsid w:val="00675876"/>
    <w:rsid w:val="00682C84"/>
    <w:rsid w:val="00687C14"/>
    <w:rsid w:val="00692305"/>
    <w:rsid w:val="006C5BEE"/>
    <w:rsid w:val="006D4F5E"/>
    <w:rsid w:val="006E18A2"/>
    <w:rsid w:val="006F0B3D"/>
    <w:rsid w:val="00734FDF"/>
    <w:rsid w:val="00756326"/>
    <w:rsid w:val="007579FD"/>
    <w:rsid w:val="00757D26"/>
    <w:rsid w:val="00770B54"/>
    <w:rsid w:val="007838C6"/>
    <w:rsid w:val="00785929"/>
    <w:rsid w:val="007966D9"/>
    <w:rsid w:val="007A3FB2"/>
    <w:rsid w:val="007A7CDD"/>
    <w:rsid w:val="007B1A8B"/>
    <w:rsid w:val="007B2F5C"/>
    <w:rsid w:val="007B5D41"/>
    <w:rsid w:val="007B5EE2"/>
    <w:rsid w:val="007D16D3"/>
    <w:rsid w:val="007D41E6"/>
    <w:rsid w:val="007D7DFE"/>
    <w:rsid w:val="007E25E1"/>
    <w:rsid w:val="007E6A5B"/>
    <w:rsid w:val="007F033E"/>
    <w:rsid w:val="00807DD1"/>
    <w:rsid w:val="008259A7"/>
    <w:rsid w:val="00835771"/>
    <w:rsid w:val="00850A6E"/>
    <w:rsid w:val="00857374"/>
    <w:rsid w:val="00870387"/>
    <w:rsid w:val="00884EC5"/>
    <w:rsid w:val="00890A8B"/>
    <w:rsid w:val="00891B5D"/>
    <w:rsid w:val="008A3123"/>
    <w:rsid w:val="008C651E"/>
    <w:rsid w:val="008D4DDC"/>
    <w:rsid w:val="0090063E"/>
    <w:rsid w:val="00917692"/>
    <w:rsid w:val="00925161"/>
    <w:rsid w:val="0093365E"/>
    <w:rsid w:val="00944907"/>
    <w:rsid w:val="00957D92"/>
    <w:rsid w:val="009740AB"/>
    <w:rsid w:val="009772EF"/>
    <w:rsid w:val="00983B2F"/>
    <w:rsid w:val="00984D8C"/>
    <w:rsid w:val="00987912"/>
    <w:rsid w:val="009B7C8A"/>
    <w:rsid w:val="009C2452"/>
    <w:rsid w:val="009C6AD8"/>
    <w:rsid w:val="009D3A4B"/>
    <w:rsid w:val="009D3A6C"/>
    <w:rsid w:val="009D44BF"/>
    <w:rsid w:val="009D6160"/>
    <w:rsid w:val="009E5FF5"/>
    <w:rsid w:val="009F73E5"/>
    <w:rsid w:val="00A03A61"/>
    <w:rsid w:val="00A22F14"/>
    <w:rsid w:val="00A303FE"/>
    <w:rsid w:val="00A33378"/>
    <w:rsid w:val="00A50E91"/>
    <w:rsid w:val="00A56A24"/>
    <w:rsid w:val="00A57E92"/>
    <w:rsid w:val="00A608B5"/>
    <w:rsid w:val="00A67ABF"/>
    <w:rsid w:val="00A71A12"/>
    <w:rsid w:val="00AB566A"/>
    <w:rsid w:val="00AF48FD"/>
    <w:rsid w:val="00B02A61"/>
    <w:rsid w:val="00B12BD9"/>
    <w:rsid w:val="00B17206"/>
    <w:rsid w:val="00B37B74"/>
    <w:rsid w:val="00B40807"/>
    <w:rsid w:val="00B47F3C"/>
    <w:rsid w:val="00B500C1"/>
    <w:rsid w:val="00B50881"/>
    <w:rsid w:val="00B50D84"/>
    <w:rsid w:val="00B63B16"/>
    <w:rsid w:val="00B671F2"/>
    <w:rsid w:val="00B72787"/>
    <w:rsid w:val="00B845C4"/>
    <w:rsid w:val="00B84BA6"/>
    <w:rsid w:val="00B935D1"/>
    <w:rsid w:val="00B97D9C"/>
    <w:rsid w:val="00BC0C26"/>
    <w:rsid w:val="00BE6337"/>
    <w:rsid w:val="00C3619C"/>
    <w:rsid w:val="00C40933"/>
    <w:rsid w:val="00C44688"/>
    <w:rsid w:val="00C53721"/>
    <w:rsid w:val="00C54CEF"/>
    <w:rsid w:val="00C55F13"/>
    <w:rsid w:val="00C64F20"/>
    <w:rsid w:val="00C7086E"/>
    <w:rsid w:val="00C7324D"/>
    <w:rsid w:val="00C80D11"/>
    <w:rsid w:val="00C837AD"/>
    <w:rsid w:val="00C94FB4"/>
    <w:rsid w:val="00CB3CDA"/>
    <w:rsid w:val="00CB4F97"/>
    <w:rsid w:val="00CB63A4"/>
    <w:rsid w:val="00CB666C"/>
    <w:rsid w:val="00CB6A35"/>
    <w:rsid w:val="00CC27A9"/>
    <w:rsid w:val="00CC7CC2"/>
    <w:rsid w:val="00CE1673"/>
    <w:rsid w:val="00CF6822"/>
    <w:rsid w:val="00CF6E18"/>
    <w:rsid w:val="00D00454"/>
    <w:rsid w:val="00D17DAF"/>
    <w:rsid w:val="00D27380"/>
    <w:rsid w:val="00D32AFD"/>
    <w:rsid w:val="00D34D2F"/>
    <w:rsid w:val="00D43A03"/>
    <w:rsid w:val="00D5410A"/>
    <w:rsid w:val="00D54E8A"/>
    <w:rsid w:val="00D64ABB"/>
    <w:rsid w:val="00D734C1"/>
    <w:rsid w:val="00D92785"/>
    <w:rsid w:val="00D948FD"/>
    <w:rsid w:val="00DA0398"/>
    <w:rsid w:val="00DA1A07"/>
    <w:rsid w:val="00DA2053"/>
    <w:rsid w:val="00DB1CF7"/>
    <w:rsid w:val="00DC29F8"/>
    <w:rsid w:val="00DE7548"/>
    <w:rsid w:val="00DF101D"/>
    <w:rsid w:val="00E04842"/>
    <w:rsid w:val="00E11D60"/>
    <w:rsid w:val="00E15F0F"/>
    <w:rsid w:val="00E22415"/>
    <w:rsid w:val="00E31102"/>
    <w:rsid w:val="00E3703B"/>
    <w:rsid w:val="00E52668"/>
    <w:rsid w:val="00E53146"/>
    <w:rsid w:val="00E624B4"/>
    <w:rsid w:val="00E63F58"/>
    <w:rsid w:val="00E75F6D"/>
    <w:rsid w:val="00E94CCD"/>
    <w:rsid w:val="00E9536A"/>
    <w:rsid w:val="00EB2529"/>
    <w:rsid w:val="00EB38C5"/>
    <w:rsid w:val="00EB4CE2"/>
    <w:rsid w:val="00EC1409"/>
    <w:rsid w:val="00ED01D9"/>
    <w:rsid w:val="00ED3BF6"/>
    <w:rsid w:val="00ED6F5F"/>
    <w:rsid w:val="00EF2F4B"/>
    <w:rsid w:val="00F143C1"/>
    <w:rsid w:val="00F20229"/>
    <w:rsid w:val="00F30B29"/>
    <w:rsid w:val="00F325BC"/>
    <w:rsid w:val="00F7091E"/>
    <w:rsid w:val="00F80B50"/>
    <w:rsid w:val="00F81896"/>
    <w:rsid w:val="00F84860"/>
    <w:rsid w:val="00F86F62"/>
    <w:rsid w:val="00F93D29"/>
    <w:rsid w:val="00FB7046"/>
    <w:rsid w:val="00FD0740"/>
    <w:rsid w:val="00FD475A"/>
    <w:rsid w:val="00FE0E20"/>
    <w:rsid w:val="00FF6360"/>
    <w:rsid w:val="0F278D37"/>
    <w:rsid w:val="2D181DF8"/>
    <w:rsid w:val="317E4A09"/>
    <w:rsid w:val="50D4F731"/>
    <w:rsid w:val="537AA0E1"/>
    <w:rsid w:val="60AB3262"/>
    <w:rsid w:val="756E4D6C"/>
    <w:rsid w:val="7933AC75"/>
    <w:rsid w:val="7E81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B18C4"/>
  <w15:chartTrackingRefBased/>
  <w15:docId w15:val="{54D5411C-4533-4C94-8D03-269FDFDA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1725"/>
  </w:style>
  <w:style w:type="paragraph" w:styleId="Titolo2">
    <w:name w:val="heading 2"/>
    <w:basedOn w:val="Normale"/>
    <w:link w:val="Titolo2Carattere"/>
    <w:uiPriority w:val="9"/>
    <w:qFormat/>
    <w:rsid w:val="003C17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3C1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Carpredefinitoparagrafo"/>
    <w:rsid w:val="003C1725"/>
  </w:style>
  <w:style w:type="character" w:customStyle="1" w:styleId="eop">
    <w:name w:val="eop"/>
    <w:basedOn w:val="Carpredefinitoparagrafo"/>
    <w:rsid w:val="003C1725"/>
  </w:style>
  <w:style w:type="character" w:customStyle="1" w:styleId="Titolo2Carattere">
    <w:name w:val="Titolo 2 Carattere"/>
    <w:basedOn w:val="Carpredefinitoparagrafo"/>
    <w:link w:val="Titolo2"/>
    <w:uiPriority w:val="9"/>
    <w:rsid w:val="003C172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eWeb">
    <w:name w:val="Normal (Web)"/>
    <w:basedOn w:val="Normale"/>
    <w:uiPriority w:val="99"/>
    <w:unhideWhenUsed/>
    <w:rsid w:val="003C1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Paragrafoelenco">
    <w:name w:val="List Paragraph"/>
    <w:basedOn w:val="Normale"/>
    <w:uiPriority w:val="34"/>
    <w:qFormat/>
    <w:rsid w:val="00A71A12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8357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771"/>
  </w:style>
  <w:style w:type="paragraph" w:styleId="Nessunaspaziatura">
    <w:name w:val="No Spacing"/>
    <w:uiPriority w:val="1"/>
    <w:qFormat/>
    <w:rsid w:val="009E5FF5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9E5FF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E5FF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E5FF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E5FF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E5FF5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9E5FF5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537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786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7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7380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D27380"/>
    <w:pPr>
      <w:snapToGrid w:val="0"/>
      <w:spacing w:after="0" w:line="276" w:lineRule="auto"/>
    </w:pPr>
    <w:rPr>
      <w:rFonts w:ascii="Arial" w:eastAsia="Malgun Gothic" w:hAnsi="Arial" w:cs="Times New Roman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27380"/>
    <w:rPr>
      <w:rFonts w:ascii="Arial" w:eastAsia="Malgun Gothic" w:hAnsi="Arial" w:cs="Times New Roman"/>
      <w:lang w:val="en-US"/>
    </w:rPr>
  </w:style>
  <w:style w:type="character" w:styleId="Rimandonotaapidipagina">
    <w:name w:val="footnote reference"/>
    <w:uiPriority w:val="99"/>
    <w:semiHidden/>
    <w:unhideWhenUsed/>
    <w:rsid w:val="00D27380"/>
    <w:rPr>
      <w:vertAlign w:val="superscript"/>
    </w:rPr>
  </w:style>
  <w:style w:type="character" w:styleId="Collegamentoipertestuale">
    <w:name w:val="Hyperlink"/>
    <w:unhideWhenUsed/>
    <w:rsid w:val="00A67ABF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B63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9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1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drea.frignani@kia.it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drea.frignani@kia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eu01.safelinks.protection.outlook.com/?url=http%3A%2F%2Fwww.press.kia.com%2F&amp;data=05%7C01%7CPGHuerta%40kia-europe.com%7C02ad41a8d23f4c4839fd08da2f631625%7C815142b99d2f4d9283c365e5740e49aa%7C0%7C0%7C637874399860348373%7CUnknown%7CTWFpbGZsb3d8eyJWIjoiMC4wLjAwMDAiLCJQIjoiV2luMzIiLCJBTiI6Ik1haWwiLCJXVCI6Mn0%3D%7C3000%7C%7C%7C&amp;sdata=r0GDqWEVa%2FMjWrJFPsvCxJ8Jw5xmm8JJYQE24POw6B4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0521e1-b612-4196-a703-b1b7610de6d4">
      <Terms xmlns="http://schemas.microsoft.com/office/infopath/2007/PartnerControls"/>
    </lcf76f155ced4ddcb4097134ff3c332f>
    <TaxCatchAll xmlns="a6378ea8-f023-4048-86f8-75d37ef44c2f" xsi:nil="true"/>
    <SharedWithUsers xmlns="a6378ea8-f023-4048-86f8-75d37ef44c2f">
      <UserInfo>
        <DisplayName>Faktor 3 x Kia Europe Members</DisplayName>
        <AccountId>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E278B3B8B4A449F6023ADA28D4335" ma:contentTypeVersion="12" ma:contentTypeDescription="Create a new document." ma:contentTypeScope="" ma:versionID="b084b1b85ae75f77cf2fbc5b23685f49">
  <xsd:schema xmlns:xsd="http://www.w3.org/2001/XMLSchema" xmlns:xs="http://www.w3.org/2001/XMLSchema" xmlns:p="http://schemas.microsoft.com/office/2006/metadata/properties" xmlns:ns2="ca0521e1-b612-4196-a703-b1b7610de6d4" xmlns:ns3="a6378ea8-f023-4048-86f8-75d37ef44c2f" targetNamespace="http://schemas.microsoft.com/office/2006/metadata/properties" ma:root="true" ma:fieldsID="cfc0ca047edf2a705b8535dec7cb3a2e" ns2:_="" ns3:_="">
    <xsd:import namespace="ca0521e1-b612-4196-a703-b1b7610de6d4"/>
    <xsd:import namespace="a6378ea8-f023-4048-86f8-75d37ef44c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521e1-b612-4196-a703-b1b7610de6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8949354-14f0-4874-8f4b-e779964bd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78ea8-f023-4048-86f8-75d37ef44c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8a43fe2-87b3-40b7-abf3-f9774b901497}" ma:internalName="TaxCatchAll" ma:showField="CatchAllData" ma:web="a6378ea8-f023-4048-86f8-75d37ef44c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A440D9-2493-4EA5-AEDF-DC828F18E1A8}">
  <ds:schemaRefs>
    <ds:schemaRef ds:uri="http://schemas.microsoft.com/office/2006/metadata/properties"/>
    <ds:schemaRef ds:uri="http://schemas.microsoft.com/office/infopath/2007/PartnerControls"/>
    <ds:schemaRef ds:uri="ca0521e1-b612-4196-a703-b1b7610de6d4"/>
    <ds:schemaRef ds:uri="a6378ea8-f023-4048-86f8-75d37ef44c2f"/>
  </ds:schemaRefs>
</ds:datastoreItem>
</file>

<file path=customXml/itemProps2.xml><?xml version="1.0" encoding="utf-8"?>
<ds:datastoreItem xmlns:ds="http://schemas.openxmlformats.org/officeDocument/2006/customXml" ds:itemID="{9E700FDD-E99D-4D9B-8358-5D3024ED28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CBFE54-72B4-4E89-A0ED-2A870F46A2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BF29FD-D05C-422F-BAA7-E89392CF34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521e1-b612-4196-a703-b1b7610de6d4"/>
    <ds:schemaRef ds:uri="a6378ea8-f023-4048-86f8-75d37ef44c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8492740-ca7a-4f8f-8d00-b68d4e06d85c}" enabled="1" method="Privileged" siteId="{815142b9-9d2f-4d92-83c3-65e5740e49a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1475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Mulcaster</dc:creator>
  <cp:keywords/>
  <dc:description/>
  <cp:lastModifiedBy>Frignani, Andrea</cp:lastModifiedBy>
  <cp:revision>5</cp:revision>
  <dcterms:created xsi:type="dcterms:W3CDTF">2023-05-03T14:46:00Z</dcterms:created>
  <dcterms:modified xsi:type="dcterms:W3CDTF">2023-05-05T08:03:00Z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0x01010098EE278B3B8B4A449F6023ADA28D4335</vt:lpwstr>
  </property>
  <property fmtid="{D5CDD505-2E9C-101B-9397-08002B2CF9AE}" pid="3" name="ClassificationContentMarkingFooterShapeIds">
    <vt:lpwstr>2,6,7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This document is information asset of Kia and is protected by relevant laws and regulations.</vt:lpwstr>
  </property>
  <property fmtid="{D5CDD505-2E9C-101B-9397-08002B2CF9AE}" pid="6" name="MediaServiceImageTags">
    <vt:lpwstr/>
  </property>
</Properties>
</file>