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F7AA" w14:textId="6B57B008" w:rsidR="00F7675E" w:rsidRPr="00B43D91" w:rsidRDefault="00F7675E" w:rsidP="00F7675E">
      <w:pPr>
        <w:spacing w:line="240" w:lineRule="auto"/>
        <w:rPr>
          <w:rFonts w:ascii="Arial" w:hAnsi="Arial" w:cs="Arial"/>
          <w:b/>
          <w:kern w:val="0"/>
          <w:sz w:val="28"/>
        </w:rPr>
      </w:pPr>
      <w:r w:rsidRPr="00B43D91">
        <w:rPr>
          <w:rFonts w:ascii="Arial" w:hAnsi="Arial" w:cs="Arial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31D18457" wp14:editId="176E0FBF">
            <wp:simplePos x="0" y="0"/>
            <wp:positionH relativeFrom="column">
              <wp:posOffset>-34925</wp:posOffset>
            </wp:positionH>
            <wp:positionV relativeFrom="paragraph">
              <wp:posOffset>82677</wp:posOffset>
            </wp:positionV>
            <wp:extent cx="2497541" cy="4003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5 at 12.02.18 PM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C4B94" w14:textId="77777777" w:rsidR="00AF17C7" w:rsidRPr="00B43D91" w:rsidRDefault="00AF17C7" w:rsidP="00AF17C7">
      <w:pPr>
        <w:spacing w:line="360" w:lineRule="auto"/>
        <w:rPr>
          <w:rFonts w:ascii="Arial" w:eastAsia="현대산스 Text" w:hAnsi="Arial" w:cs="Arial"/>
          <w:b/>
          <w:color w:val="000000" w:themeColor="text1"/>
          <w:sz w:val="32"/>
          <w:szCs w:val="32"/>
        </w:rPr>
      </w:pPr>
    </w:p>
    <w:p w14:paraId="252827EB" w14:textId="289A32BA" w:rsidR="00EA33CA" w:rsidRPr="00C65B0D" w:rsidRDefault="00167925" w:rsidP="00EA33CA">
      <w:pPr>
        <w:spacing w:line="360" w:lineRule="auto"/>
        <w:jc w:val="center"/>
        <w:rPr>
          <w:rStyle w:val="Enfasigrassetto"/>
          <w:rFonts w:ascii="Arial" w:hAnsi="Arial" w:cs="Arial"/>
          <w:sz w:val="32"/>
          <w:szCs w:val="32"/>
          <w:lang w:val="it-IT"/>
        </w:rPr>
      </w:pPr>
      <w:r w:rsidRPr="00C65B0D">
        <w:rPr>
          <w:rStyle w:val="Enfasigrassetto"/>
          <w:rFonts w:ascii="Arial" w:hAnsi="Arial" w:cs="Arial"/>
          <w:sz w:val="32"/>
          <w:szCs w:val="32"/>
          <w:lang w:val="it-IT"/>
        </w:rPr>
        <w:t xml:space="preserve">Hyundai Motor Group </w:t>
      </w:r>
      <w:r w:rsidR="00F30CA3" w:rsidRPr="00C65B0D">
        <w:rPr>
          <w:rStyle w:val="Enfasigrassetto"/>
          <w:rFonts w:ascii="Arial" w:hAnsi="Arial" w:cs="Arial"/>
          <w:sz w:val="32"/>
          <w:szCs w:val="32"/>
          <w:lang w:val="it-IT"/>
        </w:rPr>
        <w:t>con le sue affiliate</w:t>
      </w:r>
      <w:r w:rsidR="00E44B1C" w:rsidRPr="00C65B0D">
        <w:rPr>
          <w:rStyle w:val="Enfasigrassetto"/>
          <w:rFonts w:ascii="Arial" w:hAnsi="Arial" w:cs="Arial"/>
          <w:sz w:val="32"/>
          <w:szCs w:val="32"/>
          <w:lang w:val="it-IT"/>
        </w:rPr>
        <w:t xml:space="preserve"> </w:t>
      </w:r>
      <w:r w:rsidR="00F30CA3" w:rsidRPr="00C65B0D">
        <w:rPr>
          <w:rStyle w:val="Enfasigrassetto"/>
          <w:rFonts w:ascii="Arial" w:hAnsi="Arial" w:cs="Arial"/>
          <w:sz w:val="32"/>
          <w:szCs w:val="32"/>
          <w:lang w:val="it-IT"/>
        </w:rPr>
        <w:t>è stat</w:t>
      </w:r>
      <w:r w:rsidR="00FD42D0" w:rsidRPr="00C65B0D">
        <w:rPr>
          <w:rStyle w:val="Enfasigrassetto"/>
          <w:rFonts w:ascii="Arial" w:hAnsi="Arial" w:cs="Arial"/>
          <w:sz w:val="32"/>
          <w:szCs w:val="32"/>
          <w:lang w:val="it-IT"/>
        </w:rPr>
        <w:t>a</w:t>
      </w:r>
      <w:r w:rsidR="00F30CA3" w:rsidRPr="00C65B0D">
        <w:rPr>
          <w:rStyle w:val="Enfasigrassetto"/>
          <w:rFonts w:ascii="Arial" w:hAnsi="Arial" w:cs="Arial"/>
          <w:sz w:val="32"/>
          <w:szCs w:val="32"/>
          <w:lang w:val="it-IT"/>
        </w:rPr>
        <w:t xml:space="preserve"> inclus</w:t>
      </w:r>
      <w:r w:rsidR="00FD42D0" w:rsidRPr="00C65B0D">
        <w:rPr>
          <w:rStyle w:val="Enfasigrassetto"/>
          <w:rFonts w:ascii="Arial" w:hAnsi="Arial" w:cs="Arial"/>
          <w:sz w:val="32"/>
          <w:szCs w:val="32"/>
          <w:lang w:val="it-IT"/>
        </w:rPr>
        <w:t>a</w:t>
      </w:r>
      <w:r w:rsidR="00F30CA3" w:rsidRPr="00C65B0D">
        <w:rPr>
          <w:rStyle w:val="Enfasigrassetto"/>
          <w:rFonts w:ascii="Arial" w:hAnsi="Arial" w:cs="Arial"/>
          <w:sz w:val="32"/>
          <w:szCs w:val="32"/>
          <w:lang w:val="it-IT"/>
        </w:rPr>
        <w:t xml:space="preserve"> nel</w:t>
      </w:r>
      <w:r w:rsidRPr="00C65B0D">
        <w:rPr>
          <w:rStyle w:val="Enfasigrassetto"/>
          <w:rFonts w:ascii="Arial" w:hAnsi="Arial" w:cs="Arial"/>
          <w:sz w:val="32"/>
          <w:szCs w:val="32"/>
          <w:lang w:val="it-IT"/>
        </w:rPr>
        <w:t xml:space="preserve"> Dow Jones </w:t>
      </w:r>
      <w:proofErr w:type="spellStart"/>
      <w:r w:rsidRPr="00C65B0D">
        <w:rPr>
          <w:rStyle w:val="Enfasigrassetto"/>
          <w:rFonts w:ascii="Arial" w:hAnsi="Arial" w:cs="Arial"/>
          <w:sz w:val="32"/>
          <w:szCs w:val="32"/>
          <w:lang w:val="it-IT"/>
        </w:rPr>
        <w:t>Sustainability</w:t>
      </w:r>
      <w:proofErr w:type="spellEnd"/>
      <w:r w:rsidR="00F45B32" w:rsidRPr="00C65B0D">
        <w:rPr>
          <w:rFonts w:ascii="Arial" w:hAnsi="Arial" w:cs="Arial"/>
          <w:sz w:val="32"/>
          <w:szCs w:val="32"/>
          <w:vertAlign w:val="superscript"/>
          <w:lang w:val="it-IT"/>
        </w:rPr>
        <w:t>™</w:t>
      </w:r>
      <w:r w:rsidRPr="00C65B0D">
        <w:rPr>
          <w:rStyle w:val="Enfasigrassetto"/>
          <w:rFonts w:ascii="Arial" w:hAnsi="Arial" w:cs="Arial"/>
          <w:sz w:val="32"/>
          <w:szCs w:val="32"/>
          <w:lang w:val="it-IT"/>
        </w:rPr>
        <w:t xml:space="preserve"> </w:t>
      </w:r>
      <w:r w:rsidR="005F0054" w:rsidRPr="00C65B0D">
        <w:rPr>
          <w:rStyle w:val="Enfasigrassetto"/>
          <w:rFonts w:ascii="Arial" w:hAnsi="Arial" w:cs="Arial"/>
          <w:sz w:val="32"/>
          <w:szCs w:val="32"/>
          <w:lang w:val="it-IT"/>
        </w:rPr>
        <w:t>World Index</w:t>
      </w:r>
      <w:r w:rsidR="00F30CA3" w:rsidRPr="00C65B0D">
        <w:rPr>
          <w:rStyle w:val="Enfasigrassetto"/>
          <w:rFonts w:ascii="Arial" w:hAnsi="Arial" w:cs="Arial"/>
          <w:sz w:val="32"/>
          <w:szCs w:val="32"/>
          <w:lang w:val="it-IT"/>
        </w:rPr>
        <w:t xml:space="preserve"> 2023</w:t>
      </w:r>
    </w:p>
    <w:p w14:paraId="74BC9785" w14:textId="77777777" w:rsidR="005B546D" w:rsidRPr="00C65B0D" w:rsidRDefault="005B546D" w:rsidP="005B546D">
      <w:pPr>
        <w:spacing w:line="360" w:lineRule="auto"/>
        <w:jc w:val="center"/>
        <w:rPr>
          <w:rStyle w:val="Enfasigrassetto"/>
          <w:rFonts w:ascii="Arial" w:hAnsi="Arial" w:cs="Arial"/>
          <w:sz w:val="24"/>
          <w:szCs w:val="24"/>
          <w:lang w:val="it-IT"/>
        </w:rPr>
      </w:pPr>
    </w:p>
    <w:p w14:paraId="6CB4C936" w14:textId="226C387D" w:rsidR="005E5B40" w:rsidRPr="00C65B0D" w:rsidRDefault="003A07CD" w:rsidP="005E5B40">
      <w:pPr>
        <w:pStyle w:val="PreformattatoHTML"/>
        <w:numPr>
          <w:ilvl w:val="0"/>
          <w:numId w:val="9"/>
        </w:numPr>
        <w:shd w:val="clear" w:color="auto" w:fill="FFFFFF"/>
        <w:spacing w:line="360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  <w:r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Hyundai Motor, </w:t>
      </w:r>
      <w:proofErr w:type="spellStart"/>
      <w:r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Kia</w:t>
      </w:r>
      <w:proofErr w:type="spellEnd"/>
      <w:r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, Hyundai </w:t>
      </w:r>
      <w:proofErr w:type="spellStart"/>
      <w:r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Mobis</w:t>
      </w:r>
      <w:proofErr w:type="spellEnd"/>
      <w:r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, Hyundai Steel, Hyundai E&amp;C </w:t>
      </w:r>
      <w:r w:rsidR="00F30CA3"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e</w:t>
      </w:r>
      <w:r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Hyundai </w:t>
      </w:r>
      <w:proofErr w:type="spellStart"/>
      <w:r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Glovis</w:t>
      </w:r>
      <w:proofErr w:type="spellEnd"/>
      <w:r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="00F30CA3"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sono state inserite</w:t>
      </w:r>
      <w:r w:rsidR="00DC2E1F"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n</w:t>
      </w:r>
      <w:r w:rsidR="00F30CA3"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el</w:t>
      </w:r>
      <w:r w:rsidR="00F623DD"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Dow Jones </w:t>
      </w:r>
      <w:proofErr w:type="spellStart"/>
      <w:r w:rsidR="00F623DD"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Sustainability</w:t>
      </w:r>
      <w:proofErr w:type="spellEnd"/>
      <w:r w:rsidR="00F623DD"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™ World Index</w:t>
      </w:r>
      <w:r w:rsidR="00F30CA3" w:rsidRP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2023</w:t>
      </w:r>
    </w:p>
    <w:p w14:paraId="4CA36144" w14:textId="0D7D7FCE" w:rsidR="005B546D" w:rsidRPr="00F30CA3" w:rsidRDefault="00EE1D82" w:rsidP="005E5B40">
      <w:pPr>
        <w:pStyle w:val="PreformattatoHTML"/>
        <w:numPr>
          <w:ilvl w:val="0"/>
          <w:numId w:val="9"/>
        </w:numPr>
        <w:shd w:val="clear" w:color="auto" w:fill="FFFFFF"/>
        <w:spacing w:line="360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Hyundai Motor, Hyundai Steel </w:t>
      </w:r>
      <w:r w:rsidR="00F30CA3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e</w:t>
      </w: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Hyundai E&amp;C </w:t>
      </w:r>
      <w:r w:rsidR="00F30CA3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si </w:t>
      </w:r>
      <w:r w:rsid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s</w:t>
      </w:r>
      <w:r w:rsidR="00F30CA3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ono classificate al primo posto a livello globale</w:t>
      </w:r>
      <w:r w:rsid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,</w:t>
      </w:r>
      <w:r w:rsidR="00F30CA3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nei rispettivi settori</w:t>
      </w:r>
      <w:r w:rsidR="00EA4629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:</w:t>
      </w:r>
      <w:r w:rsidR="00F30CA3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automobil</w:t>
      </w:r>
      <w:r w:rsid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istico</w:t>
      </w: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, s</w:t>
      </w:r>
      <w:r w:rsid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iderurgico</w:t>
      </w: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, </w:t>
      </w:r>
      <w:r w:rsid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edile</w:t>
      </w: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ed</w:t>
      </w: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ingegneristico</w:t>
      </w:r>
    </w:p>
    <w:p w14:paraId="1D16DF50" w14:textId="0A0A11BF" w:rsidR="005B546D" w:rsidRPr="00F30CA3" w:rsidRDefault="00F30CA3" w:rsidP="005B546D">
      <w:pPr>
        <w:pStyle w:val="PreformattatoHTML"/>
        <w:numPr>
          <w:ilvl w:val="0"/>
          <w:numId w:val="9"/>
        </w:numPr>
        <w:shd w:val="clear" w:color="auto" w:fill="FFFFFF"/>
        <w:spacing w:line="360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Il </w:t>
      </w:r>
      <w:r w:rsidR="008F5E15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Grup</w:t>
      </w: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po</w:t>
      </w:r>
      <w:r w:rsidR="008F5E15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ha elabo</w:t>
      </w:r>
      <w:r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r</w:t>
      </w: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ato un proprio </w:t>
      </w:r>
      <w:r w:rsidR="008B2284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indicatore per la</w:t>
      </w:r>
      <w:r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misu</w:t>
      </w:r>
      <w:r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razione delle performance</w:t>
      </w:r>
      <w:r w:rsidR="008F5E15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ESG, </w:t>
      </w:r>
      <w:r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denominato </w:t>
      </w:r>
      <w:r w:rsidR="008453B8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‘</w:t>
      </w:r>
      <w:r w:rsidR="008F5E15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HMG ESG Index,</w:t>
      </w:r>
      <w:r w:rsidR="008453B8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’</w:t>
      </w:r>
      <w:r w:rsidR="008F5E15" w:rsidRPr="00F30CA3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per </w:t>
      </w:r>
      <w:r w:rsidR="000577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incrementare</w:t>
      </w:r>
      <w:r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l</w:t>
      </w:r>
      <w:r w:rsidR="000577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e prestazioni</w:t>
      </w:r>
      <w:r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nell’ambito de</w:t>
      </w:r>
      <w:r w:rsidR="00FD42D0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lle tre dimensioni della </w:t>
      </w:r>
      <w:r w:rsidR="00C65B0D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sostenibilità</w:t>
      </w:r>
    </w:p>
    <w:p w14:paraId="0CA29499" w14:textId="04C1E265" w:rsidR="00BD37B7" w:rsidRPr="00F30CA3" w:rsidRDefault="00BD37B7" w:rsidP="005B546D">
      <w:pPr>
        <w:pStyle w:val="PreformattatoHTML"/>
        <w:shd w:val="clear" w:color="auto" w:fill="FFFFFF"/>
        <w:spacing w:line="360" w:lineRule="auto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  <w:r w:rsidRPr="00F30CA3">
        <w:rPr>
          <w:rFonts w:ascii="Arial" w:hAnsi="Arial" w:cs="Arial"/>
          <w:b/>
          <w:bCs/>
          <w:sz w:val="22"/>
          <w:lang w:val="it-IT"/>
        </w:rPr>
        <w:t> </w:t>
      </w:r>
    </w:p>
    <w:p w14:paraId="1943C806" w14:textId="719D839B" w:rsidR="00561F59" w:rsidRPr="00B43D91" w:rsidRDefault="00BD37B7" w:rsidP="00561F59">
      <w:pPr>
        <w:jc w:val="both"/>
        <w:rPr>
          <w:rFonts w:ascii="Arial" w:hAnsi="Arial" w:cs="Arial"/>
          <w:sz w:val="22"/>
        </w:rPr>
      </w:pPr>
      <w:r w:rsidRPr="0005770D">
        <w:rPr>
          <w:rFonts w:ascii="Arial" w:hAnsi="Arial" w:cs="Arial"/>
          <w:b/>
          <w:bCs/>
          <w:sz w:val="22"/>
          <w:lang w:val="it-IT"/>
        </w:rPr>
        <w:t xml:space="preserve">SEOUL, </w:t>
      </w:r>
      <w:r w:rsidR="00F30CA3" w:rsidRPr="0005770D">
        <w:rPr>
          <w:rFonts w:ascii="Arial" w:hAnsi="Arial" w:cs="Arial"/>
          <w:b/>
          <w:bCs/>
          <w:sz w:val="22"/>
          <w:lang w:val="it-IT"/>
        </w:rPr>
        <w:t xml:space="preserve">11 </w:t>
      </w:r>
      <w:proofErr w:type="gramStart"/>
      <w:r w:rsidR="003D08D5" w:rsidRPr="0005770D">
        <w:rPr>
          <w:rFonts w:ascii="Arial" w:hAnsi="Arial" w:cs="Arial"/>
          <w:b/>
          <w:bCs/>
          <w:sz w:val="22"/>
          <w:lang w:val="it-IT"/>
        </w:rPr>
        <w:t>D</w:t>
      </w:r>
      <w:r w:rsidR="00F30CA3" w:rsidRPr="0005770D">
        <w:rPr>
          <w:rFonts w:ascii="Arial" w:hAnsi="Arial" w:cs="Arial"/>
          <w:b/>
          <w:bCs/>
          <w:sz w:val="22"/>
          <w:lang w:val="it-IT"/>
        </w:rPr>
        <w:t>i</w:t>
      </w:r>
      <w:r w:rsidR="003D08D5" w:rsidRPr="0005770D">
        <w:rPr>
          <w:rFonts w:ascii="Arial" w:hAnsi="Arial" w:cs="Arial"/>
          <w:b/>
          <w:bCs/>
          <w:sz w:val="22"/>
          <w:lang w:val="it-IT"/>
        </w:rPr>
        <w:t>cembr</w:t>
      </w:r>
      <w:r w:rsidR="00F30CA3" w:rsidRPr="0005770D">
        <w:rPr>
          <w:rFonts w:ascii="Arial" w:hAnsi="Arial" w:cs="Arial"/>
          <w:b/>
          <w:bCs/>
          <w:sz w:val="22"/>
          <w:lang w:val="it-IT"/>
        </w:rPr>
        <w:t>e</w:t>
      </w:r>
      <w:proofErr w:type="gramEnd"/>
      <w:r w:rsidRPr="0005770D">
        <w:rPr>
          <w:rFonts w:ascii="Arial" w:hAnsi="Arial" w:cs="Arial"/>
          <w:b/>
          <w:bCs/>
          <w:sz w:val="22"/>
          <w:lang w:val="it-IT"/>
        </w:rPr>
        <w:t xml:space="preserve"> 20</w:t>
      </w:r>
      <w:r w:rsidR="00D34A97" w:rsidRPr="0005770D">
        <w:rPr>
          <w:rFonts w:ascii="Arial" w:hAnsi="Arial" w:cs="Arial"/>
          <w:b/>
          <w:bCs/>
          <w:sz w:val="22"/>
          <w:lang w:val="it-IT"/>
        </w:rPr>
        <w:t>2</w:t>
      </w:r>
      <w:r w:rsidR="003D08D5" w:rsidRPr="0005770D">
        <w:rPr>
          <w:rFonts w:ascii="Arial" w:hAnsi="Arial" w:cs="Arial"/>
          <w:b/>
          <w:bCs/>
          <w:sz w:val="22"/>
          <w:lang w:val="it-IT"/>
        </w:rPr>
        <w:t>3</w:t>
      </w:r>
      <w:r w:rsidRPr="0005770D">
        <w:rPr>
          <w:rFonts w:ascii="Arial" w:hAnsi="Arial" w:cs="Arial"/>
          <w:sz w:val="22"/>
          <w:lang w:val="it-IT"/>
        </w:rPr>
        <w:t xml:space="preserve"> – </w:t>
      </w:r>
      <w:r w:rsidR="00561F59" w:rsidRPr="0005770D">
        <w:rPr>
          <w:rFonts w:ascii="Arial" w:hAnsi="Arial" w:cs="Arial"/>
          <w:sz w:val="22"/>
          <w:lang w:val="it-IT"/>
        </w:rPr>
        <w:t>Hyundai</w:t>
      </w:r>
      <w:r w:rsidR="0086769B" w:rsidRPr="0005770D">
        <w:rPr>
          <w:rFonts w:ascii="Arial" w:hAnsi="Arial" w:cs="Arial"/>
          <w:sz w:val="22"/>
          <w:lang w:val="it-IT"/>
        </w:rPr>
        <w:t xml:space="preserve"> Motor</w:t>
      </w:r>
      <w:r w:rsidR="00561F59" w:rsidRPr="0005770D">
        <w:rPr>
          <w:rFonts w:ascii="Arial" w:hAnsi="Arial" w:cs="Arial"/>
          <w:sz w:val="22"/>
          <w:lang w:val="it-IT"/>
        </w:rPr>
        <w:t xml:space="preserve"> Group</w:t>
      </w:r>
      <w:r w:rsidR="00104406" w:rsidRPr="0005770D">
        <w:rPr>
          <w:rFonts w:ascii="Arial" w:hAnsi="Arial" w:cs="Arial"/>
          <w:sz w:val="22"/>
          <w:lang w:val="it-IT"/>
        </w:rPr>
        <w:t xml:space="preserve"> (the Group) </w:t>
      </w:r>
      <w:r w:rsidR="0005770D" w:rsidRPr="0005770D">
        <w:rPr>
          <w:rFonts w:ascii="Arial" w:hAnsi="Arial" w:cs="Arial"/>
          <w:sz w:val="22"/>
          <w:lang w:val="it-IT"/>
        </w:rPr>
        <w:t xml:space="preserve">ha </w:t>
      </w:r>
      <w:r w:rsidR="00462C47">
        <w:rPr>
          <w:rFonts w:ascii="Arial" w:hAnsi="Arial" w:cs="Arial"/>
          <w:sz w:val="22"/>
          <w:lang w:val="it-IT"/>
        </w:rPr>
        <w:t>reso no</w:t>
      </w:r>
      <w:r w:rsidR="0005770D" w:rsidRPr="0005770D">
        <w:rPr>
          <w:rFonts w:ascii="Arial" w:hAnsi="Arial" w:cs="Arial"/>
          <w:sz w:val="22"/>
          <w:lang w:val="it-IT"/>
        </w:rPr>
        <w:t>to oggi che sei delle sue</w:t>
      </w:r>
      <w:r w:rsidR="00104406" w:rsidRPr="0005770D">
        <w:rPr>
          <w:rFonts w:ascii="Arial" w:hAnsi="Arial" w:cs="Arial"/>
          <w:sz w:val="22"/>
          <w:lang w:val="it-IT"/>
        </w:rPr>
        <w:t xml:space="preserve"> affiliate</w:t>
      </w:r>
      <w:r w:rsidR="00561F59" w:rsidRPr="0005770D">
        <w:rPr>
          <w:rFonts w:ascii="Arial" w:hAnsi="Arial" w:cs="Arial"/>
          <w:sz w:val="22"/>
          <w:lang w:val="it-IT"/>
        </w:rPr>
        <w:t xml:space="preserve"> </w:t>
      </w:r>
      <w:r w:rsidR="0005770D" w:rsidRPr="0005770D">
        <w:rPr>
          <w:rFonts w:ascii="Arial" w:hAnsi="Arial" w:cs="Arial"/>
          <w:sz w:val="22"/>
          <w:lang w:val="it-IT"/>
        </w:rPr>
        <w:t xml:space="preserve">sono state </w:t>
      </w:r>
      <w:r w:rsidR="0005770D">
        <w:rPr>
          <w:rFonts w:ascii="Arial" w:hAnsi="Arial" w:cs="Arial"/>
          <w:sz w:val="22"/>
          <w:lang w:val="it-IT"/>
        </w:rPr>
        <w:t xml:space="preserve">incluse nel </w:t>
      </w:r>
      <w:r w:rsidR="0005770D" w:rsidRPr="0005770D">
        <w:rPr>
          <w:rFonts w:ascii="Arial" w:hAnsi="Arial" w:cs="Arial"/>
          <w:sz w:val="22"/>
          <w:lang w:val="it-IT"/>
        </w:rPr>
        <w:t xml:space="preserve">Dow Jones </w:t>
      </w:r>
      <w:proofErr w:type="spellStart"/>
      <w:r w:rsidR="0005770D" w:rsidRPr="0005770D">
        <w:rPr>
          <w:rFonts w:ascii="Arial" w:hAnsi="Arial" w:cs="Arial"/>
          <w:sz w:val="22"/>
          <w:lang w:val="it-IT"/>
        </w:rPr>
        <w:t>Sustainability</w:t>
      </w:r>
      <w:proofErr w:type="spellEnd"/>
      <w:r w:rsidR="0005770D" w:rsidRPr="0005770D">
        <w:rPr>
          <w:rFonts w:ascii="Arial" w:hAnsi="Arial" w:cs="Arial"/>
          <w:sz w:val="22"/>
          <w:lang w:val="it-IT"/>
        </w:rPr>
        <w:t>™ World Index (DJSI World)</w:t>
      </w:r>
      <w:r w:rsidR="0005770D">
        <w:rPr>
          <w:rFonts w:ascii="Arial" w:hAnsi="Arial" w:cs="Arial"/>
          <w:sz w:val="22"/>
          <w:lang w:val="it-IT"/>
        </w:rPr>
        <w:t xml:space="preserve"> 2023 a seguito delle loro prestazioni nelle tre dimensioni</w:t>
      </w:r>
      <w:r w:rsidR="00462C47">
        <w:rPr>
          <w:rFonts w:ascii="Arial" w:hAnsi="Arial" w:cs="Arial"/>
          <w:sz w:val="22"/>
          <w:lang w:val="it-IT"/>
        </w:rPr>
        <w:t>,</w:t>
      </w:r>
      <w:r w:rsidR="00561F59" w:rsidRPr="0005770D">
        <w:rPr>
          <w:rFonts w:ascii="Arial" w:hAnsi="Arial" w:cs="Arial"/>
          <w:sz w:val="22"/>
          <w:lang w:val="it-IT"/>
        </w:rPr>
        <w:t xml:space="preserve"> </w:t>
      </w:r>
      <w:r w:rsidR="0005770D">
        <w:rPr>
          <w:rFonts w:ascii="Arial" w:hAnsi="Arial" w:cs="Arial"/>
          <w:sz w:val="22"/>
          <w:lang w:val="it-IT"/>
        </w:rPr>
        <w:t>ESG</w:t>
      </w:r>
      <w:r w:rsidR="00462C47">
        <w:rPr>
          <w:rFonts w:ascii="Arial" w:hAnsi="Arial" w:cs="Arial"/>
          <w:sz w:val="22"/>
          <w:lang w:val="it-IT"/>
        </w:rPr>
        <w:t>,</w:t>
      </w:r>
      <w:r w:rsidR="0005770D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561F59" w:rsidRPr="0005770D">
        <w:rPr>
          <w:rFonts w:ascii="Arial" w:hAnsi="Arial" w:cs="Arial"/>
          <w:sz w:val="22"/>
          <w:lang w:val="it-IT"/>
        </w:rPr>
        <w:t>Environmental</w:t>
      </w:r>
      <w:proofErr w:type="spellEnd"/>
      <w:r w:rsidR="00561F59" w:rsidRPr="0005770D">
        <w:rPr>
          <w:rFonts w:ascii="Arial" w:hAnsi="Arial" w:cs="Arial"/>
          <w:sz w:val="22"/>
          <w:lang w:val="it-IT"/>
        </w:rPr>
        <w:t>, Social</w:t>
      </w:r>
      <w:r w:rsidR="00104406" w:rsidRPr="0005770D">
        <w:rPr>
          <w:rFonts w:ascii="Arial" w:hAnsi="Arial" w:cs="Arial"/>
          <w:sz w:val="22"/>
          <w:lang w:val="it-IT"/>
        </w:rPr>
        <w:t xml:space="preserve"> </w:t>
      </w:r>
      <w:r w:rsidR="00462C47">
        <w:rPr>
          <w:rFonts w:ascii="Arial" w:hAnsi="Arial" w:cs="Arial"/>
          <w:sz w:val="22"/>
          <w:lang w:val="it-IT"/>
        </w:rPr>
        <w:t>e</w:t>
      </w:r>
      <w:r w:rsidR="00561F59" w:rsidRPr="0005770D">
        <w:rPr>
          <w:rFonts w:ascii="Arial" w:hAnsi="Arial" w:cs="Arial"/>
          <w:sz w:val="22"/>
          <w:lang w:val="it-IT"/>
        </w:rPr>
        <w:t xml:space="preserve"> Governance</w:t>
      </w:r>
      <w:r w:rsidR="00AF33E7" w:rsidRPr="0005770D">
        <w:rPr>
          <w:rFonts w:ascii="Arial" w:hAnsi="Arial" w:cs="Arial"/>
          <w:sz w:val="22"/>
          <w:lang w:val="it-IT"/>
        </w:rPr>
        <w:t>.</w:t>
      </w:r>
      <w:r w:rsidR="00104406" w:rsidRPr="0005770D">
        <w:rPr>
          <w:rFonts w:ascii="Arial" w:hAnsi="Arial" w:cs="Arial"/>
          <w:sz w:val="22"/>
          <w:lang w:val="it-IT"/>
        </w:rPr>
        <w:t xml:space="preserve"> </w:t>
      </w:r>
      <w:r w:rsidR="0005770D">
        <w:rPr>
          <w:rFonts w:ascii="Arial" w:hAnsi="Arial" w:cs="Arial"/>
          <w:sz w:val="22"/>
        </w:rPr>
        <w:t>L</w:t>
      </w:r>
      <w:r w:rsidR="00104406" w:rsidRPr="00B43D91">
        <w:rPr>
          <w:rFonts w:ascii="Arial" w:hAnsi="Arial" w:cs="Arial"/>
          <w:sz w:val="22"/>
        </w:rPr>
        <w:t xml:space="preserve">e affiliate </w:t>
      </w:r>
      <w:proofErr w:type="spellStart"/>
      <w:r w:rsidR="00462C47">
        <w:rPr>
          <w:rFonts w:ascii="Arial" w:hAnsi="Arial" w:cs="Arial"/>
          <w:sz w:val="22"/>
        </w:rPr>
        <w:t>sono</w:t>
      </w:r>
      <w:proofErr w:type="spellEnd"/>
      <w:r w:rsidR="00104406" w:rsidRPr="00B43D91">
        <w:rPr>
          <w:rFonts w:ascii="Arial" w:hAnsi="Arial" w:cs="Arial"/>
          <w:sz w:val="22"/>
        </w:rPr>
        <w:t xml:space="preserve"> Hyundai Motor Company, Kia Corporation, Hyundai </w:t>
      </w:r>
      <w:proofErr w:type="spellStart"/>
      <w:r w:rsidR="00104406" w:rsidRPr="00B43D91">
        <w:rPr>
          <w:rFonts w:ascii="Arial" w:hAnsi="Arial" w:cs="Arial"/>
          <w:sz w:val="22"/>
        </w:rPr>
        <w:t>Mobis</w:t>
      </w:r>
      <w:proofErr w:type="spellEnd"/>
      <w:r w:rsidR="00104406" w:rsidRPr="00B43D91">
        <w:rPr>
          <w:rFonts w:ascii="Arial" w:hAnsi="Arial" w:cs="Arial"/>
          <w:sz w:val="22"/>
        </w:rPr>
        <w:t xml:space="preserve"> Co., Ltd., Hyundai Steel Company,</w:t>
      </w:r>
      <w:r w:rsidR="00104406" w:rsidRPr="000E4EEC">
        <w:rPr>
          <w:rFonts w:ascii="Arial" w:hAnsi="Arial" w:cs="Arial"/>
        </w:rPr>
        <w:t xml:space="preserve"> </w:t>
      </w:r>
      <w:r w:rsidR="00104406" w:rsidRPr="00B43D91">
        <w:rPr>
          <w:rFonts w:ascii="Arial" w:hAnsi="Arial" w:cs="Arial"/>
          <w:sz w:val="22"/>
        </w:rPr>
        <w:t>Hyundai Engineering and Construction</w:t>
      </w:r>
      <w:r w:rsidR="00B43D91">
        <w:rPr>
          <w:rFonts w:ascii="Arial" w:hAnsi="Arial" w:cs="Arial"/>
          <w:sz w:val="22"/>
        </w:rPr>
        <w:t xml:space="preserve"> (E&amp;C)</w:t>
      </w:r>
      <w:r w:rsidR="00104406" w:rsidRPr="00B43D91">
        <w:rPr>
          <w:rFonts w:ascii="Arial" w:hAnsi="Arial" w:cs="Arial"/>
          <w:sz w:val="22"/>
        </w:rPr>
        <w:t xml:space="preserve"> Co., Ltd. and Hyundai </w:t>
      </w:r>
      <w:proofErr w:type="spellStart"/>
      <w:r w:rsidR="00104406" w:rsidRPr="00B43D91">
        <w:rPr>
          <w:rFonts w:ascii="Arial" w:hAnsi="Arial" w:cs="Arial"/>
          <w:sz w:val="22"/>
        </w:rPr>
        <w:t>Glovis</w:t>
      </w:r>
      <w:proofErr w:type="spellEnd"/>
      <w:r w:rsidR="00104406" w:rsidRPr="00B43D91">
        <w:rPr>
          <w:rFonts w:ascii="Arial" w:hAnsi="Arial" w:cs="Arial"/>
          <w:sz w:val="22"/>
        </w:rPr>
        <w:t xml:space="preserve"> Co., Ltd.</w:t>
      </w:r>
    </w:p>
    <w:p w14:paraId="6B2C7EA7" w14:textId="77777777" w:rsidR="004C4AA4" w:rsidRPr="00B43D91" w:rsidRDefault="004C4AA4" w:rsidP="00561F59">
      <w:pPr>
        <w:jc w:val="both"/>
        <w:rPr>
          <w:rFonts w:ascii="Arial" w:hAnsi="Arial" w:cs="Arial"/>
          <w:sz w:val="22"/>
        </w:rPr>
      </w:pPr>
    </w:p>
    <w:p w14:paraId="13E38265" w14:textId="610EC59E" w:rsidR="006F2B22" w:rsidRPr="00462C47" w:rsidRDefault="006F2B22" w:rsidP="00561F59">
      <w:pPr>
        <w:jc w:val="both"/>
        <w:rPr>
          <w:rFonts w:ascii="Arial" w:hAnsi="Arial" w:cs="Arial"/>
          <w:sz w:val="22"/>
          <w:lang w:val="it-IT"/>
        </w:rPr>
      </w:pPr>
      <w:r w:rsidRPr="00462C47">
        <w:rPr>
          <w:rFonts w:ascii="Arial" w:hAnsi="Arial" w:cs="Arial"/>
          <w:sz w:val="22"/>
          <w:lang w:val="it-IT"/>
        </w:rPr>
        <w:t xml:space="preserve">The </w:t>
      </w:r>
      <w:r w:rsidR="00F623DD" w:rsidRPr="00462C47">
        <w:rPr>
          <w:rFonts w:ascii="Arial" w:hAnsi="Arial" w:cs="Arial"/>
          <w:sz w:val="22"/>
          <w:lang w:val="it-IT"/>
        </w:rPr>
        <w:t>DJSI World</w:t>
      </w:r>
      <w:r w:rsidRPr="00462C47">
        <w:rPr>
          <w:rFonts w:ascii="Arial" w:hAnsi="Arial" w:cs="Arial"/>
          <w:sz w:val="22"/>
          <w:lang w:val="it-IT"/>
        </w:rPr>
        <w:t xml:space="preserve"> </w:t>
      </w:r>
      <w:r w:rsidR="00462C47" w:rsidRPr="00462C47">
        <w:rPr>
          <w:rFonts w:ascii="Arial" w:hAnsi="Arial" w:cs="Arial"/>
          <w:sz w:val="22"/>
          <w:lang w:val="it-IT"/>
        </w:rPr>
        <w:t>raggruppa i</w:t>
      </w:r>
      <w:r w:rsidRPr="00462C47">
        <w:rPr>
          <w:rFonts w:ascii="Arial" w:hAnsi="Arial" w:cs="Arial"/>
          <w:sz w:val="22"/>
          <w:lang w:val="it-IT"/>
        </w:rPr>
        <w:t xml:space="preserve"> top performers,</w:t>
      </w:r>
      <w:r w:rsidR="00462C47" w:rsidRPr="00462C47">
        <w:rPr>
          <w:rFonts w:ascii="Arial" w:hAnsi="Arial" w:cs="Arial"/>
          <w:sz w:val="22"/>
          <w:lang w:val="it-IT"/>
        </w:rPr>
        <w:t xml:space="preserve"> secon</w:t>
      </w:r>
      <w:r w:rsidR="00462C47">
        <w:rPr>
          <w:rFonts w:ascii="Arial" w:hAnsi="Arial" w:cs="Arial"/>
          <w:sz w:val="22"/>
          <w:lang w:val="it-IT"/>
        </w:rPr>
        <w:t>do i</w:t>
      </w:r>
      <w:r w:rsidR="00462C47" w:rsidRPr="00462C47">
        <w:rPr>
          <w:rFonts w:ascii="Arial" w:hAnsi="Arial" w:cs="Arial"/>
          <w:sz w:val="22"/>
          <w:lang w:val="it-IT"/>
        </w:rPr>
        <w:t xml:space="preserve"> criteri stabili</w:t>
      </w:r>
      <w:r w:rsidR="00462C47">
        <w:rPr>
          <w:rFonts w:ascii="Arial" w:hAnsi="Arial" w:cs="Arial"/>
          <w:sz w:val="22"/>
          <w:lang w:val="it-IT"/>
        </w:rPr>
        <w:t xml:space="preserve">ti da </w:t>
      </w:r>
      <w:r w:rsidRPr="00462C47">
        <w:rPr>
          <w:rFonts w:ascii="Arial" w:hAnsi="Arial" w:cs="Arial"/>
          <w:sz w:val="22"/>
          <w:lang w:val="it-IT"/>
        </w:rPr>
        <w:t>S&amp;P Global</w:t>
      </w:r>
      <w:r w:rsidR="008B2284">
        <w:rPr>
          <w:rFonts w:ascii="Arial" w:hAnsi="Arial" w:cs="Arial"/>
          <w:sz w:val="22"/>
          <w:lang w:val="it-IT"/>
        </w:rPr>
        <w:t>,</w:t>
      </w:r>
      <w:r w:rsidRPr="00462C47">
        <w:rPr>
          <w:rFonts w:ascii="Arial" w:hAnsi="Arial" w:cs="Arial"/>
          <w:sz w:val="22"/>
          <w:lang w:val="it-IT"/>
        </w:rPr>
        <w:t xml:space="preserve"> </w:t>
      </w:r>
      <w:r w:rsidR="008B2284">
        <w:rPr>
          <w:rFonts w:ascii="Arial" w:hAnsi="Arial" w:cs="Arial"/>
          <w:sz w:val="22"/>
          <w:lang w:val="it-IT"/>
        </w:rPr>
        <w:t>che abbiano conseguito i miglioramenti più rilevanti in base al</w:t>
      </w:r>
      <w:r w:rsidR="008B2284" w:rsidRPr="00462C47">
        <w:rPr>
          <w:rFonts w:ascii="Arial" w:hAnsi="Arial" w:cs="Arial"/>
          <w:sz w:val="22"/>
          <w:lang w:val="it-IT"/>
        </w:rPr>
        <w:t xml:space="preserve"> Corporate </w:t>
      </w:r>
      <w:proofErr w:type="spellStart"/>
      <w:r w:rsidR="008B2284" w:rsidRPr="00462C47">
        <w:rPr>
          <w:rFonts w:ascii="Arial" w:hAnsi="Arial" w:cs="Arial"/>
          <w:sz w:val="22"/>
          <w:lang w:val="it-IT"/>
        </w:rPr>
        <w:t>Sustainability</w:t>
      </w:r>
      <w:proofErr w:type="spellEnd"/>
      <w:r w:rsidR="008B2284" w:rsidRPr="00462C47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8B2284" w:rsidRPr="00462C47">
        <w:rPr>
          <w:rFonts w:ascii="Arial" w:hAnsi="Arial" w:cs="Arial"/>
          <w:sz w:val="22"/>
          <w:lang w:val="it-IT"/>
        </w:rPr>
        <w:t>Assessment</w:t>
      </w:r>
      <w:proofErr w:type="spellEnd"/>
      <w:r w:rsidR="008B2284" w:rsidRPr="00462C47">
        <w:rPr>
          <w:rFonts w:ascii="Arial" w:hAnsi="Arial" w:cs="Arial"/>
          <w:sz w:val="22"/>
          <w:lang w:val="it-IT"/>
        </w:rPr>
        <w:t xml:space="preserve"> (CSA)</w:t>
      </w:r>
      <w:r w:rsidR="008B2284">
        <w:rPr>
          <w:rFonts w:ascii="Arial" w:hAnsi="Arial" w:cs="Arial"/>
          <w:sz w:val="22"/>
          <w:lang w:val="it-IT"/>
        </w:rPr>
        <w:t xml:space="preserve"> relativamente alla sostenibilità</w:t>
      </w:r>
      <w:r w:rsidRPr="00462C47">
        <w:rPr>
          <w:rFonts w:ascii="Arial" w:hAnsi="Arial" w:cs="Arial"/>
          <w:sz w:val="22"/>
          <w:lang w:val="it-IT"/>
        </w:rPr>
        <w:t>.</w:t>
      </w:r>
      <w:r w:rsidR="00462C47" w:rsidRPr="00462C47">
        <w:rPr>
          <w:rFonts w:ascii="Arial" w:hAnsi="Arial" w:cs="Arial"/>
          <w:sz w:val="22"/>
          <w:lang w:val="it-IT"/>
        </w:rPr>
        <w:t xml:space="preserve"> </w:t>
      </w:r>
      <w:r w:rsidR="00462C47">
        <w:rPr>
          <w:rFonts w:ascii="Arial" w:hAnsi="Arial" w:cs="Arial"/>
          <w:sz w:val="22"/>
          <w:lang w:val="it-IT"/>
        </w:rPr>
        <w:t>L</w:t>
      </w:r>
      <w:r w:rsidR="00462C47" w:rsidRPr="00462C47">
        <w:rPr>
          <w:rFonts w:ascii="Arial" w:hAnsi="Arial" w:cs="Arial"/>
          <w:sz w:val="22"/>
          <w:lang w:val="it-IT"/>
        </w:rPr>
        <w:t xml:space="preserve">a valutazione </w:t>
      </w:r>
      <w:r w:rsidR="00462C47">
        <w:rPr>
          <w:rFonts w:ascii="Arial" w:hAnsi="Arial" w:cs="Arial"/>
          <w:sz w:val="22"/>
          <w:lang w:val="it-IT"/>
        </w:rPr>
        <w:t>nel</w:t>
      </w:r>
      <w:r w:rsidR="00462C47" w:rsidRPr="00462C47">
        <w:rPr>
          <w:rFonts w:ascii="Arial" w:hAnsi="Arial" w:cs="Arial"/>
          <w:sz w:val="22"/>
          <w:lang w:val="it-IT"/>
        </w:rPr>
        <w:t xml:space="preserve"> lungo </w:t>
      </w:r>
      <w:r w:rsidR="00462C47">
        <w:rPr>
          <w:rFonts w:ascii="Arial" w:hAnsi="Arial" w:cs="Arial"/>
          <w:sz w:val="22"/>
          <w:lang w:val="it-IT"/>
        </w:rPr>
        <w:t xml:space="preserve">periodo </w:t>
      </w:r>
      <w:r w:rsidR="00462C47" w:rsidRPr="00462C47">
        <w:rPr>
          <w:rFonts w:ascii="Arial" w:hAnsi="Arial" w:cs="Arial"/>
          <w:sz w:val="22"/>
          <w:lang w:val="it-IT"/>
        </w:rPr>
        <w:t>delle tre dimensioni</w:t>
      </w:r>
      <w:r w:rsidR="00FD42D0" w:rsidRPr="00FD42D0">
        <w:rPr>
          <w:rFonts w:ascii="Arial" w:hAnsi="Arial" w:cs="Arial"/>
          <w:sz w:val="22"/>
          <w:lang w:val="it-IT"/>
        </w:rPr>
        <w:t xml:space="preserve"> </w:t>
      </w:r>
      <w:r w:rsidR="00FD42D0" w:rsidRPr="00462C47">
        <w:rPr>
          <w:rFonts w:ascii="Arial" w:hAnsi="Arial" w:cs="Arial"/>
          <w:sz w:val="22"/>
          <w:lang w:val="it-IT"/>
        </w:rPr>
        <w:t>della sostenibilità</w:t>
      </w:r>
      <w:r w:rsidR="00462C47">
        <w:rPr>
          <w:rFonts w:ascii="Arial" w:hAnsi="Arial" w:cs="Arial"/>
          <w:sz w:val="22"/>
          <w:lang w:val="it-IT"/>
        </w:rPr>
        <w:t>, economica</w:t>
      </w:r>
      <w:r w:rsidR="00FD42D0">
        <w:rPr>
          <w:rFonts w:ascii="Arial" w:hAnsi="Arial" w:cs="Arial"/>
          <w:sz w:val="22"/>
          <w:lang w:val="it-IT"/>
        </w:rPr>
        <w:t>, ambientale e</w:t>
      </w:r>
      <w:r w:rsidR="00462C47">
        <w:rPr>
          <w:rFonts w:ascii="Arial" w:hAnsi="Arial" w:cs="Arial"/>
          <w:sz w:val="22"/>
          <w:lang w:val="it-IT"/>
        </w:rPr>
        <w:t xml:space="preserve"> sociale</w:t>
      </w:r>
      <w:r w:rsidR="00FD42D0">
        <w:rPr>
          <w:rFonts w:ascii="Arial" w:hAnsi="Arial" w:cs="Arial"/>
          <w:sz w:val="22"/>
          <w:lang w:val="it-IT"/>
        </w:rPr>
        <w:t>,</w:t>
      </w:r>
      <w:r w:rsidR="00462C47" w:rsidRPr="00462C47">
        <w:rPr>
          <w:rFonts w:ascii="Arial" w:hAnsi="Arial" w:cs="Arial"/>
          <w:sz w:val="22"/>
          <w:lang w:val="it-IT"/>
        </w:rPr>
        <w:t xml:space="preserve"> </w:t>
      </w:r>
      <w:r w:rsidR="00462C47">
        <w:rPr>
          <w:rFonts w:ascii="Arial" w:hAnsi="Arial" w:cs="Arial"/>
          <w:sz w:val="22"/>
          <w:lang w:val="it-IT"/>
        </w:rPr>
        <w:t>individua il 10% de</w:t>
      </w:r>
      <w:r w:rsidR="008B2284">
        <w:rPr>
          <w:rFonts w:ascii="Arial" w:hAnsi="Arial" w:cs="Arial"/>
          <w:sz w:val="22"/>
          <w:lang w:val="it-IT"/>
        </w:rPr>
        <w:t>i top performers</w:t>
      </w:r>
      <w:r w:rsidR="00462C47">
        <w:rPr>
          <w:rFonts w:ascii="Arial" w:hAnsi="Arial" w:cs="Arial"/>
          <w:sz w:val="22"/>
          <w:lang w:val="it-IT"/>
        </w:rPr>
        <w:t xml:space="preserve"> su una platea </w:t>
      </w:r>
      <w:r w:rsidR="00FD42D0">
        <w:rPr>
          <w:rFonts w:ascii="Arial" w:hAnsi="Arial" w:cs="Arial"/>
          <w:sz w:val="22"/>
          <w:lang w:val="it-IT"/>
        </w:rPr>
        <w:t>costituita dalle</w:t>
      </w:r>
      <w:r w:rsidR="00462C47">
        <w:rPr>
          <w:rFonts w:ascii="Arial" w:hAnsi="Arial" w:cs="Arial"/>
          <w:sz w:val="22"/>
          <w:lang w:val="it-IT"/>
        </w:rPr>
        <w:t xml:space="preserve"> 2.500 aziende più grandi </w:t>
      </w:r>
      <w:r w:rsidR="008B2284">
        <w:rPr>
          <w:rFonts w:ascii="Arial" w:hAnsi="Arial" w:cs="Arial"/>
          <w:sz w:val="22"/>
          <w:lang w:val="it-IT"/>
        </w:rPr>
        <w:t>presenti</w:t>
      </w:r>
      <w:r w:rsidR="00462C47">
        <w:rPr>
          <w:rFonts w:ascii="Arial" w:hAnsi="Arial" w:cs="Arial"/>
          <w:sz w:val="22"/>
          <w:lang w:val="it-IT"/>
        </w:rPr>
        <w:t xml:space="preserve"> nel</w:t>
      </w:r>
      <w:r w:rsidRPr="00462C47">
        <w:rPr>
          <w:rFonts w:ascii="Arial" w:hAnsi="Arial" w:cs="Arial"/>
          <w:sz w:val="22"/>
          <w:lang w:val="it-IT"/>
        </w:rPr>
        <w:t xml:space="preserve"> S&amp;P Global BMI.</w:t>
      </w:r>
    </w:p>
    <w:p w14:paraId="556DE1E9" w14:textId="77777777" w:rsidR="00561F59" w:rsidRPr="00462C47" w:rsidRDefault="00561F59" w:rsidP="00561F59">
      <w:pPr>
        <w:jc w:val="both"/>
        <w:rPr>
          <w:rFonts w:ascii="Arial" w:hAnsi="Arial" w:cs="Arial"/>
          <w:sz w:val="22"/>
          <w:lang w:val="it-IT"/>
        </w:rPr>
      </w:pPr>
    </w:p>
    <w:p w14:paraId="0BF04FA4" w14:textId="634EF6A6" w:rsidR="00FD42D0" w:rsidRPr="00FD42D0" w:rsidRDefault="00FD42D0" w:rsidP="00561F59">
      <w:pPr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 xml:space="preserve">Per </w:t>
      </w:r>
      <w:r w:rsidRPr="00FD42D0">
        <w:rPr>
          <w:rFonts w:ascii="Arial" w:hAnsi="Arial" w:cs="Arial"/>
          <w:sz w:val="22"/>
          <w:lang w:val="it-IT"/>
        </w:rPr>
        <w:t xml:space="preserve">Hyundai E&amp;C </w:t>
      </w:r>
      <w:r>
        <w:rPr>
          <w:rFonts w:ascii="Arial" w:hAnsi="Arial" w:cs="Arial"/>
          <w:sz w:val="22"/>
          <w:lang w:val="it-IT"/>
        </w:rPr>
        <w:t xml:space="preserve">si tratta del </w:t>
      </w:r>
      <w:proofErr w:type="gramStart"/>
      <w:r>
        <w:rPr>
          <w:rFonts w:ascii="Arial" w:hAnsi="Arial" w:cs="Arial"/>
          <w:sz w:val="22"/>
          <w:lang w:val="it-IT"/>
        </w:rPr>
        <w:t>14°</w:t>
      </w:r>
      <w:proofErr w:type="gramEnd"/>
      <w:r>
        <w:rPr>
          <w:rFonts w:ascii="Arial" w:hAnsi="Arial" w:cs="Arial"/>
          <w:sz w:val="22"/>
          <w:lang w:val="it-IT"/>
        </w:rPr>
        <w:t xml:space="preserve"> anno consecutivo in cui viene </w:t>
      </w:r>
      <w:r w:rsidR="00213EDA">
        <w:rPr>
          <w:rFonts w:ascii="Arial" w:hAnsi="Arial" w:cs="Arial"/>
          <w:sz w:val="22"/>
          <w:lang w:val="it-IT"/>
        </w:rPr>
        <w:t>compres</w:t>
      </w:r>
      <w:r w:rsidRPr="00FD42D0">
        <w:rPr>
          <w:rFonts w:ascii="Arial" w:hAnsi="Arial" w:cs="Arial"/>
          <w:sz w:val="22"/>
          <w:lang w:val="it-IT"/>
        </w:rPr>
        <w:t xml:space="preserve">a in questo indice, </w:t>
      </w:r>
      <w:r w:rsidR="00213EDA">
        <w:rPr>
          <w:rFonts w:ascii="Arial" w:hAnsi="Arial" w:cs="Arial"/>
          <w:sz w:val="22"/>
          <w:lang w:val="it-IT"/>
        </w:rPr>
        <w:t xml:space="preserve">per </w:t>
      </w:r>
      <w:r w:rsidRPr="00FD42D0">
        <w:rPr>
          <w:rFonts w:ascii="Arial" w:hAnsi="Arial" w:cs="Arial"/>
          <w:sz w:val="22"/>
          <w:lang w:val="it-IT"/>
        </w:rPr>
        <w:t xml:space="preserve">Hyundai Steel </w:t>
      </w:r>
      <w:r w:rsidR="00213EDA">
        <w:rPr>
          <w:rFonts w:ascii="Arial" w:hAnsi="Arial" w:cs="Arial"/>
          <w:sz w:val="22"/>
          <w:lang w:val="it-IT"/>
        </w:rPr>
        <w:t>è</w:t>
      </w:r>
      <w:r w:rsidRPr="00FD42D0">
        <w:rPr>
          <w:rFonts w:ascii="Arial" w:hAnsi="Arial" w:cs="Arial"/>
          <w:sz w:val="22"/>
          <w:lang w:val="it-IT"/>
        </w:rPr>
        <w:t xml:space="preserve"> il sesto anno consecutivo </w:t>
      </w:r>
      <w:r>
        <w:rPr>
          <w:rFonts w:ascii="Arial" w:hAnsi="Arial" w:cs="Arial"/>
          <w:sz w:val="22"/>
          <w:lang w:val="it-IT"/>
        </w:rPr>
        <w:t>m</w:t>
      </w:r>
      <w:r w:rsidRPr="00FD42D0">
        <w:rPr>
          <w:rFonts w:ascii="Arial" w:hAnsi="Arial" w:cs="Arial"/>
          <w:sz w:val="22"/>
          <w:lang w:val="it-IT"/>
        </w:rPr>
        <w:t>e</w:t>
      </w:r>
      <w:r>
        <w:rPr>
          <w:rFonts w:ascii="Arial" w:hAnsi="Arial" w:cs="Arial"/>
          <w:sz w:val="22"/>
          <w:lang w:val="it-IT"/>
        </w:rPr>
        <w:t>ntre</w:t>
      </w:r>
      <w:r w:rsidRPr="00FD42D0">
        <w:rPr>
          <w:rFonts w:ascii="Arial" w:hAnsi="Arial" w:cs="Arial"/>
          <w:sz w:val="22"/>
          <w:lang w:val="it-IT"/>
        </w:rPr>
        <w:t xml:space="preserve"> </w:t>
      </w:r>
      <w:r w:rsidR="00213EDA">
        <w:rPr>
          <w:rFonts w:ascii="Arial" w:hAnsi="Arial" w:cs="Arial"/>
          <w:sz w:val="22"/>
          <w:lang w:val="it-IT"/>
        </w:rPr>
        <w:t xml:space="preserve">per </w:t>
      </w:r>
      <w:r w:rsidRPr="00FD42D0">
        <w:rPr>
          <w:rFonts w:ascii="Arial" w:hAnsi="Arial" w:cs="Arial"/>
          <w:sz w:val="22"/>
          <w:lang w:val="it-IT"/>
        </w:rPr>
        <w:t xml:space="preserve">Hyundai Motor, Hyundai </w:t>
      </w:r>
      <w:proofErr w:type="spellStart"/>
      <w:r w:rsidRPr="00FD42D0">
        <w:rPr>
          <w:rFonts w:ascii="Arial" w:hAnsi="Arial" w:cs="Arial"/>
          <w:sz w:val="22"/>
          <w:lang w:val="it-IT"/>
        </w:rPr>
        <w:t>Mobis</w:t>
      </w:r>
      <w:proofErr w:type="spellEnd"/>
      <w:r w:rsidRPr="00FD42D0">
        <w:rPr>
          <w:rFonts w:ascii="Arial" w:hAnsi="Arial" w:cs="Arial"/>
          <w:sz w:val="22"/>
          <w:lang w:val="it-IT"/>
        </w:rPr>
        <w:t xml:space="preserve"> e Hyundai </w:t>
      </w:r>
      <w:proofErr w:type="spellStart"/>
      <w:r w:rsidRPr="00FD42D0">
        <w:rPr>
          <w:rFonts w:ascii="Arial" w:hAnsi="Arial" w:cs="Arial"/>
          <w:sz w:val="22"/>
          <w:lang w:val="it-IT"/>
        </w:rPr>
        <w:t>Glovis</w:t>
      </w:r>
      <w:proofErr w:type="spellEnd"/>
      <w:r w:rsidRPr="00FD42D0">
        <w:rPr>
          <w:rFonts w:ascii="Arial" w:hAnsi="Arial" w:cs="Arial"/>
          <w:sz w:val="22"/>
          <w:lang w:val="it-IT"/>
        </w:rPr>
        <w:t xml:space="preserve"> </w:t>
      </w:r>
      <w:r w:rsidR="008B2284">
        <w:rPr>
          <w:rFonts w:ascii="Arial" w:hAnsi="Arial" w:cs="Arial"/>
          <w:sz w:val="22"/>
          <w:lang w:val="it-IT"/>
        </w:rPr>
        <w:t>si tratta</w:t>
      </w:r>
      <w:r w:rsidRPr="00FD42D0">
        <w:rPr>
          <w:rFonts w:ascii="Arial" w:hAnsi="Arial" w:cs="Arial"/>
          <w:sz w:val="22"/>
          <w:lang w:val="it-IT"/>
        </w:rPr>
        <w:t xml:space="preserve"> </w:t>
      </w:r>
      <w:r w:rsidR="008B2284">
        <w:rPr>
          <w:rFonts w:ascii="Arial" w:hAnsi="Arial" w:cs="Arial"/>
          <w:sz w:val="22"/>
          <w:lang w:val="it-IT"/>
        </w:rPr>
        <w:t>de</w:t>
      </w:r>
      <w:r w:rsidRPr="00FD42D0">
        <w:rPr>
          <w:rFonts w:ascii="Arial" w:hAnsi="Arial" w:cs="Arial"/>
          <w:sz w:val="22"/>
          <w:lang w:val="it-IT"/>
        </w:rPr>
        <w:t xml:space="preserve">l terzo anno consecutivo. </w:t>
      </w:r>
      <w:proofErr w:type="spellStart"/>
      <w:r w:rsidRPr="00FD42D0">
        <w:rPr>
          <w:rFonts w:ascii="Arial" w:hAnsi="Arial" w:cs="Arial"/>
          <w:sz w:val="22"/>
          <w:lang w:val="it-IT"/>
        </w:rPr>
        <w:t>Kia</w:t>
      </w:r>
      <w:proofErr w:type="spellEnd"/>
      <w:r w:rsidRPr="00FD42D0">
        <w:rPr>
          <w:rFonts w:ascii="Arial" w:hAnsi="Arial" w:cs="Arial"/>
          <w:sz w:val="22"/>
          <w:lang w:val="it-IT"/>
        </w:rPr>
        <w:t xml:space="preserve"> </w:t>
      </w:r>
      <w:r w:rsidR="008B2284">
        <w:rPr>
          <w:rFonts w:ascii="Arial" w:hAnsi="Arial" w:cs="Arial"/>
          <w:sz w:val="22"/>
          <w:lang w:val="it-IT"/>
        </w:rPr>
        <w:t xml:space="preserve">si è affermata </w:t>
      </w:r>
      <w:r w:rsidR="00213EDA">
        <w:rPr>
          <w:rFonts w:ascii="Arial" w:hAnsi="Arial" w:cs="Arial"/>
          <w:sz w:val="22"/>
          <w:lang w:val="it-IT"/>
        </w:rPr>
        <w:t xml:space="preserve">per </w:t>
      </w:r>
      <w:r w:rsidRPr="00FD42D0">
        <w:rPr>
          <w:rFonts w:ascii="Arial" w:hAnsi="Arial" w:cs="Arial"/>
          <w:sz w:val="22"/>
          <w:lang w:val="it-IT"/>
        </w:rPr>
        <w:t>il secondo anno consecutivo. Hyundai Motor, Hyundai Steel e Hyundai E&amp;C si sono classificate ciascuna al primo posto</w:t>
      </w:r>
      <w:r w:rsidR="008B2284">
        <w:rPr>
          <w:rFonts w:ascii="Arial" w:hAnsi="Arial" w:cs="Arial"/>
          <w:sz w:val="22"/>
          <w:lang w:val="it-IT"/>
        </w:rPr>
        <w:t>,</w:t>
      </w:r>
      <w:r w:rsidRPr="00FD42D0">
        <w:rPr>
          <w:rFonts w:ascii="Arial" w:hAnsi="Arial" w:cs="Arial"/>
          <w:sz w:val="22"/>
          <w:lang w:val="it-IT"/>
        </w:rPr>
        <w:t xml:space="preserve"> a livello globale</w:t>
      </w:r>
      <w:r w:rsidR="008B2284">
        <w:rPr>
          <w:rFonts w:ascii="Arial" w:hAnsi="Arial" w:cs="Arial"/>
          <w:sz w:val="22"/>
          <w:lang w:val="it-IT"/>
        </w:rPr>
        <w:t>,</w:t>
      </w:r>
      <w:r w:rsidRPr="00FD42D0">
        <w:rPr>
          <w:rFonts w:ascii="Arial" w:hAnsi="Arial" w:cs="Arial"/>
          <w:sz w:val="22"/>
          <w:lang w:val="it-IT"/>
        </w:rPr>
        <w:t xml:space="preserve"> nei </w:t>
      </w:r>
      <w:r w:rsidR="00213EDA">
        <w:rPr>
          <w:rFonts w:ascii="Arial" w:hAnsi="Arial" w:cs="Arial"/>
          <w:sz w:val="22"/>
          <w:lang w:val="it-IT"/>
        </w:rPr>
        <w:t xml:space="preserve">rispettivi </w:t>
      </w:r>
      <w:r w:rsidRPr="00FD42D0">
        <w:rPr>
          <w:rFonts w:ascii="Arial" w:hAnsi="Arial" w:cs="Arial"/>
          <w:sz w:val="22"/>
          <w:lang w:val="it-IT"/>
        </w:rPr>
        <w:t>settori</w:t>
      </w:r>
      <w:r w:rsidR="00213EDA">
        <w:rPr>
          <w:rFonts w:ascii="Arial" w:hAnsi="Arial" w:cs="Arial"/>
          <w:sz w:val="22"/>
          <w:lang w:val="it-IT"/>
        </w:rPr>
        <w:t xml:space="preserve"> di </w:t>
      </w:r>
      <w:r w:rsidR="008B2284">
        <w:rPr>
          <w:rFonts w:ascii="Arial" w:hAnsi="Arial" w:cs="Arial"/>
          <w:sz w:val="22"/>
          <w:lang w:val="it-IT"/>
        </w:rPr>
        <w:t>apparten</w:t>
      </w:r>
      <w:r w:rsidR="00213EDA">
        <w:rPr>
          <w:rFonts w:ascii="Arial" w:hAnsi="Arial" w:cs="Arial"/>
          <w:sz w:val="22"/>
          <w:lang w:val="it-IT"/>
        </w:rPr>
        <w:t>enza,</w:t>
      </w:r>
      <w:r w:rsidRPr="00FD42D0">
        <w:rPr>
          <w:rFonts w:ascii="Arial" w:hAnsi="Arial" w:cs="Arial"/>
          <w:sz w:val="22"/>
          <w:lang w:val="it-IT"/>
        </w:rPr>
        <w:t xml:space="preserve"> automobilistico, siderurgico, edile e ingegneristico, ottenendo riconoscimenti internazionali per i loro valori aziendali sostenibili.</w:t>
      </w:r>
    </w:p>
    <w:p w14:paraId="040DADB8" w14:textId="77777777" w:rsidR="00564269" w:rsidRPr="00FD42D0" w:rsidRDefault="00564269" w:rsidP="00564269">
      <w:pPr>
        <w:jc w:val="both"/>
        <w:rPr>
          <w:rFonts w:ascii="Arial" w:hAnsi="Arial" w:cs="Arial"/>
          <w:sz w:val="22"/>
          <w:lang w:val="it-IT"/>
        </w:rPr>
      </w:pPr>
    </w:p>
    <w:p w14:paraId="74511E94" w14:textId="71D00043" w:rsidR="00FD42D0" w:rsidRPr="00FD42D0" w:rsidRDefault="00FD42D0" w:rsidP="003B5A21">
      <w:pPr>
        <w:jc w:val="both"/>
        <w:rPr>
          <w:rFonts w:ascii="Arial" w:hAnsi="Arial" w:cs="Arial"/>
          <w:sz w:val="22"/>
          <w:lang w:val="it-IT"/>
        </w:rPr>
      </w:pPr>
      <w:r w:rsidRPr="00FD42D0">
        <w:rPr>
          <w:rFonts w:ascii="Arial" w:hAnsi="Arial" w:cs="Arial"/>
          <w:sz w:val="22"/>
          <w:lang w:val="it-IT"/>
        </w:rPr>
        <w:t xml:space="preserve">“L’inclusione delle nostre sei affiliate nel DJSI World 2023 è il riconoscimento della </w:t>
      </w:r>
      <w:r w:rsidR="00213EDA">
        <w:rPr>
          <w:rFonts w:ascii="Arial" w:hAnsi="Arial" w:cs="Arial"/>
          <w:sz w:val="22"/>
          <w:lang w:val="it-IT"/>
        </w:rPr>
        <w:t xml:space="preserve">programmazione e gestione nel medio </w:t>
      </w:r>
      <w:r w:rsidR="00B34DAC">
        <w:rPr>
          <w:rFonts w:ascii="Arial" w:hAnsi="Arial" w:cs="Arial"/>
          <w:sz w:val="22"/>
          <w:lang w:val="it-IT"/>
        </w:rPr>
        <w:t>p</w:t>
      </w:r>
      <w:r w:rsidR="00213EDA">
        <w:rPr>
          <w:rFonts w:ascii="Arial" w:hAnsi="Arial" w:cs="Arial"/>
          <w:sz w:val="22"/>
          <w:lang w:val="it-IT"/>
        </w:rPr>
        <w:t>e</w:t>
      </w:r>
      <w:r w:rsidR="00B34DAC">
        <w:rPr>
          <w:rFonts w:ascii="Arial" w:hAnsi="Arial" w:cs="Arial"/>
          <w:sz w:val="22"/>
          <w:lang w:val="it-IT"/>
        </w:rPr>
        <w:t>riodo</w:t>
      </w:r>
      <w:r w:rsidR="00213EDA">
        <w:rPr>
          <w:rFonts w:ascii="Arial" w:hAnsi="Arial" w:cs="Arial"/>
          <w:sz w:val="22"/>
          <w:lang w:val="it-IT"/>
        </w:rPr>
        <w:t xml:space="preserve"> </w:t>
      </w:r>
      <w:r w:rsidR="00B34DAC">
        <w:rPr>
          <w:rFonts w:ascii="Arial" w:hAnsi="Arial" w:cs="Arial"/>
          <w:sz w:val="22"/>
          <w:lang w:val="it-IT"/>
        </w:rPr>
        <w:t>del</w:t>
      </w:r>
      <w:r w:rsidR="00213EDA">
        <w:rPr>
          <w:rFonts w:ascii="Arial" w:hAnsi="Arial" w:cs="Arial"/>
          <w:sz w:val="22"/>
          <w:lang w:val="it-IT"/>
        </w:rPr>
        <w:t xml:space="preserve">le tematiche </w:t>
      </w:r>
      <w:r w:rsidRPr="00FD42D0">
        <w:rPr>
          <w:rFonts w:ascii="Arial" w:hAnsi="Arial" w:cs="Arial"/>
          <w:sz w:val="22"/>
          <w:lang w:val="it-IT"/>
        </w:rPr>
        <w:t>ESG</w:t>
      </w:r>
      <w:r w:rsidR="00213EDA">
        <w:rPr>
          <w:rFonts w:ascii="Arial" w:hAnsi="Arial" w:cs="Arial"/>
          <w:sz w:val="22"/>
          <w:lang w:val="it-IT"/>
        </w:rPr>
        <w:t xml:space="preserve"> del Gruppo e </w:t>
      </w:r>
      <w:r w:rsidRPr="00FD42D0">
        <w:rPr>
          <w:rFonts w:ascii="Arial" w:hAnsi="Arial" w:cs="Arial"/>
          <w:sz w:val="22"/>
          <w:lang w:val="it-IT"/>
        </w:rPr>
        <w:t xml:space="preserve">di ciascuna affiliata”, ha </w:t>
      </w:r>
      <w:r w:rsidR="00B34DAC">
        <w:rPr>
          <w:rFonts w:ascii="Arial" w:hAnsi="Arial" w:cs="Arial"/>
          <w:sz w:val="22"/>
          <w:lang w:val="it-IT"/>
        </w:rPr>
        <w:t>dichiar</w:t>
      </w:r>
      <w:r w:rsidRPr="00FD42D0">
        <w:rPr>
          <w:rFonts w:ascii="Arial" w:hAnsi="Arial" w:cs="Arial"/>
          <w:sz w:val="22"/>
          <w:lang w:val="it-IT"/>
        </w:rPr>
        <w:t xml:space="preserve">ato </w:t>
      </w:r>
      <w:proofErr w:type="spellStart"/>
      <w:r w:rsidRPr="00FD42D0">
        <w:rPr>
          <w:rFonts w:ascii="Arial" w:hAnsi="Arial" w:cs="Arial"/>
          <w:sz w:val="22"/>
          <w:lang w:val="it-IT"/>
        </w:rPr>
        <w:lastRenderedPageBreak/>
        <w:t>Hyuk</w:t>
      </w:r>
      <w:proofErr w:type="spellEnd"/>
      <w:r w:rsidRPr="00FD42D0">
        <w:rPr>
          <w:rFonts w:ascii="Arial" w:hAnsi="Arial" w:cs="Arial"/>
          <w:sz w:val="22"/>
          <w:lang w:val="it-IT"/>
        </w:rPr>
        <w:t xml:space="preserve"> </w:t>
      </w:r>
      <w:proofErr w:type="spellStart"/>
      <w:r w:rsidRPr="00FD42D0">
        <w:rPr>
          <w:rFonts w:ascii="Arial" w:hAnsi="Arial" w:cs="Arial"/>
          <w:sz w:val="22"/>
          <w:lang w:val="it-IT"/>
        </w:rPr>
        <w:t>Noh</w:t>
      </w:r>
      <w:proofErr w:type="spellEnd"/>
      <w:r w:rsidRPr="00FD42D0">
        <w:rPr>
          <w:rFonts w:ascii="Arial" w:hAnsi="Arial" w:cs="Arial"/>
          <w:sz w:val="22"/>
          <w:lang w:val="it-IT"/>
        </w:rPr>
        <w:t xml:space="preserve"> Lee, </w:t>
      </w:r>
      <w:r w:rsidR="00213EDA" w:rsidRPr="00213EDA">
        <w:rPr>
          <w:rFonts w:ascii="Arial" w:hAnsi="Arial" w:cs="Arial"/>
          <w:sz w:val="22"/>
          <w:lang w:val="it-IT"/>
        </w:rPr>
        <w:t xml:space="preserve">Head of Corporate </w:t>
      </w:r>
      <w:proofErr w:type="spellStart"/>
      <w:r w:rsidR="00213EDA" w:rsidRPr="00213EDA">
        <w:rPr>
          <w:rFonts w:ascii="Arial" w:hAnsi="Arial" w:cs="Arial"/>
          <w:sz w:val="22"/>
          <w:lang w:val="it-IT"/>
        </w:rPr>
        <w:t>Sustainability</w:t>
      </w:r>
      <w:proofErr w:type="spellEnd"/>
      <w:r w:rsidR="00213EDA" w:rsidRPr="00213EDA">
        <w:rPr>
          <w:rFonts w:ascii="Arial" w:hAnsi="Arial" w:cs="Arial"/>
          <w:sz w:val="22"/>
          <w:lang w:val="it-IT"/>
        </w:rPr>
        <w:t xml:space="preserve"> Management Planning team </w:t>
      </w:r>
      <w:r w:rsidRPr="00FD42D0">
        <w:rPr>
          <w:rFonts w:ascii="Arial" w:hAnsi="Arial" w:cs="Arial"/>
          <w:sz w:val="22"/>
          <w:lang w:val="it-IT"/>
        </w:rPr>
        <w:t>presso Hyundai Motor Group. “Continueremo a</w:t>
      </w:r>
      <w:r w:rsidR="00B34DAC">
        <w:rPr>
          <w:rFonts w:ascii="Arial" w:hAnsi="Arial" w:cs="Arial"/>
          <w:sz w:val="22"/>
          <w:lang w:val="it-IT"/>
        </w:rPr>
        <w:t>d elaborare nuove</w:t>
      </w:r>
      <w:r w:rsidRPr="00FD42D0">
        <w:rPr>
          <w:rFonts w:ascii="Arial" w:hAnsi="Arial" w:cs="Arial"/>
          <w:sz w:val="22"/>
          <w:lang w:val="it-IT"/>
        </w:rPr>
        <w:t xml:space="preserve"> misure per migliorare il livello e l’internalizzazione della gestione de</w:t>
      </w:r>
      <w:r w:rsidR="00B34DAC">
        <w:rPr>
          <w:rFonts w:ascii="Arial" w:hAnsi="Arial" w:cs="Arial"/>
          <w:sz w:val="22"/>
          <w:lang w:val="it-IT"/>
        </w:rPr>
        <w:t xml:space="preserve">lle tre dimensioni </w:t>
      </w:r>
      <w:r w:rsidRPr="00FD42D0">
        <w:rPr>
          <w:rFonts w:ascii="Arial" w:hAnsi="Arial" w:cs="Arial"/>
          <w:sz w:val="22"/>
          <w:lang w:val="it-IT"/>
        </w:rPr>
        <w:t xml:space="preserve">ESG, </w:t>
      </w:r>
      <w:r w:rsidR="00B34DAC">
        <w:rPr>
          <w:rFonts w:ascii="Arial" w:hAnsi="Arial" w:cs="Arial"/>
          <w:sz w:val="22"/>
          <w:lang w:val="it-IT"/>
        </w:rPr>
        <w:t>inform</w:t>
      </w:r>
      <w:r w:rsidRPr="00FD42D0">
        <w:rPr>
          <w:rFonts w:ascii="Arial" w:hAnsi="Arial" w:cs="Arial"/>
          <w:sz w:val="22"/>
          <w:lang w:val="it-IT"/>
        </w:rPr>
        <w:t xml:space="preserve">ando </w:t>
      </w:r>
      <w:r w:rsidR="00B34DAC">
        <w:rPr>
          <w:rFonts w:ascii="Arial" w:hAnsi="Arial" w:cs="Arial"/>
          <w:sz w:val="22"/>
          <w:lang w:val="it-IT"/>
        </w:rPr>
        <w:t xml:space="preserve">prontamente </w:t>
      </w:r>
      <w:r w:rsidRPr="00FD42D0">
        <w:rPr>
          <w:rFonts w:ascii="Arial" w:hAnsi="Arial" w:cs="Arial"/>
          <w:sz w:val="22"/>
          <w:lang w:val="it-IT"/>
        </w:rPr>
        <w:t xml:space="preserve">i nostri stakeholder </w:t>
      </w:r>
      <w:r w:rsidR="00B34DAC">
        <w:rPr>
          <w:rFonts w:ascii="Arial" w:hAnsi="Arial" w:cs="Arial"/>
          <w:sz w:val="22"/>
          <w:lang w:val="it-IT"/>
        </w:rPr>
        <w:t>di tutte le attività</w:t>
      </w:r>
      <w:r w:rsidRPr="00FD42D0">
        <w:rPr>
          <w:rFonts w:ascii="Arial" w:hAnsi="Arial" w:cs="Arial"/>
          <w:sz w:val="22"/>
          <w:lang w:val="it-IT"/>
        </w:rPr>
        <w:t xml:space="preserve"> futur</w:t>
      </w:r>
      <w:r w:rsidR="00B34DAC">
        <w:rPr>
          <w:rFonts w:ascii="Arial" w:hAnsi="Arial" w:cs="Arial"/>
          <w:sz w:val="22"/>
          <w:lang w:val="it-IT"/>
        </w:rPr>
        <w:t>e al riguardo</w:t>
      </w:r>
      <w:r w:rsidRPr="00FD42D0">
        <w:rPr>
          <w:rFonts w:ascii="Arial" w:hAnsi="Arial" w:cs="Arial"/>
          <w:sz w:val="22"/>
          <w:lang w:val="it-IT"/>
        </w:rPr>
        <w:t>”.</w:t>
      </w:r>
    </w:p>
    <w:p w14:paraId="6A8C6B31" w14:textId="77777777" w:rsidR="003B5A21" w:rsidRPr="00FD42D0" w:rsidRDefault="003B5A21" w:rsidP="00564269">
      <w:pPr>
        <w:jc w:val="both"/>
        <w:rPr>
          <w:rFonts w:ascii="Arial" w:hAnsi="Arial" w:cs="Arial"/>
          <w:sz w:val="22"/>
          <w:lang w:val="it-IT"/>
        </w:rPr>
      </w:pPr>
    </w:p>
    <w:p w14:paraId="11A6B162" w14:textId="79D659E7" w:rsidR="00FD42D0" w:rsidRPr="00FD42D0" w:rsidRDefault="00FD42D0" w:rsidP="00564269">
      <w:pPr>
        <w:jc w:val="both"/>
        <w:rPr>
          <w:rFonts w:ascii="Arial" w:hAnsi="Arial" w:cs="Arial"/>
          <w:sz w:val="22"/>
          <w:lang w:val="it-IT"/>
        </w:rPr>
      </w:pPr>
      <w:r w:rsidRPr="00FD42D0">
        <w:rPr>
          <w:rFonts w:ascii="Arial" w:hAnsi="Arial" w:cs="Arial"/>
          <w:sz w:val="22"/>
          <w:lang w:val="it-IT"/>
        </w:rPr>
        <w:t xml:space="preserve">Il Gruppo e </w:t>
      </w:r>
      <w:r w:rsidR="00F6708D">
        <w:rPr>
          <w:rFonts w:ascii="Arial" w:hAnsi="Arial" w:cs="Arial"/>
          <w:sz w:val="22"/>
          <w:lang w:val="it-IT"/>
        </w:rPr>
        <w:t>le</w:t>
      </w:r>
      <w:r w:rsidRPr="00FD42D0">
        <w:rPr>
          <w:rFonts w:ascii="Arial" w:hAnsi="Arial" w:cs="Arial"/>
          <w:sz w:val="22"/>
          <w:lang w:val="it-IT"/>
        </w:rPr>
        <w:t xml:space="preserve"> affiliat</w:t>
      </w:r>
      <w:r w:rsidR="00F6708D">
        <w:rPr>
          <w:rFonts w:ascii="Arial" w:hAnsi="Arial" w:cs="Arial"/>
          <w:sz w:val="22"/>
          <w:lang w:val="it-IT"/>
        </w:rPr>
        <w:t>e</w:t>
      </w:r>
      <w:r w:rsidRPr="00FD42D0">
        <w:rPr>
          <w:rFonts w:ascii="Arial" w:hAnsi="Arial" w:cs="Arial"/>
          <w:sz w:val="22"/>
          <w:lang w:val="it-IT"/>
        </w:rPr>
        <w:t xml:space="preserve"> sono stati </w:t>
      </w:r>
      <w:r w:rsidR="00F6708D">
        <w:rPr>
          <w:rFonts w:ascii="Arial" w:hAnsi="Arial" w:cs="Arial"/>
          <w:sz w:val="22"/>
          <w:lang w:val="it-IT"/>
        </w:rPr>
        <w:t>premia</w:t>
      </w:r>
      <w:r w:rsidRPr="00FD42D0">
        <w:rPr>
          <w:rFonts w:ascii="Arial" w:hAnsi="Arial" w:cs="Arial"/>
          <w:sz w:val="22"/>
          <w:lang w:val="it-IT"/>
        </w:rPr>
        <w:t xml:space="preserve">ti per i notevoli miglioramenti apportati in </w:t>
      </w:r>
      <w:r w:rsidR="00B34DAC">
        <w:rPr>
          <w:rFonts w:ascii="Arial" w:hAnsi="Arial" w:cs="Arial"/>
          <w:sz w:val="22"/>
          <w:lang w:val="it-IT"/>
        </w:rPr>
        <w:t>più</w:t>
      </w:r>
      <w:r w:rsidRPr="00FD42D0">
        <w:rPr>
          <w:rFonts w:ascii="Arial" w:hAnsi="Arial" w:cs="Arial"/>
          <w:sz w:val="22"/>
          <w:lang w:val="it-IT"/>
        </w:rPr>
        <w:t xml:space="preserve"> aspetti ESG rispetto all’anno precedente</w:t>
      </w:r>
      <w:r w:rsidR="00B34DAC">
        <w:rPr>
          <w:rFonts w:ascii="Arial" w:hAnsi="Arial" w:cs="Arial"/>
          <w:sz w:val="22"/>
          <w:lang w:val="it-IT"/>
        </w:rPr>
        <w:t xml:space="preserve">, </w:t>
      </w:r>
      <w:r w:rsidR="00F6708D">
        <w:rPr>
          <w:rFonts w:ascii="Arial" w:hAnsi="Arial" w:cs="Arial"/>
          <w:sz w:val="22"/>
          <w:lang w:val="it-IT"/>
        </w:rPr>
        <w:t xml:space="preserve">a seguito di </w:t>
      </w:r>
      <w:r w:rsidR="00B34DAC">
        <w:rPr>
          <w:rFonts w:ascii="Arial" w:hAnsi="Arial" w:cs="Arial"/>
          <w:sz w:val="22"/>
          <w:lang w:val="it-IT"/>
        </w:rPr>
        <w:t>un’</w:t>
      </w:r>
      <w:r w:rsidR="00F6708D">
        <w:rPr>
          <w:rFonts w:ascii="Arial" w:hAnsi="Arial" w:cs="Arial"/>
          <w:sz w:val="22"/>
          <w:lang w:val="it-IT"/>
        </w:rPr>
        <w:t xml:space="preserve">approfondita </w:t>
      </w:r>
      <w:r w:rsidR="00B34DAC">
        <w:rPr>
          <w:rFonts w:ascii="Arial" w:hAnsi="Arial" w:cs="Arial"/>
          <w:sz w:val="22"/>
          <w:lang w:val="it-IT"/>
        </w:rPr>
        <w:t>analisi</w:t>
      </w:r>
      <w:r w:rsidR="00F6708D">
        <w:rPr>
          <w:rFonts w:ascii="Arial" w:hAnsi="Arial" w:cs="Arial"/>
          <w:sz w:val="22"/>
          <w:lang w:val="it-IT"/>
        </w:rPr>
        <w:t xml:space="preserve"> e</w:t>
      </w:r>
      <w:r w:rsidRPr="00FD42D0">
        <w:rPr>
          <w:rFonts w:ascii="Arial" w:hAnsi="Arial" w:cs="Arial"/>
          <w:sz w:val="22"/>
          <w:lang w:val="it-IT"/>
        </w:rPr>
        <w:t xml:space="preserve"> dopo aver </w:t>
      </w:r>
      <w:r w:rsidR="00F6708D">
        <w:rPr>
          <w:rFonts w:ascii="Arial" w:hAnsi="Arial" w:cs="Arial"/>
          <w:sz w:val="22"/>
          <w:lang w:val="it-IT"/>
        </w:rPr>
        <w:t xml:space="preserve">fatti propri </w:t>
      </w:r>
      <w:r w:rsidRPr="00FD42D0">
        <w:rPr>
          <w:rFonts w:ascii="Arial" w:hAnsi="Arial" w:cs="Arial"/>
          <w:sz w:val="22"/>
          <w:lang w:val="it-IT"/>
        </w:rPr>
        <w:t xml:space="preserve">i criteri </w:t>
      </w:r>
      <w:r w:rsidR="00F6708D">
        <w:rPr>
          <w:rFonts w:ascii="Arial" w:hAnsi="Arial" w:cs="Arial"/>
          <w:sz w:val="22"/>
          <w:lang w:val="it-IT"/>
        </w:rPr>
        <w:t xml:space="preserve">globali </w:t>
      </w:r>
      <w:r w:rsidRPr="00FD42D0">
        <w:rPr>
          <w:rFonts w:ascii="Arial" w:hAnsi="Arial" w:cs="Arial"/>
          <w:sz w:val="22"/>
          <w:lang w:val="it-IT"/>
        </w:rPr>
        <w:t>di gestione della sostenibilità.</w:t>
      </w:r>
    </w:p>
    <w:p w14:paraId="7A0DC3D3" w14:textId="77777777" w:rsidR="00561F59" w:rsidRPr="00FD42D0" w:rsidRDefault="00561F59" w:rsidP="00561F59">
      <w:pPr>
        <w:jc w:val="both"/>
        <w:rPr>
          <w:rFonts w:ascii="Arial" w:hAnsi="Arial" w:cs="Arial"/>
          <w:sz w:val="22"/>
          <w:lang w:val="it-IT"/>
        </w:rPr>
      </w:pPr>
    </w:p>
    <w:p w14:paraId="76B5A529" w14:textId="383E4D14" w:rsidR="00FD42D0" w:rsidRPr="00FD42D0" w:rsidRDefault="00FD42D0" w:rsidP="00436E4A">
      <w:pPr>
        <w:jc w:val="both"/>
        <w:rPr>
          <w:rFonts w:ascii="Arial" w:hAnsi="Arial" w:cs="Arial"/>
          <w:sz w:val="22"/>
          <w:lang w:val="it-IT"/>
        </w:rPr>
      </w:pPr>
      <w:r w:rsidRPr="00FD42D0">
        <w:rPr>
          <w:rFonts w:ascii="Arial" w:hAnsi="Arial" w:cs="Arial"/>
          <w:sz w:val="22"/>
          <w:lang w:val="it-IT"/>
        </w:rPr>
        <w:t xml:space="preserve">Il Gruppo ha </w:t>
      </w:r>
      <w:r w:rsidR="00F6708D">
        <w:rPr>
          <w:rFonts w:ascii="Arial" w:hAnsi="Arial" w:cs="Arial"/>
          <w:sz w:val="22"/>
          <w:lang w:val="it-IT"/>
        </w:rPr>
        <w:t>sviluppato</w:t>
      </w:r>
      <w:r w:rsidRPr="00FD42D0">
        <w:rPr>
          <w:rFonts w:ascii="Arial" w:hAnsi="Arial" w:cs="Arial"/>
          <w:sz w:val="22"/>
          <w:lang w:val="it-IT"/>
        </w:rPr>
        <w:t xml:space="preserve"> una doppia valutazione della materialità, stabilito e aumentato la divulgazione delle poli</w:t>
      </w:r>
      <w:r w:rsidR="00F6708D">
        <w:rPr>
          <w:rFonts w:ascii="Arial" w:hAnsi="Arial" w:cs="Arial"/>
          <w:sz w:val="22"/>
          <w:lang w:val="it-IT"/>
        </w:rPr>
        <w:t>cies</w:t>
      </w:r>
      <w:r w:rsidRPr="00FD42D0">
        <w:rPr>
          <w:rFonts w:ascii="Arial" w:hAnsi="Arial" w:cs="Arial"/>
          <w:sz w:val="22"/>
          <w:lang w:val="it-IT"/>
        </w:rPr>
        <w:t xml:space="preserve"> ESG, come la protezione della biodiversità, e ampliato la sicurezza e la</w:t>
      </w:r>
      <w:r w:rsidR="00F6708D">
        <w:rPr>
          <w:rFonts w:ascii="Arial" w:hAnsi="Arial" w:cs="Arial"/>
          <w:sz w:val="22"/>
          <w:lang w:val="it-IT"/>
        </w:rPr>
        <w:t xml:space="preserve"> tutela della</w:t>
      </w:r>
      <w:r w:rsidRPr="00FD42D0">
        <w:rPr>
          <w:rFonts w:ascii="Arial" w:hAnsi="Arial" w:cs="Arial"/>
          <w:sz w:val="22"/>
          <w:lang w:val="it-IT"/>
        </w:rPr>
        <w:t xml:space="preserve"> salute. </w:t>
      </w:r>
      <w:r w:rsidR="00F6708D">
        <w:rPr>
          <w:rFonts w:ascii="Arial" w:hAnsi="Arial" w:cs="Arial"/>
          <w:sz w:val="22"/>
          <w:lang w:val="it-IT"/>
        </w:rPr>
        <w:t xml:space="preserve">Ha </w:t>
      </w:r>
      <w:r w:rsidR="00EA4629">
        <w:rPr>
          <w:rFonts w:ascii="Arial" w:hAnsi="Arial" w:cs="Arial"/>
          <w:sz w:val="22"/>
          <w:lang w:val="it-IT"/>
        </w:rPr>
        <w:t>provveduto</w:t>
      </w:r>
      <w:r w:rsidR="00F6708D">
        <w:rPr>
          <w:rFonts w:ascii="Arial" w:hAnsi="Arial" w:cs="Arial"/>
          <w:sz w:val="22"/>
          <w:lang w:val="it-IT"/>
        </w:rPr>
        <w:t xml:space="preserve"> i</w:t>
      </w:r>
      <w:r w:rsidRPr="00FD42D0">
        <w:rPr>
          <w:rFonts w:ascii="Arial" w:hAnsi="Arial" w:cs="Arial"/>
          <w:sz w:val="22"/>
          <w:lang w:val="it-IT"/>
        </w:rPr>
        <w:t>noltre</w:t>
      </w:r>
      <w:r w:rsidR="00EA4629">
        <w:rPr>
          <w:rFonts w:ascii="Arial" w:hAnsi="Arial" w:cs="Arial"/>
          <w:sz w:val="22"/>
          <w:lang w:val="it-IT"/>
        </w:rPr>
        <w:t xml:space="preserve"> ad</w:t>
      </w:r>
      <w:r w:rsidR="00F6708D">
        <w:rPr>
          <w:rFonts w:ascii="Arial" w:hAnsi="Arial" w:cs="Arial"/>
          <w:sz w:val="22"/>
          <w:lang w:val="it-IT"/>
        </w:rPr>
        <w:t xml:space="preserve"> effettuare</w:t>
      </w:r>
      <w:r w:rsidRPr="00FD42D0">
        <w:rPr>
          <w:rFonts w:ascii="Arial" w:hAnsi="Arial" w:cs="Arial"/>
          <w:sz w:val="22"/>
          <w:lang w:val="it-IT"/>
        </w:rPr>
        <w:t xml:space="preserve"> </w:t>
      </w:r>
      <w:r w:rsidR="00F6708D">
        <w:rPr>
          <w:rFonts w:ascii="Arial" w:hAnsi="Arial" w:cs="Arial"/>
          <w:sz w:val="22"/>
          <w:lang w:val="it-IT"/>
        </w:rPr>
        <w:t xml:space="preserve">notevoli </w:t>
      </w:r>
      <w:r w:rsidRPr="00FD42D0">
        <w:rPr>
          <w:rFonts w:ascii="Arial" w:hAnsi="Arial" w:cs="Arial"/>
          <w:sz w:val="22"/>
          <w:lang w:val="it-IT"/>
        </w:rPr>
        <w:t xml:space="preserve">miglioramenti </w:t>
      </w:r>
      <w:r w:rsidR="00F6708D">
        <w:rPr>
          <w:rFonts w:ascii="Arial" w:hAnsi="Arial" w:cs="Arial"/>
          <w:sz w:val="22"/>
          <w:lang w:val="it-IT"/>
        </w:rPr>
        <w:t>riguardo alla dimensione</w:t>
      </w:r>
      <w:r w:rsidRPr="00FD42D0">
        <w:rPr>
          <w:rFonts w:ascii="Arial" w:hAnsi="Arial" w:cs="Arial"/>
          <w:sz w:val="22"/>
          <w:lang w:val="it-IT"/>
        </w:rPr>
        <w:t xml:space="preserve"> ambiental</w:t>
      </w:r>
      <w:r w:rsidR="00F6708D">
        <w:rPr>
          <w:rFonts w:ascii="Arial" w:hAnsi="Arial" w:cs="Arial"/>
          <w:sz w:val="22"/>
          <w:lang w:val="it-IT"/>
        </w:rPr>
        <w:t>e</w:t>
      </w:r>
      <w:r w:rsidRPr="00FD42D0">
        <w:rPr>
          <w:rFonts w:ascii="Arial" w:hAnsi="Arial" w:cs="Arial"/>
          <w:sz w:val="22"/>
          <w:lang w:val="it-IT"/>
        </w:rPr>
        <w:t xml:space="preserve"> nei siti aziendali e ha </w:t>
      </w:r>
      <w:r w:rsidR="00F6708D">
        <w:rPr>
          <w:rFonts w:ascii="Arial" w:hAnsi="Arial" w:cs="Arial"/>
          <w:sz w:val="22"/>
          <w:lang w:val="it-IT"/>
        </w:rPr>
        <w:t>incrementa</w:t>
      </w:r>
      <w:r w:rsidRPr="00FD42D0">
        <w:rPr>
          <w:rFonts w:ascii="Arial" w:hAnsi="Arial" w:cs="Arial"/>
          <w:sz w:val="22"/>
          <w:lang w:val="it-IT"/>
        </w:rPr>
        <w:t>to i</w:t>
      </w:r>
      <w:r w:rsidR="00F6708D">
        <w:rPr>
          <w:rFonts w:ascii="Arial" w:hAnsi="Arial" w:cs="Arial"/>
          <w:sz w:val="22"/>
          <w:lang w:val="it-IT"/>
        </w:rPr>
        <w:t>l suo impegno</w:t>
      </w:r>
      <w:r w:rsidRPr="00FD42D0">
        <w:rPr>
          <w:rFonts w:ascii="Arial" w:hAnsi="Arial" w:cs="Arial"/>
          <w:sz w:val="22"/>
          <w:lang w:val="it-IT"/>
        </w:rPr>
        <w:t xml:space="preserve"> </w:t>
      </w:r>
      <w:r w:rsidR="00F6708D">
        <w:rPr>
          <w:rFonts w:ascii="Arial" w:hAnsi="Arial" w:cs="Arial"/>
          <w:sz w:val="22"/>
          <w:lang w:val="it-IT"/>
        </w:rPr>
        <w:t>ne</w:t>
      </w:r>
      <w:r w:rsidRPr="00FD42D0">
        <w:rPr>
          <w:rFonts w:ascii="Arial" w:hAnsi="Arial" w:cs="Arial"/>
          <w:sz w:val="22"/>
          <w:lang w:val="it-IT"/>
        </w:rPr>
        <w:t>lla lotta al cambiamento climatico.</w:t>
      </w:r>
    </w:p>
    <w:p w14:paraId="4C40FDD7" w14:textId="77777777" w:rsidR="004F7471" w:rsidRPr="00FD42D0" w:rsidRDefault="004F7471" w:rsidP="00561F59">
      <w:pPr>
        <w:jc w:val="both"/>
        <w:rPr>
          <w:rFonts w:ascii="Arial" w:hAnsi="Arial" w:cs="Arial"/>
          <w:sz w:val="22"/>
          <w:lang w:val="it-IT"/>
        </w:rPr>
      </w:pPr>
    </w:p>
    <w:p w14:paraId="4A1D03E4" w14:textId="3945631E" w:rsidR="00FD42D0" w:rsidRPr="00FD42D0" w:rsidRDefault="00FD42D0" w:rsidP="00254D43">
      <w:pPr>
        <w:jc w:val="both"/>
        <w:rPr>
          <w:rFonts w:ascii="Arial" w:hAnsi="Arial" w:cs="Arial"/>
          <w:sz w:val="22"/>
          <w:lang w:val="it-IT"/>
        </w:rPr>
      </w:pPr>
      <w:r w:rsidRPr="00FD42D0">
        <w:rPr>
          <w:rFonts w:ascii="Arial" w:hAnsi="Arial" w:cs="Arial"/>
          <w:sz w:val="22"/>
          <w:lang w:val="it-IT"/>
        </w:rPr>
        <w:t>Per rafforzare ulteriormente l</w:t>
      </w:r>
      <w:r w:rsidR="00F6708D">
        <w:rPr>
          <w:rFonts w:ascii="Arial" w:hAnsi="Arial" w:cs="Arial"/>
          <w:sz w:val="22"/>
          <w:lang w:val="it-IT"/>
        </w:rPr>
        <w:t>’impegn</w:t>
      </w:r>
      <w:r w:rsidRPr="00FD42D0">
        <w:rPr>
          <w:rFonts w:ascii="Arial" w:hAnsi="Arial" w:cs="Arial"/>
          <w:sz w:val="22"/>
          <w:lang w:val="it-IT"/>
        </w:rPr>
        <w:t xml:space="preserve">o </w:t>
      </w:r>
      <w:r w:rsidR="00F6708D">
        <w:rPr>
          <w:rFonts w:ascii="Arial" w:hAnsi="Arial" w:cs="Arial"/>
          <w:sz w:val="22"/>
          <w:lang w:val="it-IT"/>
        </w:rPr>
        <w:t>nel</w:t>
      </w:r>
      <w:r w:rsidRPr="00FD42D0">
        <w:rPr>
          <w:rFonts w:ascii="Arial" w:hAnsi="Arial" w:cs="Arial"/>
          <w:sz w:val="22"/>
          <w:lang w:val="it-IT"/>
        </w:rPr>
        <w:t>la promozione de</w:t>
      </w:r>
      <w:r w:rsidR="00F6708D">
        <w:rPr>
          <w:rFonts w:ascii="Arial" w:hAnsi="Arial" w:cs="Arial"/>
          <w:sz w:val="22"/>
          <w:lang w:val="it-IT"/>
        </w:rPr>
        <w:t>lle dimensioni</w:t>
      </w:r>
      <w:r w:rsidRPr="00FD42D0">
        <w:rPr>
          <w:rFonts w:ascii="Arial" w:hAnsi="Arial" w:cs="Arial"/>
          <w:sz w:val="22"/>
          <w:lang w:val="it-IT"/>
        </w:rPr>
        <w:t xml:space="preserve"> ESG, il Gruppo ha </w:t>
      </w:r>
      <w:r w:rsidR="00F6708D">
        <w:rPr>
          <w:rFonts w:ascii="Arial" w:hAnsi="Arial" w:cs="Arial"/>
          <w:sz w:val="22"/>
          <w:lang w:val="it-IT"/>
        </w:rPr>
        <w:t>elabora</w:t>
      </w:r>
      <w:r w:rsidRPr="00FD42D0">
        <w:rPr>
          <w:rFonts w:ascii="Arial" w:hAnsi="Arial" w:cs="Arial"/>
          <w:sz w:val="22"/>
          <w:lang w:val="it-IT"/>
        </w:rPr>
        <w:t>to</w:t>
      </w:r>
      <w:r w:rsidR="00F6708D">
        <w:rPr>
          <w:rFonts w:ascii="Arial" w:hAnsi="Arial" w:cs="Arial"/>
          <w:sz w:val="22"/>
          <w:lang w:val="it-IT"/>
        </w:rPr>
        <w:t xml:space="preserve"> </w:t>
      </w:r>
      <w:r w:rsidRPr="00FD42D0">
        <w:rPr>
          <w:rFonts w:ascii="Arial" w:hAnsi="Arial" w:cs="Arial"/>
          <w:sz w:val="22"/>
          <w:lang w:val="it-IT"/>
        </w:rPr>
        <w:t>un proprio</w:t>
      </w:r>
      <w:r w:rsidR="00F6708D">
        <w:rPr>
          <w:rFonts w:ascii="Arial" w:hAnsi="Arial" w:cs="Arial"/>
          <w:sz w:val="22"/>
          <w:lang w:val="it-IT"/>
        </w:rPr>
        <w:t xml:space="preserve"> indicatore</w:t>
      </w:r>
      <w:r w:rsidRPr="00FD42D0">
        <w:rPr>
          <w:rFonts w:ascii="Arial" w:hAnsi="Arial" w:cs="Arial"/>
          <w:sz w:val="22"/>
          <w:lang w:val="it-IT"/>
        </w:rPr>
        <w:t xml:space="preserve"> di gestione delle prestazioni ESG, </w:t>
      </w:r>
      <w:r w:rsidR="00F6708D">
        <w:rPr>
          <w:rFonts w:ascii="Arial" w:hAnsi="Arial" w:cs="Arial"/>
          <w:sz w:val="22"/>
          <w:lang w:val="it-IT"/>
        </w:rPr>
        <w:t xml:space="preserve">denominato </w:t>
      </w:r>
      <w:r w:rsidRPr="00FD42D0">
        <w:rPr>
          <w:rFonts w:ascii="Arial" w:hAnsi="Arial" w:cs="Arial"/>
          <w:sz w:val="22"/>
          <w:lang w:val="it-IT"/>
        </w:rPr>
        <w:t>“HMG ESG Index”, per monitorare efficacemente le p</w:t>
      </w:r>
      <w:r w:rsidR="00F6708D">
        <w:rPr>
          <w:rFonts w:ascii="Arial" w:hAnsi="Arial" w:cs="Arial"/>
          <w:sz w:val="22"/>
          <w:lang w:val="it-IT"/>
        </w:rPr>
        <w:t>erformance in tema di sostenibilità</w:t>
      </w:r>
      <w:r w:rsidRPr="00FD42D0">
        <w:rPr>
          <w:rFonts w:ascii="Arial" w:hAnsi="Arial" w:cs="Arial"/>
          <w:sz w:val="22"/>
          <w:lang w:val="it-IT"/>
        </w:rPr>
        <w:t xml:space="preserve"> e formulare </w:t>
      </w:r>
      <w:r w:rsidR="00F6708D">
        <w:rPr>
          <w:rFonts w:ascii="Arial" w:hAnsi="Arial" w:cs="Arial"/>
          <w:sz w:val="22"/>
          <w:lang w:val="it-IT"/>
        </w:rPr>
        <w:t xml:space="preserve">efficaci </w:t>
      </w:r>
      <w:r w:rsidRPr="00FD42D0">
        <w:rPr>
          <w:rFonts w:ascii="Arial" w:hAnsi="Arial" w:cs="Arial"/>
          <w:sz w:val="22"/>
          <w:lang w:val="it-IT"/>
        </w:rPr>
        <w:t>misure di miglioramento.</w:t>
      </w:r>
    </w:p>
    <w:p w14:paraId="50F64817" w14:textId="77777777" w:rsidR="00FD42D0" w:rsidRPr="00FD42D0" w:rsidRDefault="00FD42D0" w:rsidP="00254D43">
      <w:pPr>
        <w:jc w:val="both"/>
        <w:rPr>
          <w:rFonts w:ascii="Arial" w:hAnsi="Arial" w:cs="Arial"/>
          <w:sz w:val="22"/>
          <w:lang w:val="it-IT"/>
        </w:rPr>
      </w:pPr>
    </w:p>
    <w:p w14:paraId="7F41E659" w14:textId="6F45DD64" w:rsidR="00FD42D0" w:rsidRPr="00FD42D0" w:rsidRDefault="00FD42D0" w:rsidP="001C2C51">
      <w:pPr>
        <w:jc w:val="both"/>
        <w:rPr>
          <w:rFonts w:ascii="Arial" w:hAnsi="Arial" w:cs="Arial"/>
          <w:sz w:val="22"/>
          <w:lang w:val="it-IT"/>
        </w:rPr>
      </w:pPr>
      <w:r w:rsidRPr="00FD42D0">
        <w:rPr>
          <w:rFonts w:ascii="Arial" w:hAnsi="Arial" w:cs="Arial"/>
          <w:sz w:val="22"/>
          <w:lang w:val="it-IT"/>
        </w:rPr>
        <w:t xml:space="preserve">Per rispondere a normative sempre più </w:t>
      </w:r>
      <w:r w:rsidR="008B2284">
        <w:rPr>
          <w:rFonts w:ascii="Arial" w:hAnsi="Arial" w:cs="Arial"/>
          <w:sz w:val="22"/>
          <w:lang w:val="it-IT"/>
        </w:rPr>
        <w:t>pregnanti</w:t>
      </w:r>
      <w:r w:rsidRPr="00FD42D0">
        <w:rPr>
          <w:rFonts w:ascii="Arial" w:hAnsi="Arial" w:cs="Arial"/>
          <w:sz w:val="22"/>
          <w:lang w:val="it-IT"/>
        </w:rPr>
        <w:t xml:space="preserve"> sulla divulgazione ESG e sulla due diligence della </w:t>
      </w:r>
      <w:r w:rsidR="008B2284">
        <w:rPr>
          <w:rFonts w:ascii="Arial" w:hAnsi="Arial" w:cs="Arial"/>
          <w:sz w:val="22"/>
          <w:lang w:val="it-IT"/>
        </w:rPr>
        <w:t>supply chain</w:t>
      </w:r>
      <w:r w:rsidRPr="00FD42D0">
        <w:rPr>
          <w:rFonts w:ascii="Arial" w:hAnsi="Arial" w:cs="Arial"/>
          <w:sz w:val="22"/>
          <w:lang w:val="it-IT"/>
        </w:rPr>
        <w:t xml:space="preserve">, il Gruppo </w:t>
      </w:r>
      <w:r w:rsidR="008B2284">
        <w:rPr>
          <w:rFonts w:ascii="Arial" w:hAnsi="Arial" w:cs="Arial"/>
          <w:sz w:val="22"/>
          <w:lang w:val="it-IT"/>
        </w:rPr>
        <w:t>ha in programma</w:t>
      </w:r>
      <w:r w:rsidRPr="00FD42D0">
        <w:rPr>
          <w:rFonts w:ascii="Arial" w:hAnsi="Arial" w:cs="Arial"/>
          <w:sz w:val="22"/>
          <w:lang w:val="it-IT"/>
        </w:rPr>
        <w:t xml:space="preserve"> di </w:t>
      </w:r>
      <w:r w:rsidR="008B2284">
        <w:rPr>
          <w:rFonts w:ascii="Arial" w:hAnsi="Arial" w:cs="Arial"/>
          <w:sz w:val="22"/>
          <w:lang w:val="it-IT"/>
        </w:rPr>
        <w:t>sviluppa</w:t>
      </w:r>
      <w:r w:rsidRPr="00FD42D0">
        <w:rPr>
          <w:rFonts w:ascii="Arial" w:hAnsi="Arial" w:cs="Arial"/>
          <w:sz w:val="22"/>
          <w:lang w:val="it-IT"/>
        </w:rPr>
        <w:t xml:space="preserve">re </w:t>
      </w:r>
      <w:r w:rsidR="008B2284">
        <w:rPr>
          <w:rFonts w:ascii="Arial" w:hAnsi="Arial" w:cs="Arial"/>
          <w:sz w:val="22"/>
          <w:lang w:val="it-IT"/>
        </w:rPr>
        <w:t xml:space="preserve">ulteriormente </w:t>
      </w:r>
      <w:r w:rsidRPr="00FD42D0">
        <w:rPr>
          <w:rFonts w:ascii="Arial" w:hAnsi="Arial" w:cs="Arial"/>
          <w:sz w:val="22"/>
          <w:lang w:val="it-IT"/>
        </w:rPr>
        <w:t>le capacità interne e migliorare la gestione dei dati ESG.</w:t>
      </w:r>
    </w:p>
    <w:p w14:paraId="513A11E4" w14:textId="77777777" w:rsidR="00254D43" w:rsidRPr="00FD42D0" w:rsidRDefault="00254D43" w:rsidP="00254D43">
      <w:pPr>
        <w:jc w:val="both"/>
        <w:rPr>
          <w:rFonts w:ascii="Arial" w:hAnsi="Arial" w:cs="Arial"/>
          <w:sz w:val="22"/>
          <w:lang w:val="it-IT"/>
        </w:rPr>
      </w:pPr>
    </w:p>
    <w:p w14:paraId="0BF40281" w14:textId="77777777" w:rsidR="00BD37B7" w:rsidRPr="00FD42D0" w:rsidRDefault="00BD37B7" w:rsidP="00BD37B7">
      <w:pPr>
        <w:spacing w:line="360" w:lineRule="auto"/>
        <w:contextualSpacing/>
        <w:rPr>
          <w:rFonts w:ascii="Arial" w:hAnsi="Arial" w:cs="Arial"/>
          <w:bCs/>
          <w:sz w:val="22"/>
          <w:lang w:val="it-IT"/>
        </w:rPr>
      </w:pPr>
    </w:p>
    <w:p w14:paraId="4C281CA5" w14:textId="54333899" w:rsidR="00482688" w:rsidRPr="00FD42D0" w:rsidRDefault="00482688" w:rsidP="00482688">
      <w:pPr>
        <w:rPr>
          <w:rFonts w:ascii="Arial" w:hAnsi="Arial" w:cs="Arial"/>
          <w:b/>
          <w:bCs/>
          <w:lang w:val="it-IT"/>
        </w:rPr>
      </w:pPr>
      <w:r w:rsidRPr="00FD42D0">
        <w:rPr>
          <w:rFonts w:ascii="Arial" w:hAnsi="Arial" w:cs="Arial"/>
          <w:b/>
          <w:bCs/>
          <w:lang w:val="it-IT"/>
        </w:rPr>
        <w:t>Hyundai Motor Group</w:t>
      </w:r>
    </w:p>
    <w:p w14:paraId="7E7F0FF6" w14:textId="77777777" w:rsidR="00FD42D0" w:rsidRDefault="00FD42D0" w:rsidP="00FD42D0">
      <w:pPr>
        <w:tabs>
          <w:tab w:val="left" w:pos="4140"/>
        </w:tabs>
        <w:rPr>
          <w:rFonts w:ascii="Arial" w:eastAsia="Arial" w:hAnsi="Arial"/>
          <w:lang w:val="it-IT"/>
        </w:rPr>
      </w:pPr>
      <w:r w:rsidRPr="00D26B78">
        <w:rPr>
          <w:rFonts w:ascii="Arial" w:eastAsia="Arial" w:hAnsi="Arial"/>
          <w:lang w:val="it-IT"/>
        </w:rPr>
        <w:t>Hyundai Motor Group è un</w:t>
      </w:r>
      <w:r>
        <w:rPr>
          <w:rFonts w:ascii="Arial" w:eastAsia="Arial" w:hAnsi="Arial"/>
          <w:lang w:val="it-IT"/>
        </w:rPr>
        <w:t>’azienda</w:t>
      </w:r>
      <w:r w:rsidRPr="00D26B78">
        <w:rPr>
          <w:rFonts w:ascii="Arial" w:eastAsia="Arial" w:hAnsi="Arial"/>
          <w:lang w:val="it-IT"/>
        </w:rPr>
        <w:t xml:space="preserve"> globale che ha creato una catena del valore basata su mobilità, acciaio e costruzioni, oltre a logistica, finanza, IT e servizi. Con circa 250.000 dipendenti in tutto il mondo, i </w:t>
      </w:r>
      <w:proofErr w:type="spellStart"/>
      <w:r w:rsidRPr="00D26B78">
        <w:rPr>
          <w:rFonts w:ascii="Arial" w:eastAsia="Arial" w:hAnsi="Arial"/>
          <w:lang w:val="it-IT"/>
        </w:rPr>
        <w:t>mobili</w:t>
      </w:r>
      <w:r>
        <w:rPr>
          <w:rFonts w:ascii="Arial" w:eastAsia="Arial" w:hAnsi="Arial"/>
          <w:lang w:val="it-IT"/>
        </w:rPr>
        <w:t>ty</w:t>
      </w:r>
      <w:proofErr w:type="spellEnd"/>
      <w:r>
        <w:rPr>
          <w:rFonts w:ascii="Arial" w:eastAsia="Arial" w:hAnsi="Arial"/>
          <w:lang w:val="it-IT"/>
        </w:rPr>
        <w:t xml:space="preserve"> brands</w:t>
      </w:r>
      <w:r w:rsidRPr="00D26B78">
        <w:rPr>
          <w:rFonts w:ascii="Arial" w:eastAsia="Arial" w:hAnsi="Arial"/>
          <w:lang w:val="it-IT"/>
        </w:rPr>
        <w:t xml:space="preserve"> del Gruppo includono Hyundai, </w:t>
      </w:r>
      <w:proofErr w:type="spellStart"/>
      <w:r w:rsidRPr="00D26B78">
        <w:rPr>
          <w:rFonts w:ascii="Arial" w:eastAsia="Arial" w:hAnsi="Arial"/>
          <w:lang w:val="it-IT"/>
        </w:rPr>
        <w:t>Kia</w:t>
      </w:r>
      <w:proofErr w:type="spellEnd"/>
      <w:r w:rsidRPr="00D26B78">
        <w:rPr>
          <w:rFonts w:ascii="Arial" w:eastAsia="Arial" w:hAnsi="Arial"/>
          <w:lang w:val="it-IT"/>
        </w:rPr>
        <w:t xml:space="preserve"> e Genesis. Armati di pensiero creativo, comunicazione cooperativa e volontà di affrontare qualsiasi sfida, ci sforziamo di creare un futuro migliore per tutti.</w:t>
      </w:r>
    </w:p>
    <w:p w14:paraId="5B7F2E1C" w14:textId="05BC467E" w:rsidR="00482688" w:rsidRPr="00FD42D0" w:rsidRDefault="00FD42D0" w:rsidP="00482688">
      <w:pPr>
        <w:rPr>
          <w:rFonts w:ascii="Arial" w:hAnsi="Arial" w:cs="Arial"/>
          <w:lang w:val="it-IT"/>
        </w:rPr>
      </w:pPr>
      <w:r w:rsidRPr="00FD42D0">
        <w:rPr>
          <w:rFonts w:ascii="Arial" w:hAnsi="Arial" w:cs="Arial"/>
          <w:lang w:val="it-IT"/>
        </w:rPr>
        <w:t>Per maggiori informazioni su</w:t>
      </w:r>
      <w:r w:rsidR="00482688" w:rsidRPr="00FD42D0">
        <w:rPr>
          <w:rFonts w:ascii="Arial" w:hAnsi="Arial" w:cs="Arial"/>
          <w:lang w:val="it-IT"/>
        </w:rPr>
        <w:t xml:space="preserve"> Hyundai Motor Group </w:t>
      </w:r>
      <w:r w:rsidRPr="00FD42D0">
        <w:rPr>
          <w:rFonts w:ascii="Arial" w:hAnsi="Arial" w:cs="Arial"/>
          <w:lang w:val="it-IT"/>
        </w:rPr>
        <w:t>si invita a visitare</w:t>
      </w:r>
      <w:r w:rsidR="00482688" w:rsidRPr="00FD42D0">
        <w:rPr>
          <w:rFonts w:ascii="Arial" w:hAnsi="Arial" w:cs="Arial"/>
          <w:lang w:val="it-IT"/>
        </w:rPr>
        <w:t>:</w:t>
      </w:r>
    </w:p>
    <w:p w14:paraId="3918E23B" w14:textId="77777777" w:rsidR="00482688" w:rsidRPr="00B43D91" w:rsidRDefault="00735C2B" w:rsidP="00482688">
      <w:pPr>
        <w:rPr>
          <w:rFonts w:ascii="Arial" w:hAnsi="Arial" w:cs="Arial"/>
        </w:rPr>
      </w:pPr>
      <w:hyperlink r:id="rId12" w:history="1">
        <w:r w:rsidR="00482688" w:rsidRPr="00B43D91">
          <w:rPr>
            <w:rStyle w:val="Collegamentoipertestuale"/>
            <w:rFonts w:ascii="Arial" w:hAnsi="Arial" w:cs="Arial"/>
          </w:rPr>
          <w:t>http://www.hyundaimotorgroup.</w:t>
        </w:r>
        <w:r w:rsidR="00482688" w:rsidRPr="00B43D91">
          <w:rPr>
            <w:rFonts w:ascii="Arial" w:hAnsi="Arial" w:cs="Arial"/>
          </w:rPr>
          <w:t>com</w:t>
        </w:r>
      </w:hyperlink>
      <w:r w:rsidR="00482688" w:rsidRPr="00B43D91">
        <w:rPr>
          <w:rFonts w:ascii="Arial" w:hAnsi="Arial" w:cs="Arial"/>
        </w:rPr>
        <w:t xml:space="preserve"> or </w:t>
      </w:r>
      <w:hyperlink r:id="rId13" w:history="1">
        <w:r w:rsidR="00482688" w:rsidRPr="00B43D91">
          <w:rPr>
            <w:rStyle w:val="Collegamentoipertestuale"/>
            <w:rFonts w:ascii="Arial" w:hAnsi="Arial" w:cs="Arial"/>
          </w:rPr>
          <w:t>Newsroom: Media Hub by Hyundai</w:t>
        </w:r>
      </w:hyperlink>
      <w:r w:rsidR="00482688" w:rsidRPr="00B43D91">
        <w:rPr>
          <w:rStyle w:val="Collegamentoipertestuale"/>
          <w:rFonts w:ascii="Arial" w:hAnsi="Arial" w:cs="Arial"/>
        </w:rPr>
        <w:t xml:space="preserve">, </w:t>
      </w:r>
      <w:hyperlink r:id="rId14" w:history="1">
        <w:r w:rsidR="00482688" w:rsidRPr="00B43D91">
          <w:rPr>
            <w:rStyle w:val="Collegamentoipertestuale"/>
            <w:rFonts w:ascii="Arial" w:hAnsi="Arial" w:cs="Arial"/>
          </w:rPr>
          <w:t>Kia Global Media Center (kianewscenter.com)</w:t>
        </w:r>
      </w:hyperlink>
      <w:r w:rsidR="00482688" w:rsidRPr="00B43D91">
        <w:rPr>
          <w:rStyle w:val="Collegamentoipertestuale"/>
          <w:rFonts w:ascii="Arial" w:hAnsi="Arial" w:cs="Arial"/>
        </w:rPr>
        <w:t xml:space="preserve">, </w:t>
      </w:r>
      <w:hyperlink r:id="rId15" w:history="1">
        <w:r w:rsidR="00482688" w:rsidRPr="00B43D91">
          <w:rPr>
            <w:rStyle w:val="Collegamentoipertestuale"/>
            <w:rFonts w:ascii="Arial" w:hAnsi="Arial" w:cs="Arial"/>
          </w:rPr>
          <w:t>Genesis Media Center</w:t>
        </w:r>
      </w:hyperlink>
      <w:r w:rsidR="00482688" w:rsidRPr="00B43D91">
        <w:rPr>
          <w:rStyle w:val="Collegamentoipertestuale"/>
          <w:rFonts w:ascii="Arial" w:hAnsi="Arial" w:cs="Arial"/>
        </w:rPr>
        <w:t>.</w:t>
      </w:r>
    </w:p>
    <w:p w14:paraId="49EF07D6" w14:textId="77777777" w:rsidR="00BD37B7" w:rsidRPr="00B43D91" w:rsidRDefault="00BD37B7" w:rsidP="00BD37B7">
      <w:pPr>
        <w:rPr>
          <w:rFonts w:ascii="Arial" w:eastAsia="현대산스 Text" w:hAnsi="Arial" w:cs="Arial"/>
          <w:b/>
          <w:szCs w:val="20"/>
        </w:rPr>
      </w:pPr>
    </w:p>
    <w:p w14:paraId="720C7A53" w14:textId="77777777" w:rsidR="00BD37B7" w:rsidRPr="00B43D91" w:rsidRDefault="00BD37B7" w:rsidP="00BD37B7">
      <w:pPr>
        <w:rPr>
          <w:rFonts w:ascii="Arial" w:eastAsia="현대산스 Text" w:hAnsi="Arial" w:cs="Arial"/>
          <w:b/>
          <w:szCs w:val="20"/>
        </w:rPr>
      </w:pPr>
      <w:r w:rsidRPr="00B43D91">
        <w:rPr>
          <w:rFonts w:ascii="Arial" w:eastAsia="현대산스 Text" w:hAnsi="Arial" w:cs="Arial"/>
          <w:b/>
          <w:szCs w:val="20"/>
        </w:rPr>
        <w:t>Contact:</w:t>
      </w:r>
    </w:p>
    <w:p w14:paraId="63BDBD55" w14:textId="4DE0738E" w:rsidR="00BD37B7" w:rsidRPr="00B43D91" w:rsidRDefault="003D08D5" w:rsidP="00BD37B7">
      <w:pPr>
        <w:rPr>
          <w:rFonts w:ascii="Arial" w:eastAsia="현대산스 Text" w:hAnsi="Arial" w:cs="Arial"/>
          <w:szCs w:val="20"/>
        </w:rPr>
      </w:pPr>
      <w:r w:rsidRPr="00B43D91">
        <w:rPr>
          <w:rFonts w:ascii="Arial" w:eastAsia="현대산스 Text" w:hAnsi="Arial" w:cs="Arial"/>
          <w:b/>
          <w:szCs w:val="20"/>
        </w:rPr>
        <w:t>Seohyeon Kim</w:t>
      </w:r>
      <w:r w:rsidR="00BD37B7" w:rsidRPr="00B43D91">
        <w:rPr>
          <w:rFonts w:ascii="Arial" w:eastAsia="현대산스 Text" w:hAnsi="Arial" w:cs="Arial"/>
          <w:b/>
          <w:szCs w:val="20"/>
        </w:rPr>
        <w:br/>
      </w:r>
      <w:r w:rsidR="00BD37B7" w:rsidRPr="00B43D91">
        <w:rPr>
          <w:rFonts w:ascii="Arial" w:eastAsia="현대산스 Text" w:hAnsi="Arial" w:cs="Arial"/>
          <w:szCs w:val="20"/>
        </w:rPr>
        <w:t>Global PR / Hyundai Motor</w:t>
      </w:r>
      <w:r w:rsidR="00210BE9" w:rsidRPr="000E4EEC">
        <w:rPr>
          <w:rFonts w:ascii="Arial" w:eastAsia="현대산스 Text" w:hAnsi="Arial" w:cs="Arial"/>
          <w:szCs w:val="20"/>
        </w:rPr>
        <w:t xml:space="preserve"> Group</w:t>
      </w:r>
    </w:p>
    <w:p w14:paraId="32E0D1B7" w14:textId="0BF93EB2" w:rsidR="00002B71" w:rsidRPr="00B43D91" w:rsidRDefault="00735C2B" w:rsidP="00BD37B7">
      <w:pPr>
        <w:rPr>
          <w:rFonts w:ascii="Arial" w:eastAsia="현대산스 Text" w:hAnsi="Arial" w:cs="Arial"/>
          <w:szCs w:val="20"/>
        </w:rPr>
      </w:pPr>
      <w:hyperlink r:id="rId16" w:history="1">
        <w:r w:rsidR="003D08D5" w:rsidRPr="00B43D91">
          <w:rPr>
            <w:rStyle w:val="Collegamentoipertestuale"/>
            <w:rFonts w:ascii="Arial" w:eastAsia="현대산스 Text" w:hAnsi="Arial" w:cs="Arial"/>
            <w:szCs w:val="20"/>
          </w:rPr>
          <w:t>seohyeon.kim@hyundai.com</w:t>
        </w:r>
      </w:hyperlink>
    </w:p>
    <w:sectPr w:rsidR="00002B71" w:rsidRPr="00B43D91" w:rsidSect="00BD0989"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231C" w14:textId="77777777" w:rsidR="00773E8B" w:rsidRDefault="00773E8B" w:rsidP="005A1CC5">
      <w:pPr>
        <w:spacing w:line="240" w:lineRule="auto"/>
      </w:pPr>
      <w:r>
        <w:separator/>
      </w:r>
    </w:p>
  </w:endnote>
  <w:endnote w:type="continuationSeparator" w:id="0">
    <w:p w14:paraId="0D91C0AA" w14:textId="77777777" w:rsidR="00773E8B" w:rsidRDefault="00773E8B" w:rsidP="005A1CC5">
      <w:pPr>
        <w:spacing w:line="240" w:lineRule="auto"/>
      </w:pPr>
      <w:r>
        <w:continuationSeparator/>
      </w:r>
    </w:p>
  </w:endnote>
  <w:endnote w:type="continuationNotice" w:id="1">
    <w:p w14:paraId="243C6F32" w14:textId="77777777" w:rsidR="00773E8B" w:rsidRDefault="00773E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undai Sans Head Office Medium">
    <w:altName w:val="Calibri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A212" w14:textId="5C933BE8" w:rsidR="00C65B0D" w:rsidRDefault="00C65B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BCEA" w14:textId="33CD0DB2" w:rsidR="00DD7653" w:rsidRPr="0005072C" w:rsidRDefault="00DD7653" w:rsidP="00E62370">
    <w:pPr>
      <w:pStyle w:val="Pidipagina"/>
      <w:spacing w:after="0"/>
      <w:rPr>
        <w:rFonts w:ascii="Arial" w:hAnsi="Arial" w:cs="Arial"/>
        <w:sz w:val="16"/>
        <w:szCs w:val="16"/>
      </w:rPr>
    </w:pPr>
  </w:p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8"/>
      <w:gridCol w:w="2797"/>
      <w:gridCol w:w="1924"/>
      <w:gridCol w:w="2498"/>
    </w:tblGrid>
    <w:tr w:rsidR="00DD7653" w:rsidRPr="0005072C" w14:paraId="25357C49" w14:textId="77777777" w:rsidTr="4664348C">
      <w:tc>
        <w:tcPr>
          <w:tcW w:w="2694" w:type="dxa"/>
        </w:tcPr>
        <w:p w14:paraId="271E5F63" w14:textId="440575EE" w:rsidR="00DD7653" w:rsidRPr="0005072C" w:rsidRDefault="00DD7653">
          <w:pPr>
            <w:pStyle w:val="Pidipagina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05072C">
            <w:rPr>
              <w:rFonts w:ascii="Arial" w:eastAsia="현대산스 Head Medium" w:hAnsi="Arial" w:cs="Arial"/>
              <w:b/>
              <w:sz w:val="16"/>
              <w:szCs w:val="16"/>
            </w:rPr>
            <w:t xml:space="preserve">Hyundai Motor </w:t>
          </w:r>
          <w:r>
            <w:rPr>
              <w:rFonts w:ascii="Arial" w:eastAsia="현대산스 Head Medium" w:hAnsi="Arial" w:cs="Arial"/>
              <w:b/>
              <w:sz w:val="16"/>
              <w:szCs w:val="16"/>
            </w:rPr>
            <w:t>Group</w:t>
          </w:r>
        </w:p>
      </w:tc>
      <w:tc>
        <w:tcPr>
          <w:tcW w:w="2976" w:type="dxa"/>
        </w:tcPr>
        <w:p w14:paraId="533E0E8A" w14:textId="5467FBD4" w:rsidR="00DD7653" w:rsidRPr="0005072C" w:rsidRDefault="00DD7653">
          <w:pPr>
            <w:pStyle w:val="Pidipagina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12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Heolleung-ro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,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Seochogu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>,</w:t>
          </w:r>
        </w:p>
        <w:p w14:paraId="0EC0991B" w14:textId="027B261A" w:rsidR="00DD7653" w:rsidRPr="0005072C" w:rsidRDefault="4664348C">
          <w:pPr>
            <w:pStyle w:val="Pidipagina"/>
            <w:rPr>
              <w:rFonts w:ascii="Arial" w:eastAsia="현대산스 Text" w:hAnsi="Arial" w:cs="Arial"/>
              <w:sz w:val="16"/>
              <w:szCs w:val="16"/>
            </w:rPr>
          </w:pPr>
          <w:r w:rsidRPr="4664348C">
            <w:rPr>
              <w:rFonts w:ascii="Arial" w:eastAsia="현대산스 Text" w:hAnsi="Arial" w:cs="Arial"/>
              <w:sz w:val="16"/>
              <w:szCs w:val="16"/>
            </w:rPr>
            <w:t>Seoul, 06797, Korea</w:t>
          </w:r>
        </w:p>
      </w:tc>
      <w:tc>
        <w:tcPr>
          <w:tcW w:w="2093" w:type="dxa"/>
        </w:tcPr>
        <w:p w14:paraId="0DBE538A" w14:textId="4B653ED2" w:rsidR="00DD7653" w:rsidRPr="0005072C" w:rsidRDefault="00DD7653" w:rsidP="003D7C75">
          <w:pPr>
            <w:pStyle w:val="Pidipagina"/>
            <w:rPr>
              <w:rFonts w:ascii="Arial" w:eastAsia="현대산스 Text" w:hAnsi="Arial" w:cs="Arial"/>
              <w:sz w:val="16"/>
              <w:szCs w:val="16"/>
            </w:rPr>
          </w:pPr>
        </w:p>
      </w:tc>
      <w:tc>
        <w:tcPr>
          <w:tcW w:w="1984" w:type="dxa"/>
        </w:tcPr>
        <w:p w14:paraId="5997877C" w14:textId="22B4B847" w:rsidR="00DD7653" w:rsidRPr="0005072C" w:rsidRDefault="00DD7653" w:rsidP="00B46CE5">
          <w:pPr>
            <w:pStyle w:val="Pidipagina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www.hyundai</w:t>
          </w:r>
          <w:r>
            <w:rPr>
              <w:rFonts w:ascii="Arial" w:eastAsia="현대산스 Text" w:hAnsi="Arial" w:cs="Arial"/>
              <w:sz w:val="16"/>
              <w:szCs w:val="16"/>
            </w:rPr>
            <w:t>motorgroup</w:t>
          </w:r>
          <w:r w:rsidRPr="0005072C">
            <w:rPr>
              <w:rFonts w:ascii="Arial" w:eastAsia="현대산스 Text" w:hAnsi="Arial" w:cs="Arial"/>
              <w:sz w:val="16"/>
              <w:szCs w:val="16"/>
            </w:rPr>
            <w:t>.com</w:t>
          </w:r>
        </w:p>
      </w:tc>
    </w:tr>
  </w:tbl>
  <w:p w14:paraId="0FEDC700" w14:textId="77777777" w:rsidR="00DD7653" w:rsidRPr="0005072C" w:rsidRDefault="00DD7653">
    <w:pPr>
      <w:pStyle w:val="Pidipa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7E9" w14:textId="6F052799" w:rsidR="00C65B0D" w:rsidRDefault="00C65B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D9F0" w14:textId="77777777" w:rsidR="00773E8B" w:rsidRDefault="00773E8B" w:rsidP="005A1CC5">
      <w:pPr>
        <w:spacing w:line="240" w:lineRule="auto"/>
      </w:pPr>
      <w:r>
        <w:separator/>
      </w:r>
    </w:p>
  </w:footnote>
  <w:footnote w:type="continuationSeparator" w:id="0">
    <w:p w14:paraId="16A809E8" w14:textId="77777777" w:rsidR="00773E8B" w:rsidRDefault="00773E8B" w:rsidP="005A1CC5">
      <w:pPr>
        <w:spacing w:line="240" w:lineRule="auto"/>
      </w:pPr>
      <w:r>
        <w:continuationSeparator/>
      </w:r>
    </w:p>
  </w:footnote>
  <w:footnote w:type="continuationNotice" w:id="1">
    <w:p w14:paraId="17F68105" w14:textId="77777777" w:rsidR="00773E8B" w:rsidRDefault="00773E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862F" w14:textId="24AF7BCA" w:rsidR="00DD7653" w:rsidRPr="00562F8D" w:rsidRDefault="00D34A97" w:rsidP="00EB13DC">
    <w:pPr>
      <w:pStyle w:val="Intestazione"/>
      <w:tabs>
        <w:tab w:val="clear" w:pos="4513"/>
        <w:tab w:val="clear" w:pos="9026"/>
        <w:tab w:val="left" w:pos="6900"/>
      </w:tabs>
      <w:rPr>
        <w:rFonts w:ascii="Hyundai Sans Head Office Medium" w:hAnsi="Hyundai Sans Head Office Medium"/>
        <w:sz w:val="60"/>
        <w:szCs w:val="60"/>
      </w:rPr>
    </w:pPr>
    <w:r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8240" behindDoc="1" locked="0" layoutInCell="1" allowOverlap="1" wp14:anchorId="1BE60035" wp14:editId="3B62C1F8">
          <wp:simplePos x="0" y="0"/>
          <wp:positionH relativeFrom="column">
            <wp:posOffset>5196749</wp:posOffset>
          </wp:positionH>
          <wp:positionV relativeFrom="paragraph">
            <wp:posOffset>-17780</wp:posOffset>
          </wp:positionV>
          <wp:extent cx="797560" cy="358775"/>
          <wp:effectExtent l="0" t="0" r="2540" b="3175"/>
          <wp:wrapTight wrapText="bothSides">
            <wp:wrapPolygon edited="0">
              <wp:start x="0" y="0"/>
              <wp:lineTo x="0" y="20644"/>
              <wp:lineTo x="21153" y="20644"/>
              <wp:lineTo x="2115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4DC"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8241" behindDoc="0" locked="0" layoutInCell="1" allowOverlap="1" wp14:anchorId="666C9B51" wp14:editId="6E65EB12">
          <wp:simplePos x="0" y="0"/>
          <wp:positionH relativeFrom="column">
            <wp:posOffset>4482302</wp:posOffset>
          </wp:positionH>
          <wp:positionV relativeFrom="page">
            <wp:posOffset>532130</wp:posOffset>
          </wp:positionV>
          <wp:extent cx="751438" cy="2758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38" cy="27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6B7" w:rsidRPr="00562F8D"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8242" behindDoc="0" locked="0" layoutInCell="1" allowOverlap="1" wp14:anchorId="4F0211D4" wp14:editId="33D9F566">
          <wp:simplePos x="0" y="0"/>
          <wp:positionH relativeFrom="column">
            <wp:posOffset>3185795</wp:posOffset>
          </wp:positionH>
          <wp:positionV relativeFrom="paragraph">
            <wp:posOffset>-29210</wp:posOffset>
          </wp:positionV>
          <wp:extent cx="1296035" cy="3352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B2F">
      <w:rPr>
        <w:noProof/>
      </w:rPr>
      <w:drawing>
        <wp:anchor distT="0" distB="0" distL="114300" distR="114300" simplePos="0" relativeHeight="251658243" behindDoc="0" locked="0" layoutInCell="1" allowOverlap="1" wp14:anchorId="41DADAE2" wp14:editId="6C33DD77">
          <wp:simplePos x="0" y="0"/>
          <wp:positionH relativeFrom="column">
            <wp:posOffset>60960</wp:posOffset>
          </wp:positionH>
          <wp:positionV relativeFrom="paragraph">
            <wp:posOffset>-13970</wp:posOffset>
          </wp:positionV>
          <wp:extent cx="971550" cy="334645"/>
          <wp:effectExtent l="0" t="0" r="0" b="825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D04"/>
    <w:multiLevelType w:val="hybridMultilevel"/>
    <w:tmpl w:val="A468D5A6"/>
    <w:lvl w:ilvl="0" w:tplc="F5B84ED4">
      <w:numFmt w:val="bullet"/>
      <w:lvlText w:val="·"/>
      <w:lvlJc w:val="left"/>
      <w:pPr>
        <w:ind w:left="720" w:hanging="360"/>
      </w:pPr>
      <w:rPr>
        <w:rFonts w:ascii="Malgun Gothic" w:eastAsia="Malgun Gothic" w:hAnsi="Malgun Gothic" w:cs="Gulim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05CB6BB1"/>
    <w:multiLevelType w:val="multilevel"/>
    <w:tmpl w:val="73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10F2E"/>
    <w:multiLevelType w:val="hybridMultilevel"/>
    <w:tmpl w:val="7F72CE36"/>
    <w:lvl w:ilvl="0" w:tplc="487A0508">
      <w:numFmt w:val="bullet"/>
      <w:lvlText w:val="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3CFC"/>
    <w:multiLevelType w:val="hybridMultilevel"/>
    <w:tmpl w:val="7C2AC04E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30022E2"/>
    <w:multiLevelType w:val="hybridMultilevel"/>
    <w:tmpl w:val="AEC8D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6597"/>
    <w:multiLevelType w:val="hybridMultilevel"/>
    <w:tmpl w:val="3F147172"/>
    <w:lvl w:ilvl="0" w:tplc="C850447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8CE53E8"/>
    <w:multiLevelType w:val="hybridMultilevel"/>
    <w:tmpl w:val="E54E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259"/>
    <w:multiLevelType w:val="multilevel"/>
    <w:tmpl w:val="C0D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50979"/>
    <w:multiLevelType w:val="hybridMultilevel"/>
    <w:tmpl w:val="BA8AD20C"/>
    <w:lvl w:ilvl="0" w:tplc="FA203F10">
      <w:numFmt w:val="bullet"/>
      <w:lvlText w:val=""/>
      <w:lvlJc w:val="left"/>
      <w:pPr>
        <w:ind w:left="76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4EB774E"/>
    <w:multiLevelType w:val="hybridMultilevel"/>
    <w:tmpl w:val="CAA23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C4391"/>
    <w:multiLevelType w:val="hybridMultilevel"/>
    <w:tmpl w:val="A1D4C3E8"/>
    <w:lvl w:ilvl="0" w:tplc="4054584C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  <w:lang w:val="it-I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2C1730A6"/>
    <w:multiLevelType w:val="hybridMultilevel"/>
    <w:tmpl w:val="29D4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46A6E"/>
    <w:multiLevelType w:val="hybridMultilevel"/>
    <w:tmpl w:val="9D487B6C"/>
    <w:lvl w:ilvl="0" w:tplc="AFE44A4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2495748"/>
    <w:multiLevelType w:val="hybridMultilevel"/>
    <w:tmpl w:val="7BC0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57EAA"/>
    <w:multiLevelType w:val="multilevel"/>
    <w:tmpl w:val="477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AD3EFF"/>
    <w:multiLevelType w:val="hybridMultilevel"/>
    <w:tmpl w:val="E5DAA284"/>
    <w:lvl w:ilvl="0" w:tplc="08090001">
      <w:start w:val="1"/>
      <w:numFmt w:val="bullet"/>
      <w:lvlText w:val=""/>
      <w:lvlJc w:val="left"/>
      <w:pPr>
        <w:ind w:left="9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17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2103E"/>
    <w:multiLevelType w:val="hybridMultilevel"/>
    <w:tmpl w:val="9B16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8DF319E"/>
    <w:multiLevelType w:val="hybridMultilevel"/>
    <w:tmpl w:val="4AB8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7D76AA2"/>
    <w:multiLevelType w:val="hybridMultilevel"/>
    <w:tmpl w:val="1222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0655"/>
    <w:multiLevelType w:val="multilevel"/>
    <w:tmpl w:val="1A62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0B6778"/>
    <w:multiLevelType w:val="hybridMultilevel"/>
    <w:tmpl w:val="781431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0901CEC"/>
    <w:multiLevelType w:val="hybridMultilevel"/>
    <w:tmpl w:val="12B05C32"/>
    <w:lvl w:ilvl="0" w:tplc="4520419A">
      <w:numFmt w:val="bullet"/>
      <w:lvlText w:val="●"/>
      <w:lvlJc w:val="left"/>
      <w:pPr>
        <w:ind w:left="11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6" w15:restartNumberingAfterBreak="0">
    <w:nsid w:val="748902A2"/>
    <w:multiLevelType w:val="hybridMultilevel"/>
    <w:tmpl w:val="5E02E502"/>
    <w:lvl w:ilvl="0" w:tplc="3FD8C198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F6E63BA"/>
    <w:multiLevelType w:val="hybridMultilevel"/>
    <w:tmpl w:val="06F41AA2"/>
    <w:lvl w:ilvl="0" w:tplc="246A7FAE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714650814">
    <w:abstractNumId w:val="17"/>
  </w:num>
  <w:num w:numId="2" w16cid:durableId="1857502659">
    <w:abstractNumId w:val="19"/>
  </w:num>
  <w:num w:numId="3" w16cid:durableId="785004351">
    <w:abstractNumId w:val="27"/>
  </w:num>
  <w:num w:numId="4" w16cid:durableId="821308297">
    <w:abstractNumId w:val="3"/>
  </w:num>
  <w:num w:numId="5" w16cid:durableId="599921976">
    <w:abstractNumId w:val="21"/>
  </w:num>
  <w:num w:numId="6" w16cid:durableId="1544099728">
    <w:abstractNumId w:val="28"/>
  </w:num>
  <w:num w:numId="7" w16cid:durableId="1005782820">
    <w:abstractNumId w:val="12"/>
  </w:num>
  <w:num w:numId="8" w16cid:durableId="1071928749">
    <w:abstractNumId w:val="5"/>
  </w:num>
  <w:num w:numId="9" w16cid:durableId="301694601">
    <w:abstractNumId w:val="11"/>
  </w:num>
  <w:num w:numId="10" w16cid:durableId="298072448">
    <w:abstractNumId w:val="22"/>
  </w:num>
  <w:num w:numId="11" w16cid:durableId="2089695668">
    <w:abstractNumId w:val="10"/>
  </w:num>
  <w:num w:numId="12" w16cid:durableId="1368406998">
    <w:abstractNumId w:val="14"/>
  </w:num>
  <w:num w:numId="13" w16cid:durableId="2021813176">
    <w:abstractNumId w:val="20"/>
  </w:num>
  <w:num w:numId="14" w16cid:durableId="1954170448">
    <w:abstractNumId w:val="6"/>
  </w:num>
  <w:num w:numId="15" w16cid:durableId="1872641388">
    <w:abstractNumId w:val="18"/>
  </w:num>
  <w:num w:numId="16" w16cid:durableId="1367366067">
    <w:abstractNumId w:val="25"/>
  </w:num>
  <w:num w:numId="17" w16cid:durableId="1412661043">
    <w:abstractNumId w:val="29"/>
  </w:num>
  <w:num w:numId="18" w16cid:durableId="818771811">
    <w:abstractNumId w:val="16"/>
  </w:num>
  <w:num w:numId="19" w16cid:durableId="1244414238">
    <w:abstractNumId w:val="1"/>
  </w:num>
  <w:num w:numId="20" w16cid:durableId="11496366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4125183">
    <w:abstractNumId w:val="8"/>
  </w:num>
  <w:num w:numId="22" w16cid:durableId="289626762">
    <w:abstractNumId w:val="9"/>
  </w:num>
  <w:num w:numId="23" w16cid:durableId="909460844">
    <w:abstractNumId w:val="2"/>
  </w:num>
  <w:num w:numId="24" w16cid:durableId="1501769001">
    <w:abstractNumId w:val="13"/>
  </w:num>
  <w:num w:numId="25" w16cid:durableId="747462782">
    <w:abstractNumId w:val="26"/>
  </w:num>
  <w:num w:numId="26" w16cid:durableId="1242909652">
    <w:abstractNumId w:val="15"/>
  </w:num>
  <w:num w:numId="27" w16cid:durableId="943732778">
    <w:abstractNumId w:val="7"/>
  </w:num>
  <w:num w:numId="28" w16cid:durableId="339042041">
    <w:abstractNumId w:val="23"/>
  </w:num>
  <w:num w:numId="29" w16cid:durableId="992099996">
    <w:abstractNumId w:val="4"/>
  </w:num>
  <w:num w:numId="30" w16cid:durableId="29668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28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xNDUzNDc2N7c0MLBU0lEKTi0uzszPAykwNK8FADHuoW4tAAAA"/>
  </w:docVars>
  <w:rsids>
    <w:rsidRoot w:val="005A1CC5"/>
    <w:rsid w:val="000005BB"/>
    <w:rsid w:val="00002B71"/>
    <w:rsid w:val="00002DAF"/>
    <w:rsid w:val="00002FE6"/>
    <w:rsid w:val="00013EB3"/>
    <w:rsid w:val="00020579"/>
    <w:rsid w:val="00021584"/>
    <w:rsid w:val="0004094A"/>
    <w:rsid w:val="00047532"/>
    <w:rsid w:val="0005072C"/>
    <w:rsid w:val="000507DE"/>
    <w:rsid w:val="00054BBB"/>
    <w:rsid w:val="00057242"/>
    <w:rsid w:val="000573D0"/>
    <w:rsid w:val="0005770D"/>
    <w:rsid w:val="00066753"/>
    <w:rsid w:val="00073AAD"/>
    <w:rsid w:val="00075D9F"/>
    <w:rsid w:val="00076040"/>
    <w:rsid w:val="00083591"/>
    <w:rsid w:val="000847AE"/>
    <w:rsid w:val="00085CB4"/>
    <w:rsid w:val="00096B55"/>
    <w:rsid w:val="000A206D"/>
    <w:rsid w:val="000A4E12"/>
    <w:rsid w:val="000A6C5A"/>
    <w:rsid w:val="000B041F"/>
    <w:rsid w:val="000B04CD"/>
    <w:rsid w:val="000B353E"/>
    <w:rsid w:val="000B5A45"/>
    <w:rsid w:val="000B75A9"/>
    <w:rsid w:val="000C03DC"/>
    <w:rsid w:val="000C131C"/>
    <w:rsid w:val="000C6ED6"/>
    <w:rsid w:val="000C74F2"/>
    <w:rsid w:val="000D3052"/>
    <w:rsid w:val="000D336F"/>
    <w:rsid w:val="000E10C7"/>
    <w:rsid w:val="000E4EEC"/>
    <w:rsid w:val="000E6DDB"/>
    <w:rsid w:val="000F2B1D"/>
    <w:rsid w:val="000F4534"/>
    <w:rsid w:val="000F560F"/>
    <w:rsid w:val="00104406"/>
    <w:rsid w:val="00106E68"/>
    <w:rsid w:val="0011732C"/>
    <w:rsid w:val="00117F56"/>
    <w:rsid w:val="001211DD"/>
    <w:rsid w:val="00121E2D"/>
    <w:rsid w:val="00125666"/>
    <w:rsid w:val="00125CD0"/>
    <w:rsid w:val="00126174"/>
    <w:rsid w:val="00126568"/>
    <w:rsid w:val="00133E27"/>
    <w:rsid w:val="00134CA0"/>
    <w:rsid w:val="00135663"/>
    <w:rsid w:val="0013620F"/>
    <w:rsid w:val="001369D7"/>
    <w:rsid w:val="00136C08"/>
    <w:rsid w:val="00137FDF"/>
    <w:rsid w:val="00142EAD"/>
    <w:rsid w:val="001515F1"/>
    <w:rsid w:val="00154B8A"/>
    <w:rsid w:val="001608AE"/>
    <w:rsid w:val="00161C80"/>
    <w:rsid w:val="00162E80"/>
    <w:rsid w:val="001639B7"/>
    <w:rsid w:val="00163D9B"/>
    <w:rsid w:val="001656EE"/>
    <w:rsid w:val="00167925"/>
    <w:rsid w:val="00170557"/>
    <w:rsid w:val="001739CD"/>
    <w:rsid w:val="00173DE5"/>
    <w:rsid w:val="001801F5"/>
    <w:rsid w:val="00196BF7"/>
    <w:rsid w:val="001A0C3F"/>
    <w:rsid w:val="001A3A0B"/>
    <w:rsid w:val="001A5106"/>
    <w:rsid w:val="001A68AA"/>
    <w:rsid w:val="001A7529"/>
    <w:rsid w:val="001C2C51"/>
    <w:rsid w:val="001C3704"/>
    <w:rsid w:val="001C611D"/>
    <w:rsid w:val="001D0A14"/>
    <w:rsid w:val="001D52E6"/>
    <w:rsid w:val="001E52CF"/>
    <w:rsid w:val="001E771E"/>
    <w:rsid w:val="001F2053"/>
    <w:rsid w:val="001F6812"/>
    <w:rsid w:val="001F6EC8"/>
    <w:rsid w:val="0020039D"/>
    <w:rsid w:val="00203D3A"/>
    <w:rsid w:val="00203E47"/>
    <w:rsid w:val="00210BE9"/>
    <w:rsid w:val="00213EDA"/>
    <w:rsid w:val="002207F0"/>
    <w:rsid w:val="0022267A"/>
    <w:rsid w:val="002228CF"/>
    <w:rsid w:val="002345E9"/>
    <w:rsid w:val="00236F01"/>
    <w:rsid w:val="00241223"/>
    <w:rsid w:val="00242EDF"/>
    <w:rsid w:val="00246A90"/>
    <w:rsid w:val="002506B8"/>
    <w:rsid w:val="00254D25"/>
    <w:rsid w:val="00254D43"/>
    <w:rsid w:val="0026175D"/>
    <w:rsid w:val="00262A1A"/>
    <w:rsid w:val="002632DA"/>
    <w:rsid w:val="00265757"/>
    <w:rsid w:val="00265CF7"/>
    <w:rsid w:val="00266A0E"/>
    <w:rsid w:val="002673AB"/>
    <w:rsid w:val="002705CA"/>
    <w:rsid w:val="00271038"/>
    <w:rsid w:val="00272867"/>
    <w:rsid w:val="0028134B"/>
    <w:rsid w:val="002910A4"/>
    <w:rsid w:val="0029126C"/>
    <w:rsid w:val="00293235"/>
    <w:rsid w:val="00294163"/>
    <w:rsid w:val="002A1F0D"/>
    <w:rsid w:val="002B344F"/>
    <w:rsid w:val="002B45A9"/>
    <w:rsid w:val="002B6000"/>
    <w:rsid w:val="002C2466"/>
    <w:rsid w:val="002C5C81"/>
    <w:rsid w:val="002C5E78"/>
    <w:rsid w:val="002C6C97"/>
    <w:rsid w:val="002C7E99"/>
    <w:rsid w:val="002D0EAF"/>
    <w:rsid w:val="002D4E47"/>
    <w:rsid w:val="002D7CD0"/>
    <w:rsid w:val="002E06E1"/>
    <w:rsid w:val="002E3BDB"/>
    <w:rsid w:val="002E3DA3"/>
    <w:rsid w:val="002E4381"/>
    <w:rsid w:val="002E65E6"/>
    <w:rsid w:val="002F317D"/>
    <w:rsid w:val="002F36F2"/>
    <w:rsid w:val="002F3733"/>
    <w:rsid w:val="002F3AE6"/>
    <w:rsid w:val="002F5E99"/>
    <w:rsid w:val="00303570"/>
    <w:rsid w:val="00307B26"/>
    <w:rsid w:val="00307D26"/>
    <w:rsid w:val="003135C5"/>
    <w:rsid w:val="0031466F"/>
    <w:rsid w:val="00315754"/>
    <w:rsid w:val="0031645D"/>
    <w:rsid w:val="00316D67"/>
    <w:rsid w:val="00317483"/>
    <w:rsid w:val="00317E27"/>
    <w:rsid w:val="00321712"/>
    <w:rsid w:val="00330A80"/>
    <w:rsid w:val="00330D30"/>
    <w:rsid w:val="00331816"/>
    <w:rsid w:val="00332E84"/>
    <w:rsid w:val="00334725"/>
    <w:rsid w:val="00336522"/>
    <w:rsid w:val="00340467"/>
    <w:rsid w:val="00344993"/>
    <w:rsid w:val="00350A79"/>
    <w:rsid w:val="00356532"/>
    <w:rsid w:val="0035753E"/>
    <w:rsid w:val="003606D8"/>
    <w:rsid w:val="00362FA2"/>
    <w:rsid w:val="00363502"/>
    <w:rsid w:val="003728B3"/>
    <w:rsid w:val="00372CD4"/>
    <w:rsid w:val="00373CBA"/>
    <w:rsid w:val="00380284"/>
    <w:rsid w:val="00380EF9"/>
    <w:rsid w:val="00383532"/>
    <w:rsid w:val="003865FD"/>
    <w:rsid w:val="00386720"/>
    <w:rsid w:val="003928A8"/>
    <w:rsid w:val="003956B7"/>
    <w:rsid w:val="00395DF0"/>
    <w:rsid w:val="00396945"/>
    <w:rsid w:val="003A05C9"/>
    <w:rsid w:val="003A07CD"/>
    <w:rsid w:val="003A2376"/>
    <w:rsid w:val="003A4226"/>
    <w:rsid w:val="003A57E2"/>
    <w:rsid w:val="003A6D32"/>
    <w:rsid w:val="003A7C81"/>
    <w:rsid w:val="003B096C"/>
    <w:rsid w:val="003B214F"/>
    <w:rsid w:val="003B24E9"/>
    <w:rsid w:val="003B5A21"/>
    <w:rsid w:val="003B5B1B"/>
    <w:rsid w:val="003C02C1"/>
    <w:rsid w:val="003C5798"/>
    <w:rsid w:val="003D0605"/>
    <w:rsid w:val="003D08D5"/>
    <w:rsid w:val="003D22BE"/>
    <w:rsid w:val="003D43A0"/>
    <w:rsid w:val="003D652A"/>
    <w:rsid w:val="003D7C75"/>
    <w:rsid w:val="003D7CAD"/>
    <w:rsid w:val="003E0A56"/>
    <w:rsid w:val="003F2F44"/>
    <w:rsid w:val="003F4FB8"/>
    <w:rsid w:val="003F574B"/>
    <w:rsid w:val="003F6180"/>
    <w:rsid w:val="00400A9A"/>
    <w:rsid w:val="004023E2"/>
    <w:rsid w:val="00404529"/>
    <w:rsid w:val="00404FC1"/>
    <w:rsid w:val="00411A52"/>
    <w:rsid w:val="00412237"/>
    <w:rsid w:val="0041551A"/>
    <w:rsid w:val="0041678C"/>
    <w:rsid w:val="00416BA1"/>
    <w:rsid w:val="0042204C"/>
    <w:rsid w:val="00424531"/>
    <w:rsid w:val="0042512A"/>
    <w:rsid w:val="00425874"/>
    <w:rsid w:val="00425FBF"/>
    <w:rsid w:val="00433085"/>
    <w:rsid w:val="00436115"/>
    <w:rsid w:val="004369BC"/>
    <w:rsid w:val="00436E4A"/>
    <w:rsid w:val="00450272"/>
    <w:rsid w:val="0045213A"/>
    <w:rsid w:val="00454025"/>
    <w:rsid w:val="00454183"/>
    <w:rsid w:val="004544C7"/>
    <w:rsid w:val="004554F5"/>
    <w:rsid w:val="00461361"/>
    <w:rsid w:val="00462C47"/>
    <w:rsid w:val="004649E4"/>
    <w:rsid w:val="00470AB3"/>
    <w:rsid w:val="0047120B"/>
    <w:rsid w:val="004721E8"/>
    <w:rsid w:val="00474C70"/>
    <w:rsid w:val="004803A0"/>
    <w:rsid w:val="0048089C"/>
    <w:rsid w:val="004822A8"/>
    <w:rsid w:val="00482688"/>
    <w:rsid w:val="00483007"/>
    <w:rsid w:val="00484546"/>
    <w:rsid w:val="00484DD2"/>
    <w:rsid w:val="00485C7A"/>
    <w:rsid w:val="0048665C"/>
    <w:rsid w:val="00486671"/>
    <w:rsid w:val="004871CB"/>
    <w:rsid w:val="00496447"/>
    <w:rsid w:val="00496600"/>
    <w:rsid w:val="00497EC7"/>
    <w:rsid w:val="004A1EB6"/>
    <w:rsid w:val="004A31F0"/>
    <w:rsid w:val="004A36C8"/>
    <w:rsid w:val="004B09ED"/>
    <w:rsid w:val="004B3F80"/>
    <w:rsid w:val="004C242F"/>
    <w:rsid w:val="004C3B7A"/>
    <w:rsid w:val="004C4AA4"/>
    <w:rsid w:val="004C517C"/>
    <w:rsid w:val="004C6816"/>
    <w:rsid w:val="004D1B2E"/>
    <w:rsid w:val="004D3663"/>
    <w:rsid w:val="004D6BE3"/>
    <w:rsid w:val="004E20EB"/>
    <w:rsid w:val="004E3F35"/>
    <w:rsid w:val="004F03CB"/>
    <w:rsid w:val="004F086F"/>
    <w:rsid w:val="004F116F"/>
    <w:rsid w:val="004F3C32"/>
    <w:rsid w:val="004F544A"/>
    <w:rsid w:val="004F5B6E"/>
    <w:rsid w:val="004F7471"/>
    <w:rsid w:val="004F76D8"/>
    <w:rsid w:val="005000C0"/>
    <w:rsid w:val="00501082"/>
    <w:rsid w:val="00501E33"/>
    <w:rsid w:val="00507B97"/>
    <w:rsid w:val="00510EE0"/>
    <w:rsid w:val="00511F41"/>
    <w:rsid w:val="00522C18"/>
    <w:rsid w:val="00523D86"/>
    <w:rsid w:val="00527088"/>
    <w:rsid w:val="005405B2"/>
    <w:rsid w:val="005425DA"/>
    <w:rsid w:val="0054287C"/>
    <w:rsid w:val="005450F8"/>
    <w:rsid w:val="005467E1"/>
    <w:rsid w:val="00555B41"/>
    <w:rsid w:val="00557E08"/>
    <w:rsid w:val="005614BB"/>
    <w:rsid w:val="00561F59"/>
    <w:rsid w:val="00562F8D"/>
    <w:rsid w:val="00564269"/>
    <w:rsid w:val="00567F46"/>
    <w:rsid w:val="00577CFE"/>
    <w:rsid w:val="0058057A"/>
    <w:rsid w:val="0058192A"/>
    <w:rsid w:val="005828A6"/>
    <w:rsid w:val="0058413F"/>
    <w:rsid w:val="00585A29"/>
    <w:rsid w:val="0058766A"/>
    <w:rsid w:val="005900A0"/>
    <w:rsid w:val="00594226"/>
    <w:rsid w:val="005952FD"/>
    <w:rsid w:val="00597313"/>
    <w:rsid w:val="005A0EA7"/>
    <w:rsid w:val="005A1CC5"/>
    <w:rsid w:val="005A26E6"/>
    <w:rsid w:val="005A28C0"/>
    <w:rsid w:val="005A69C1"/>
    <w:rsid w:val="005B0B6A"/>
    <w:rsid w:val="005B3A54"/>
    <w:rsid w:val="005B546D"/>
    <w:rsid w:val="005C2CA7"/>
    <w:rsid w:val="005C6AF5"/>
    <w:rsid w:val="005D0FA7"/>
    <w:rsid w:val="005D2245"/>
    <w:rsid w:val="005D27FF"/>
    <w:rsid w:val="005D3841"/>
    <w:rsid w:val="005D7805"/>
    <w:rsid w:val="005D7B24"/>
    <w:rsid w:val="005E2437"/>
    <w:rsid w:val="005E288B"/>
    <w:rsid w:val="005E3148"/>
    <w:rsid w:val="005E4DFC"/>
    <w:rsid w:val="005E5B40"/>
    <w:rsid w:val="005E72C1"/>
    <w:rsid w:val="005F0054"/>
    <w:rsid w:val="005F3035"/>
    <w:rsid w:val="005F4172"/>
    <w:rsid w:val="005F54A1"/>
    <w:rsid w:val="005F7EFA"/>
    <w:rsid w:val="00604299"/>
    <w:rsid w:val="006053DD"/>
    <w:rsid w:val="006118C1"/>
    <w:rsid w:val="006153E0"/>
    <w:rsid w:val="006179C4"/>
    <w:rsid w:val="00617E2E"/>
    <w:rsid w:val="00621D22"/>
    <w:rsid w:val="0062335C"/>
    <w:rsid w:val="00623501"/>
    <w:rsid w:val="006255CB"/>
    <w:rsid w:val="00631A9F"/>
    <w:rsid w:val="00636B66"/>
    <w:rsid w:val="00644121"/>
    <w:rsid w:val="00644F43"/>
    <w:rsid w:val="00645FDB"/>
    <w:rsid w:val="006461CB"/>
    <w:rsid w:val="00646E43"/>
    <w:rsid w:val="006510B3"/>
    <w:rsid w:val="006532CC"/>
    <w:rsid w:val="00653A63"/>
    <w:rsid w:val="00656C60"/>
    <w:rsid w:val="006608F8"/>
    <w:rsid w:val="00661B24"/>
    <w:rsid w:val="00665DFE"/>
    <w:rsid w:val="00672CB5"/>
    <w:rsid w:val="00674232"/>
    <w:rsid w:val="0067443F"/>
    <w:rsid w:val="006746E3"/>
    <w:rsid w:val="00674863"/>
    <w:rsid w:val="0067508D"/>
    <w:rsid w:val="0067523D"/>
    <w:rsid w:val="00675C95"/>
    <w:rsid w:val="00691AE1"/>
    <w:rsid w:val="006962A4"/>
    <w:rsid w:val="00696E9D"/>
    <w:rsid w:val="006A4676"/>
    <w:rsid w:val="006A7FA1"/>
    <w:rsid w:val="006B3477"/>
    <w:rsid w:val="006B4618"/>
    <w:rsid w:val="006B6DBE"/>
    <w:rsid w:val="006B747E"/>
    <w:rsid w:val="006C48BD"/>
    <w:rsid w:val="006C550A"/>
    <w:rsid w:val="006C614B"/>
    <w:rsid w:val="006C7432"/>
    <w:rsid w:val="006D4C5A"/>
    <w:rsid w:val="006D5A25"/>
    <w:rsid w:val="006E0208"/>
    <w:rsid w:val="006E137E"/>
    <w:rsid w:val="006E273B"/>
    <w:rsid w:val="006E3B06"/>
    <w:rsid w:val="006E59B7"/>
    <w:rsid w:val="006F2B22"/>
    <w:rsid w:val="006F2E6A"/>
    <w:rsid w:val="006F6202"/>
    <w:rsid w:val="006F64DC"/>
    <w:rsid w:val="00700B37"/>
    <w:rsid w:val="00703804"/>
    <w:rsid w:val="00704B0E"/>
    <w:rsid w:val="007146EF"/>
    <w:rsid w:val="00717957"/>
    <w:rsid w:val="007216BB"/>
    <w:rsid w:val="00722FA5"/>
    <w:rsid w:val="00725F5F"/>
    <w:rsid w:val="007275A2"/>
    <w:rsid w:val="00727EE2"/>
    <w:rsid w:val="00730C43"/>
    <w:rsid w:val="00731240"/>
    <w:rsid w:val="00734415"/>
    <w:rsid w:val="0073455D"/>
    <w:rsid w:val="00734E0E"/>
    <w:rsid w:val="00735C2B"/>
    <w:rsid w:val="00736D8A"/>
    <w:rsid w:val="00740117"/>
    <w:rsid w:val="007406B0"/>
    <w:rsid w:val="00740BD2"/>
    <w:rsid w:val="0074140A"/>
    <w:rsid w:val="007466E6"/>
    <w:rsid w:val="00747530"/>
    <w:rsid w:val="0075153B"/>
    <w:rsid w:val="00751CF8"/>
    <w:rsid w:val="00753884"/>
    <w:rsid w:val="00756B07"/>
    <w:rsid w:val="00761181"/>
    <w:rsid w:val="0076185D"/>
    <w:rsid w:val="00767843"/>
    <w:rsid w:val="00767F10"/>
    <w:rsid w:val="00771A4E"/>
    <w:rsid w:val="00772762"/>
    <w:rsid w:val="007728DB"/>
    <w:rsid w:val="007730ED"/>
    <w:rsid w:val="0077369F"/>
    <w:rsid w:val="00773E8B"/>
    <w:rsid w:val="00777F87"/>
    <w:rsid w:val="0078185B"/>
    <w:rsid w:val="0078324C"/>
    <w:rsid w:val="00783724"/>
    <w:rsid w:val="00791973"/>
    <w:rsid w:val="00794535"/>
    <w:rsid w:val="00795BE6"/>
    <w:rsid w:val="007A0CBB"/>
    <w:rsid w:val="007B10FF"/>
    <w:rsid w:val="007B14E5"/>
    <w:rsid w:val="007B2947"/>
    <w:rsid w:val="007B46A6"/>
    <w:rsid w:val="007B5587"/>
    <w:rsid w:val="007B633B"/>
    <w:rsid w:val="007B7D22"/>
    <w:rsid w:val="007C1F6B"/>
    <w:rsid w:val="007C2312"/>
    <w:rsid w:val="007C5366"/>
    <w:rsid w:val="007D0DA9"/>
    <w:rsid w:val="007D24D6"/>
    <w:rsid w:val="007D490F"/>
    <w:rsid w:val="007E226A"/>
    <w:rsid w:val="007E4273"/>
    <w:rsid w:val="007E525A"/>
    <w:rsid w:val="007E709C"/>
    <w:rsid w:val="007E7246"/>
    <w:rsid w:val="007E73E0"/>
    <w:rsid w:val="007F036C"/>
    <w:rsid w:val="007F0D6B"/>
    <w:rsid w:val="007F12CA"/>
    <w:rsid w:val="007F3A28"/>
    <w:rsid w:val="007F4214"/>
    <w:rsid w:val="007F4DB5"/>
    <w:rsid w:val="007F61C3"/>
    <w:rsid w:val="0080002F"/>
    <w:rsid w:val="0080248E"/>
    <w:rsid w:val="00813D3E"/>
    <w:rsid w:val="00813DE4"/>
    <w:rsid w:val="0081445C"/>
    <w:rsid w:val="00817203"/>
    <w:rsid w:val="008255DE"/>
    <w:rsid w:val="00826B21"/>
    <w:rsid w:val="008275F1"/>
    <w:rsid w:val="00827AB6"/>
    <w:rsid w:val="00827F7A"/>
    <w:rsid w:val="008311D7"/>
    <w:rsid w:val="00831400"/>
    <w:rsid w:val="008318F8"/>
    <w:rsid w:val="00834E05"/>
    <w:rsid w:val="00837990"/>
    <w:rsid w:val="00844D59"/>
    <w:rsid w:val="008453B8"/>
    <w:rsid w:val="008466EB"/>
    <w:rsid w:val="00854572"/>
    <w:rsid w:val="00855BF5"/>
    <w:rsid w:val="008560FA"/>
    <w:rsid w:val="00860C39"/>
    <w:rsid w:val="00862639"/>
    <w:rsid w:val="00864C54"/>
    <w:rsid w:val="00865C7C"/>
    <w:rsid w:val="0086769B"/>
    <w:rsid w:val="008678E5"/>
    <w:rsid w:val="00872339"/>
    <w:rsid w:val="008730FB"/>
    <w:rsid w:val="0087362D"/>
    <w:rsid w:val="00873DA7"/>
    <w:rsid w:val="00876243"/>
    <w:rsid w:val="00876C5F"/>
    <w:rsid w:val="00881526"/>
    <w:rsid w:val="008821FC"/>
    <w:rsid w:val="0088699C"/>
    <w:rsid w:val="00887D0D"/>
    <w:rsid w:val="008A1C09"/>
    <w:rsid w:val="008A218D"/>
    <w:rsid w:val="008B2284"/>
    <w:rsid w:val="008B720F"/>
    <w:rsid w:val="008C1ACB"/>
    <w:rsid w:val="008C7F68"/>
    <w:rsid w:val="008D4575"/>
    <w:rsid w:val="008D4E52"/>
    <w:rsid w:val="008D4EBA"/>
    <w:rsid w:val="008D4F4B"/>
    <w:rsid w:val="008D6E69"/>
    <w:rsid w:val="008D78DD"/>
    <w:rsid w:val="008E2730"/>
    <w:rsid w:val="008E5A07"/>
    <w:rsid w:val="008F2BA5"/>
    <w:rsid w:val="008F5E15"/>
    <w:rsid w:val="008F75A0"/>
    <w:rsid w:val="008F7E5B"/>
    <w:rsid w:val="00905601"/>
    <w:rsid w:val="00905B3F"/>
    <w:rsid w:val="0090638A"/>
    <w:rsid w:val="0091021E"/>
    <w:rsid w:val="00912C00"/>
    <w:rsid w:val="00914AB4"/>
    <w:rsid w:val="00917376"/>
    <w:rsid w:val="00920EDD"/>
    <w:rsid w:val="00922110"/>
    <w:rsid w:val="00922585"/>
    <w:rsid w:val="00924BF9"/>
    <w:rsid w:val="0093192C"/>
    <w:rsid w:val="009325A8"/>
    <w:rsid w:val="009326B2"/>
    <w:rsid w:val="009333EB"/>
    <w:rsid w:val="009340BD"/>
    <w:rsid w:val="00935DE3"/>
    <w:rsid w:val="009376F3"/>
    <w:rsid w:val="00942193"/>
    <w:rsid w:val="00942778"/>
    <w:rsid w:val="00944908"/>
    <w:rsid w:val="00945CAE"/>
    <w:rsid w:val="009465ED"/>
    <w:rsid w:val="00946EBB"/>
    <w:rsid w:val="00947D19"/>
    <w:rsid w:val="00955749"/>
    <w:rsid w:val="00956BE3"/>
    <w:rsid w:val="0096019F"/>
    <w:rsid w:val="0096753A"/>
    <w:rsid w:val="009676BC"/>
    <w:rsid w:val="00967741"/>
    <w:rsid w:val="00974ABF"/>
    <w:rsid w:val="00976862"/>
    <w:rsid w:val="00981B77"/>
    <w:rsid w:val="00982958"/>
    <w:rsid w:val="00982D51"/>
    <w:rsid w:val="00983EAD"/>
    <w:rsid w:val="00984083"/>
    <w:rsid w:val="00984C4D"/>
    <w:rsid w:val="00985FF6"/>
    <w:rsid w:val="00986532"/>
    <w:rsid w:val="00997BAE"/>
    <w:rsid w:val="009A6414"/>
    <w:rsid w:val="009B1263"/>
    <w:rsid w:val="009B4848"/>
    <w:rsid w:val="009C2CF1"/>
    <w:rsid w:val="009C626F"/>
    <w:rsid w:val="009D1ACA"/>
    <w:rsid w:val="009D2ECD"/>
    <w:rsid w:val="009D692B"/>
    <w:rsid w:val="009D74C5"/>
    <w:rsid w:val="009E630B"/>
    <w:rsid w:val="009E6ABA"/>
    <w:rsid w:val="009E7114"/>
    <w:rsid w:val="009F003F"/>
    <w:rsid w:val="009F1486"/>
    <w:rsid w:val="009F1A8F"/>
    <w:rsid w:val="009F2506"/>
    <w:rsid w:val="009F35C1"/>
    <w:rsid w:val="009F4809"/>
    <w:rsid w:val="009F6180"/>
    <w:rsid w:val="00A02E87"/>
    <w:rsid w:val="00A062D0"/>
    <w:rsid w:val="00A12339"/>
    <w:rsid w:val="00A14E88"/>
    <w:rsid w:val="00A160CA"/>
    <w:rsid w:val="00A1664E"/>
    <w:rsid w:val="00A2106D"/>
    <w:rsid w:val="00A22D7C"/>
    <w:rsid w:val="00A243C0"/>
    <w:rsid w:val="00A304A8"/>
    <w:rsid w:val="00A3265C"/>
    <w:rsid w:val="00A32766"/>
    <w:rsid w:val="00A339BB"/>
    <w:rsid w:val="00A41FD4"/>
    <w:rsid w:val="00A426CF"/>
    <w:rsid w:val="00A43ED2"/>
    <w:rsid w:val="00A4460F"/>
    <w:rsid w:val="00A450DA"/>
    <w:rsid w:val="00A45EC5"/>
    <w:rsid w:val="00A50706"/>
    <w:rsid w:val="00A547E6"/>
    <w:rsid w:val="00A56069"/>
    <w:rsid w:val="00A60EF5"/>
    <w:rsid w:val="00A64E85"/>
    <w:rsid w:val="00A76083"/>
    <w:rsid w:val="00A76D1E"/>
    <w:rsid w:val="00A80A2C"/>
    <w:rsid w:val="00A81CF4"/>
    <w:rsid w:val="00A828C1"/>
    <w:rsid w:val="00A83C65"/>
    <w:rsid w:val="00A90542"/>
    <w:rsid w:val="00A9405E"/>
    <w:rsid w:val="00A94ACF"/>
    <w:rsid w:val="00AA070A"/>
    <w:rsid w:val="00AA70E1"/>
    <w:rsid w:val="00AA762F"/>
    <w:rsid w:val="00AB0E7F"/>
    <w:rsid w:val="00AB26ED"/>
    <w:rsid w:val="00AB4124"/>
    <w:rsid w:val="00AB6930"/>
    <w:rsid w:val="00AC06AC"/>
    <w:rsid w:val="00AC2AD6"/>
    <w:rsid w:val="00AC4A8E"/>
    <w:rsid w:val="00AC6E91"/>
    <w:rsid w:val="00AD22F3"/>
    <w:rsid w:val="00AD3122"/>
    <w:rsid w:val="00AD58F2"/>
    <w:rsid w:val="00AF17C7"/>
    <w:rsid w:val="00AF1E88"/>
    <w:rsid w:val="00AF2330"/>
    <w:rsid w:val="00AF2A24"/>
    <w:rsid w:val="00AF33E7"/>
    <w:rsid w:val="00AF3B43"/>
    <w:rsid w:val="00AF4C65"/>
    <w:rsid w:val="00AF7D42"/>
    <w:rsid w:val="00B002BE"/>
    <w:rsid w:val="00B00318"/>
    <w:rsid w:val="00B007A3"/>
    <w:rsid w:val="00B032FD"/>
    <w:rsid w:val="00B04613"/>
    <w:rsid w:val="00B14BA8"/>
    <w:rsid w:val="00B20B32"/>
    <w:rsid w:val="00B212E9"/>
    <w:rsid w:val="00B25B64"/>
    <w:rsid w:val="00B27D7F"/>
    <w:rsid w:val="00B3126B"/>
    <w:rsid w:val="00B31B30"/>
    <w:rsid w:val="00B32E57"/>
    <w:rsid w:val="00B34DAC"/>
    <w:rsid w:val="00B3581B"/>
    <w:rsid w:val="00B37F9B"/>
    <w:rsid w:val="00B41059"/>
    <w:rsid w:val="00B43D91"/>
    <w:rsid w:val="00B44D86"/>
    <w:rsid w:val="00B44F3C"/>
    <w:rsid w:val="00B45703"/>
    <w:rsid w:val="00B4630F"/>
    <w:rsid w:val="00B46CE5"/>
    <w:rsid w:val="00B55397"/>
    <w:rsid w:val="00B56C22"/>
    <w:rsid w:val="00B56DB7"/>
    <w:rsid w:val="00B57787"/>
    <w:rsid w:val="00B6528C"/>
    <w:rsid w:val="00B66AB8"/>
    <w:rsid w:val="00B7255E"/>
    <w:rsid w:val="00B8057D"/>
    <w:rsid w:val="00B80AF1"/>
    <w:rsid w:val="00B81E0C"/>
    <w:rsid w:val="00B86031"/>
    <w:rsid w:val="00B86FD9"/>
    <w:rsid w:val="00B87120"/>
    <w:rsid w:val="00B907ED"/>
    <w:rsid w:val="00B939A5"/>
    <w:rsid w:val="00B9470B"/>
    <w:rsid w:val="00B959EF"/>
    <w:rsid w:val="00B961FA"/>
    <w:rsid w:val="00B9698E"/>
    <w:rsid w:val="00BA27E5"/>
    <w:rsid w:val="00BA4ACE"/>
    <w:rsid w:val="00BA4BB9"/>
    <w:rsid w:val="00BA65DD"/>
    <w:rsid w:val="00BB2CFB"/>
    <w:rsid w:val="00BB493C"/>
    <w:rsid w:val="00BB4A63"/>
    <w:rsid w:val="00BB6EBB"/>
    <w:rsid w:val="00BC527C"/>
    <w:rsid w:val="00BC7CBA"/>
    <w:rsid w:val="00BD0989"/>
    <w:rsid w:val="00BD1802"/>
    <w:rsid w:val="00BD34A8"/>
    <w:rsid w:val="00BD37B7"/>
    <w:rsid w:val="00BD4224"/>
    <w:rsid w:val="00BD71A1"/>
    <w:rsid w:val="00BE18F8"/>
    <w:rsid w:val="00BE44C4"/>
    <w:rsid w:val="00BE4A54"/>
    <w:rsid w:val="00BE6699"/>
    <w:rsid w:val="00BF0BA7"/>
    <w:rsid w:val="00BF17A0"/>
    <w:rsid w:val="00BF21AD"/>
    <w:rsid w:val="00BF2ECC"/>
    <w:rsid w:val="00BF4383"/>
    <w:rsid w:val="00BF5378"/>
    <w:rsid w:val="00BF6D93"/>
    <w:rsid w:val="00BF7B6B"/>
    <w:rsid w:val="00C00F29"/>
    <w:rsid w:val="00C01684"/>
    <w:rsid w:val="00C052E2"/>
    <w:rsid w:val="00C10708"/>
    <w:rsid w:val="00C1296C"/>
    <w:rsid w:val="00C3345E"/>
    <w:rsid w:val="00C33F11"/>
    <w:rsid w:val="00C34E24"/>
    <w:rsid w:val="00C36F0D"/>
    <w:rsid w:val="00C46006"/>
    <w:rsid w:val="00C51805"/>
    <w:rsid w:val="00C51A6C"/>
    <w:rsid w:val="00C52F0C"/>
    <w:rsid w:val="00C552DD"/>
    <w:rsid w:val="00C57A83"/>
    <w:rsid w:val="00C642AC"/>
    <w:rsid w:val="00C652D9"/>
    <w:rsid w:val="00C65B0D"/>
    <w:rsid w:val="00C66F77"/>
    <w:rsid w:val="00C66FFC"/>
    <w:rsid w:val="00C67A29"/>
    <w:rsid w:val="00C74030"/>
    <w:rsid w:val="00C75DB7"/>
    <w:rsid w:val="00C76066"/>
    <w:rsid w:val="00C775F7"/>
    <w:rsid w:val="00C81091"/>
    <w:rsid w:val="00C81B26"/>
    <w:rsid w:val="00C85F2E"/>
    <w:rsid w:val="00C87836"/>
    <w:rsid w:val="00C92D00"/>
    <w:rsid w:val="00C95809"/>
    <w:rsid w:val="00CA0111"/>
    <w:rsid w:val="00CB0F76"/>
    <w:rsid w:val="00CB17BA"/>
    <w:rsid w:val="00CB394F"/>
    <w:rsid w:val="00CB6E3A"/>
    <w:rsid w:val="00CC0102"/>
    <w:rsid w:val="00CC127E"/>
    <w:rsid w:val="00CC46DE"/>
    <w:rsid w:val="00CC7171"/>
    <w:rsid w:val="00CC72D7"/>
    <w:rsid w:val="00CD3A53"/>
    <w:rsid w:val="00CD5A63"/>
    <w:rsid w:val="00CD648B"/>
    <w:rsid w:val="00CE16AC"/>
    <w:rsid w:val="00CE32DC"/>
    <w:rsid w:val="00CE38A3"/>
    <w:rsid w:val="00CE3E3C"/>
    <w:rsid w:val="00CE5546"/>
    <w:rsid w:val="00CE7F4D"/>
    <w:rsid w:val="00CF0DC6"/>
    <w:rsid w:val="00CF1C9B"/>
    <w:rsid w:val="00CF36DF"/>
    <w:rsid w:val="00D0068E"/>
    <w:rsid w:val="00D0120F"/>
    <w:rsid w:val="00D026EB"/>
    <w:rsid w:val="00D04B42"/>
    <w:rsid w:val="00D058BE"/>
    <w:rsid w:val="00D0594D"/>
    <w:rsid w:val="00D05F8A"/>
    <w:rsid w:val="00D078F9"/>
    <w:rsid w:val="00D12B49"/>
    <w:rsid w:val="00D12DA9"/>
    <w:rsid w:val="00D15C89"/>
    <w:rsid w:val="00D15D8F"/>
    <w:rsid w:val="00D2163C"/>
    <w:rsid w:val="00D2436D"/>
    <w:rsid w:val="00D24ECB"/>
    <w:rsid w:val="00D279C7"/>
    <w:rsid w:val="00D32D28"/>
    <w:rsid w:val="00D34A97"/>
    <w:rsid w:val="00D35704"/>
    <w:rsid w:val="00D35C51"/>
    <w:rsid w:val="00D406AD"/>
    <w:rsid w:val="00D408C2"/>
    <w:rsid w:val="00D42D09"/>
    <w:rsid w:val="00D47294"/>
    <w:rsid w:val="00D51761"/>
    <w:rsid w:val="00D522FD"/>
    <w:rsid w:val="00D5346D"/>
    <w:rsid w:val="00D5645B"/>
    <w:rsid w:val="00D57A3B"/>
    <w:rsid w:val="00D62B23"/>
    <w:rsid w:val="00D66E20"/>
    <w:rsid w:val="00D6795B"/>
    <w:rsid w:val="00D70935"/>
    <w:rsid w:val="00D72927"/>
    <w:rsid w:val="00D7572A"/>
    <w:rsid w:val="00D76836"/>
    <w:rsid w:val="00D838CF"/>
    <w:rsid w:val="00D84BEC"/>
    <w:rsid w:val="00D87B15"/>
    <w:rsid w:val="00D9251C"/>
    <w:rsid w:val="00D940CF"/>
    <w:rsid w:val="00D944BD"/>
    <w:rsid w:val="00D94D25"/>
    <w:rsid w:val="00DA0228"/>
    <w:rsid w:val="00DA0A48"/>
    <w:rsid w:val="00DA17E1"/>
    <w:rsid w:val="00DA219E"/>
    <w:rsid w:val="00DA3A81"/>
    <w:rsid w:val="00DA55DC"/>
    <w:rsid w:val="00DA7D37"/>
    <w:rsid w:val="00DA7FE8"/>
    <w:rsid w:val="00DB0E31"/>
    <w:rsid w:val="00DB3BF9"/>
    <w:rsid w:val="00DC2E1F"/>
    <w:rsid w:val="00DD592F"/>
    <w:rsid w:val="00DD7653"/>
    <w:rsid w:val="00DE04B6"/>
    <w:rsid w:val="00DE0EB2"/>
    <w:rsid w:val="00DE2660"/>
    <w:rsid w:val="00DE3A31"/>
    <w:rsid w:val="00DE4F71"/>
    <w:rsid w:val="00DE5C17"/>
    <w:rsid w:val="00DE641C"/>
    <w:rsid w:val="00DF2FE2"/>
    <w:rsid w:val="00DF39BC"/>
    <w:rsid w:val="00E075E9"/>
    <w:rsid w:val="00E07A2D"/>
    <w:rsid w:val="00E108F5"/>
    <w:rsid w:val="00E12155"/>
    <w:rsid w:val="00E14C09"/>
    <w:rsid w:val="00E15782"/>
    <w:rsid w:val="00E17502"/>
    <w:rsid w:val="00E21ED1"/>
    <w:rsid w:val="00E21F21"/>
    <w:rsid w:val="00E2304D"/>
    <w:rsid w:val="00E24D01"/>
    <w:rsid w:val="00E25618"/>
    <w:rsid w:val="00E2583F"/>
    <w:rsid w:val="00E2761C"/>
    <w:rsid w:val="00E30375"/>
    <w:rsid w:val="00E31FA3"/>
    <w:rsid w:val="00E3270B"/>
    <w:rsid w:val="00E32A91"/>
    <w:rsid w:val="00E35322"/>
    <w:rsid w:val="00E41195"/>
    <w:rsid w:val="00E41C9A"/>
    <w:rsid w:val="00E42535"/>
    <w:rsid w:val="00E44B1C"/>
    <w:rsid w:val="00E4728C"/>
    <w:rsid w:val="00E50252"/>
    <w:rsid w:val="00E53423"/>
    <w:rsid w:val="00E62370"/>
    <w:rsid w:val="00E641E3"/>
    <w:rsid w:val="00E7048E"/>
    <w:rsid w:val="00E70884"/>
    <w:rsid w:val="00E72F33"/>
    <w:rsid w:val="00E73569"/>
    <w:rsid w:val="00E73715"/>
    <w:rsid w:val="00E75875"/>
    <w:rsid w:val="00E82FD8"/>
    <w:rsid w:val="00E861DA"/>
    <w:rsid w:val="00E87DE6"/>
    <w:rsid w:val="00E87E0C"/>
    <w:rsid w:val="00E907BD"/>
    <w:rsid w:val="00E91955"/>
    <w:rsid w:val="00E941F1"/>
    <w:rsid w:val="00E95867"/>
    <w:rsid w:val="00E958F1"/>
    <w:rsid w:val="00EA04B2"/>
    <w:rsid w:val="00EA1A6B"/>
    <w:rsid w:val="00EA27C5"/>
    <w:rsid w:val="00EA2EF1"/>
    <w:rsid w:val="00EA33CA"/>
    <w:rsid w:val="00EA4629"/>
    <w:rsid w:val="00EA471C"/>
    <w:rsid w:val="00EA58D7"/>
    <w:rsid w:val="00EA66E8"/>
    <w:rsid w:val="00EB13DC"/>
    <w:rsid w:val="00EB65C4"/>
    <w:rsid w:val="00EC3012"/>
    <w:rsid w:val="00ED531E"/>
    <w:rsid w:val="00ED6FB2"/>
    <w:rsid w:val="00EE1D82"/>
    <w:rsid w:val="00EE21F6"/>
    <w:rsid w:val="00EF543C"/>
    <w:rsid w:val="00EF5CFF"/>
    <w:rsid w:val="00EF612B"/>
    <w:rsid w:val="00F0341B"/>
    <w:rsid w:val="00F06B32"/>
    <w:rsid w:val="00F12074"/>
    <w:rsid w:val="00F1289D"/>
    <w:rsid w:val="00F160F3"/>
    <w:rsid w:val="00F1696A"/>
    <w:rsid w:val="00F224CD"/>
    <w:rsid w:val="00F2292A"/>
    <w:rsid w:val="00F23357"/>
    <w:rsid w:val="00F30CA3"/>
    <w:rsid w:val="00F31353"/>
    <w:rsid w:val="00F32CEA"/>
    <w:rsid w:val="00F337FD"/>
    <w:rsid w:val="00F45B32"/>
    <w:rsid w:val="00F46B2F"/>
    <w:rsid w:val="00F46BA8"/>
    <w:rsid w:val="00F53A09"/>
    <w:rsid w:val="00F53B79"/>
    <w:rsid w:val="00F55837"/>
    <w:rsid w:val="00F621C4"/>
    <w:rsid w:val="00F623DD"/>
    <w:rsid w:val="00F64E2C"/>
    <w:rsid w:val="00F6708D"/>
    <w:rsid w:val="00F6761A"/>
    <w:rsid w:val="00F7060A"/>
    <w:rsid w:val="00F721AD"/>
    <w:rsid w:val="00F7278B"/>
    <w:rsid w:val="00F75C74"/>
    <w:rsid w:val="00F7675E"/>
    <w:rsid w:val="00F77129"/>
    <w:rsid w:val="00F873FF"/>
    <w:rsid w:val="00F925A2"/>
    <w:rsid w:val="00F92BB4"/>
    <w:rsid w:val="00F92C06"/>
    <w:rsid w:val="00F92FE6"/>
    <w:rsid w:val="00F95045"/>
    <w:rsid w:val="00F970EB"/>
    <w:rsid w:val="00FA0496"/>
    <w:rsid w:val="00FA2BA7"/>
    <w:rsid w:val="00FA2FCF"/>
    <w:rsid w:val="00FB03E9"/>
    <w:rsid w:val="00FB2B72"/>
    <w:rsid w:val="00FB36D6"/>
    <w:rsid w:val="00FB3F7B"/>
    <w:rsid w:val="00FC0AF8"/>
    <w:rsid w:val="00FC123B"/>
    <w:rsid w:val="00FC31CB"/>
    <w:rsid w:val="00FC5FEA"/>
    <w:rsid w:val="00FC6330"/>
    <w:rsid w:val="00FC6DFC"/>
    <w:rsid w:val="00FD0495"/>
    <w:rsid w:val="00FD42D0"/>
    <w:rsid w:val="00FD7C64"/>
    <w:rsid w:val="00FE2A2C"/>
    <w:rsid w:val="00FE426D"/>
    <w:rsid w:val="4664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42FBB"/>
  <w15:docId w15:val="{34E69B78-4EDE-4001-9EBE-24BB737B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6BB"/>
    <w:pPr>
      <w:spacing w:after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CC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CC5"/>
  </w:style>
  <w:style w:type="paragraph" w:styleId="Pidipagina">
    <w:name w:val="footer"/>
    <w:basedOn w:val="Normale"/>
    <w:link w:val="PidipaginaCarattere"/>
    <w:uiPriority w:val="99"/>
    <w:unhideWhenUsed/>
    <w:rsid w:val="005A1CC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C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Grigliatabella">
    <w:name w:val="Table Grid"/>
    <w:basedOn w:val="Tabellanormale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066753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qFormat/>
    <w:rsid w:val="00066753"/>
    <w:pPr>
      <w:spacing w:line="240" w:lineRule="auto"/>
      <w:ind w:left="800"/>
      <w:jc w:val="both"/>
    </w:pPr>
    <w:rPr>
      <w:rFonts w:ascii="Malgun Gothic" w:eastAsia="Malgun Gothic" w:hAnsi="Malgun Gothic" w:cs="Gulim"/>
      <w:kern w:val="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066753"/>
    <w:rPr>
      <w:rFonts w:ascii="Malgun Gothic" w:eastAsia="Malgun Gothic" w:hAnsi="Malgun Gothic" w:cs="Gulim"/>
      <w:kern w:val="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A0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A0228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stonormale">
    <w:name w:val="Plain Text"/>
    <w:basedOn w:val="Normale"/>
    <w:link w:val="TestonormaleCarattere"/>
    <w:uiPriority w:val="99"/>
    <w:rsid w:val="001F6812"/>
    <w:pPr>
      <w:spacing w:line="240" w:lineRule="auto"/>
    </w:pPr>
    <w:rPr>
      <w:rFonts w:ascii="SimSun" w:eastAsia="SimSun" w:hAnsi="Courier New" w:cs="Courier New"/>
      <w:sz w:val="21"/>
      <w:szCs w:val="21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6812"/>
    <w:rPr>
      <w:rFonts w:ascii="SimSun" w:eastAsia="SimSun" w:hAnsi="Courier New" w:cs="Courier New"/>
      <w:sz w:val="21"/>
      <w:szCs w:val="21"/>
      <w:lang w:eastAsia="zh-CN"/>
    </w:rPr>
  </w:style>
  <w:style w:type="character" w:styleId="Enfasigrassetto">
    <w:name w:val="Strong"/>
    <w:basedOn w:val="Carpredefinitoparagrafo"/>
    <w:uiPriority w:val="22"/>
    <w:qFormat/>
    <w:rsid w:val="00645FD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0B04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B04CD"/>
    <w:pPr>
      <w:widowControl w:val="0"/>
      <w:wordWrap w:val="0"/>
      <w:autoSpaceDE w:val="0"/>
      <w:autoSpaceDN w:val="0"/>
      <w:spacing w:after="200" w:line="240" w:lineRule="auto"/>
      <w:jc w:val="both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B04CD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4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4CD"/>
    <w:rPr>
      <w:b/>
      <w:bCs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060A"/>
    <w:rPr>
      <w:color w:val="800080" w:themeColor="followedHyperlink"/>
      <w:u w:val="single"/>
    </w:rPr>
  </w:style>
  <w:style w:type="paragraph" w:customStyle="1" w:styleId="1">
    <w:name w:val="표준1"/>
    <w:rsid w:val="008D4E52"/>
    <w:pPr>
      <w:widowControl w:val="0"/>
      <w:spacing w:after="0" w:line="240" w:lineRule="auto"/>
    </w:pPr>
    <w:rPr>
      <w:rFonts w:ascii="Batang" w:eastAsia="Batang" w:hAnsi="Batang" w:cs="Batang"/>
      <w:color w:val="000000"/>
      <w:szCs w:val="20"/>
      <w:u w:color="000000"/>
    </w:rPr>
  </w:style>
  <w:style w:type="paragraph" w:styleId="NormaleWeb">
    <w:name w:val="Normal (Web)"/>
    <w:basedOn w:val="Normale"/>
    <w:uiPriority w:val="99"/>
    <w:unhideWhenUsed/>
    <w:rsid w:val="001E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10">
    <w:name w:val="확인되지 않은 멘션1"/>
    <w:basedOn w:val="Carpredefinitoparagrafo"/>
    <w:uiPriority w:val="99"/>
    <w:semiHidden/>
    <w:unhideWhenUsed/>
    <w:rsid w:val="0046136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08D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43D91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2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4652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7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1" w:color="DDDDDD"/>
                                                            <w:left w:val="single" w:sz="6" w:space="11" w:color="DDDDDD"/>
                                                            <w:bottom w:val="single" w:sz="6" w:space="11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209527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5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5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3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6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www.hyundai.com/worldwide/en/company/newsroom.release.all.latest__;!!N96JrnIq8IfO5w!igBR1-UORA8W-ynP9DfEJKH1WJyn3r3a-knXTqfhLzvnXdzyagg2UTTJMW1VO6VlMHkPC0FVXA-G$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:/www.hyundaimotorgroup.com__;!!N96JrnIq8IfO5w!igBR1-UORA8W-ynP9DfEJKH1WJyn3r3a-knXTqfhLzvnXdzyagg2UTTJMW1VO6VlMHkPC40Lg0V9$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ohyeon.kim@hyundai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rldefense.com/v3/__https:/media.genesis.com/__;!!N96JrnIq8IfO5w!ip06arsVb6HMMR9l8YkVwBk1IoyjN-igJOtq2HkQZRsupgrwBOXDR1Xjn1bQIaRBbqJXw-SDjIHq4elOjKzMmO5hG53Pcw$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com/v3/__https:/www.kianewscenter.com/__;!!N96JrnIq8IfO5w!ip06arsVb6HMMR9l8YkVwBk1IoyjN-igJOtq2HkQZRsupgrwBOXDR1Xjn1bQIaRBbqJXw-SDjIHq4elOjKzMmO7a9MkW4Q$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7" ma:contentTypeDescription="새 문서를 만듭니다." ma:contentTypeScope="" ma:versionID="ee23afd59bbffce8f702a8258cf20604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02a4aad86d525589b94e995c41e63716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D6644-CD0E-470E-B47B-3260710DE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4E744-7EB6-47E5-BD46-84114DA126AD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customXml/itemProps3.xml><?xml version="1.0" encoding="utf-8"?>
<ds:datastoreItem xmlns:ds="http://schemas.openxmlformats.org/officeDocument/2006/customXml" ds:itemID="{4010FC55-30BE-4C90-AF14-96E7FC0F0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31C8F-5E4B-4048-B68F-DB725B25A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4695</Characters>
  <Application>Microsoft Office Word</Application>
  <DocSecurity>0</DocSecurity>
  <Lines>39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KIA Motors Corp.</Company>
  <LinksUpToDate>false</LinksUpToDate>
  <CharactersWithSpaces>5339</CharactersWithSpaces>
  <SharedDoc>false</SharedDoc>
  <HLinks>
    <vt:vector size="30" baseType="variant"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mailto:seohyeon.kim@hyundai.com</vt:lpwstr>
      </vt:variant>
      <vt:variant>
        <vt:lpwstr/>
      </vt:variant>
      <vt:variant>
        <vt:i4>4194380</vt:i4>
      </vt:variant>
      <vt:variant>
        <vt:i4>9</vt:i4>
      </vt:variant>
      <vt:variant>
        <vt:i4>0</vt:i4>
      </vt:variant>
      <vt:variant>
        <vt:i4>5</vt:i4>
      </vt:variant>
      <vt:variant>
        <vt:lpwstr>https://urldefense.com/v3/__https:/media.genesis.com/__;!!N96JrnIq8IfO5w!ip06arsVb6HMMR9l8YkVwBk1IoyjN-igJOtq2HkQZRsupgrwBOXDR1Xjn1bQIaRBbqJXw-SDjIHq4elOjKzMmO5hG53Pcw$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https://urldefense.com/v3/__https:/www.kianewscenter.com/__;!!N96JrnIq8IfO5w!ip06arsVb6HMMR9l8YkVwBk1IoyjN-igJOtq2HkQZRsupgrwBOXDR1Xjn1bQIaRBbqJXw-SDjIHq4elOjKzMmO7a9MkW4Q$</vt:lpwstr>
      </vt:variant>
      <vt:variant>
        <vt:lpwstr/>
      </vt:variant>
      <vt:variant>
        <vt:i4>4653075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https://urldefense.com/v3/__https:/www.hyundai.com/worldwide/en/company/newsroom.release.all.latest__;!!N96JrnIq8IfO5w!igBR1-UORA8W-ynP9DfEJKH1WJyn3r3a-knXTqfhLzvnXdzyagg2UTTJMW1VO6VlMHkPC0FVXA-G$</vt:lpwstr>
      </vt:variant>
      <vt:variant>
        <vt:lpwstr/>
      </vt:variant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https://urldefense.com/v3/__http:/www.hyundaimotorgroup.com__;!!N96JrnIq8IfO5w!igBR1-UORA8W-ynP9DfEJKH1WJyn3r3a-knXTqfhLzvnXdzyagg2UTTJMW1VO6VlMHkPC40Lg0V9$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Frignani, Andrea</cp:lastModifiedBy>
  <cp:revision>3</cp:revision>
  <cp:lastPrinted>2023-12-07T06:41:00Z</cp:lastPrinted>
  <dcterms:created xsi:type="dcterms:W3CDTF">2023-12-11T15:28:00Z</dcterms:created>
  <dcterms:modified xsi:type="dcterms:W3CDTF">2023-12-11T15:46:00Z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Order">
    <vt:r8>66400</vt:r8>
  </property>
  <property fmtid="{D5CDD505-2E9C-101B-9397-08002B2CF9AE}" pid="4" name="MSIP_Label_425c787f-039f-4287-bd0c-30008109edfc_Enabled">
    <vt:lpwstr>true</vt:lpwstr>
  </property>
  <property fmtid="{D5CDD505-2E9C-101B-9397-08002B2CF9AE}" pid="5" name="MSIP_Label_425c787f-039f-4287-bd0c-30008109edfc_SetDate">
    <vt:lpwstr>2021-01-21T05:29:17Z</vt:lpwstr>
  </property>
  <property fmtid="{D5CDD505-2E9C-101B-9397-08002B2CF9AE}" pid="6" name="MSIP_Label_425c787f-039f-4287-bd0c-30008109edfc_Method">
    <vt:lpwstr>Standard</vt:lpwstr>
  </property>
  <property fmtid="{D5CDD505-2E9C-101B-9397-08002B2CF9AE}" pid="7" name="MSIP_Label_425c787f-039f-4287-bd0c-30008109edfc_Name">
    <vt:lpwstr>사내한(평문)</vt:lpwstr>
  </property>
  <property fmtid="{D5CDD505-2E9C-101B-9397-08002B2CF9AE}" pid="8" name="MSIP_Label_425c787f-039f-4287-bd0c-30008109edfc_SiteId">
    <vt:lpwstr>f85ca5f1-aa23-4252-a83a-443d333b1fe7</vt:lpwstr>
  </property>
  <property fmtid="{D5CDD505-2E9C-101B-9397-08002B2CF9AE}" pid="9" name="MSIP_Label_425c787f-039f-4287-bd0c-30008109edfc_ActionId">
    <vt:lpwstr>00cf5eac-0360-4471-92ab-9ac7e6fd93a0</vt:lpwstr>
  </property>
  <property fmtid="{D5CDD505-2E9C-101B-9397-08002B2CF9AE}" pid="10" name="MSIP_Label_425c787f-039f-4287-bd0c-30008109edfc_ContentBits">
    <vt:lpwstr>0</vt:lpwstr>
  </property>
  <property fmtid="{D5CDD505-2E9C-101B-9397-08002B2CF9AE}" pid="11" name="MediaServiceImageTags">
    <vt:lpwstr/>
  </property>
  <property fmtid="{D5CDD505-2E9C-101B-9397-08002B2CF9AE}" pid="12" name="GrammarlyDocumentId">
    <vt:lpwstr>e33742d6db8b8fc088f6079e4f9a2dca3b9d548f55744e732fa5b425609fda92</vt:lpwstr>
  </property>
</Properties>
</file>