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1" w:rsidRPr="00570937" w:rsidRDefault="00CB01F1" w:rsidP="00CB01F1">
      <w:pPr>
        <w:spacing w:after="0" w:line="240" w:lineRule="auto"/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CB01F1" w:rsidRPr="00570937" w:rsidRDefault="00CB01F1" w:rsidP="00CB01F1">
      <w:pPr>
        <w:spacing w:after="0" w:line="240" w:lineRule="auto"/>
        <w:rPr>
          <w:rFonts w:cs="Arial"/>
          <w:b/>
          <w:noProof/>
          <w:color w:val="C00000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ADB8" wp14:editId="772F4647">
                <wp:simplePos x="0" y="0"/>
                <wp:positionH relativeFrom="column">
                  <wp:posOffset>3787140</wp:posOffset>
                </wp:positionH>
                <wp:positionV relativeFrom="paragraph">
                  <wp:posOffset>60960</wp:posOffset>
                </wp:positionV>
                <wp:extent cx="336105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F1" w:rsidRPr="00402D9C" w:rsidRDefault="00CB01F1" w:rsidP="00CB01F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CB01F1" w:rsidRDefault="00CB01F1" w:rsidP="00CB01F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CB01F1" w:rsidRDefault="00CB01F1" w:rsidP="00CB01F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CB01F1" w:rsidRDefault="00CB01F1" w:rsidP="00CB01F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 w:rsidRPr="001F363F">
                                <w:rPr>
                                  <w:rStyle w:val="Hyperlink"/>
                                  <w:rFonts w:cs="Arial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CB01F1" w:rsidRDefault="00CB01F1" w:rsidP="00CB01F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CB01F1" w:rsidRDefault="00CB01F1" w:rsidP="00CB01F1">
                            <w:pPr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  <w:lang w:eastAsia="sk-SK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noProof/>
                                  <w:lang w:eastAsia="sk-SK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CB01F1" w:rsidRDefault="00CB01F1" w:rsidP="00CB01F1">
                            <w:pPr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2pt;margin-top:4.8pt;width:264.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" filled="f" stroked="f">
                <v:textbox>
                  <w:txbxContent>
                    <w:p w:rsidR="00CB01F1" w:rsidRPr="00402D9C" w:rsidRDefault="00CB01F1" w:rsidP="00CB01F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CB01F1" w:rsidRDefault="00CB01F1" w:rsidP="00CB01F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Spišiaková</w:t>
                      </w:r>
                      <w:proofErr w:type="spellEnd"/>
                    </w:p>
                    <w:p w:rsidR="00CB01F1" w:rsidRDefault="00CB01F1" w:rsidP="00CB01F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CB01F1" w:rsidRDefault="00CB01F1" w:rsidP="00CB01F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10" w:history="1">
                        <w:r w:rsidRPr="001F363F">
                          <w:rPr>
                            <w:rStyle w:val="Hyperlink"/>
                            <w:rFonts w:cs="Arial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CB01F1" w:rsidRDefault="00CB01F1" w:rsidP="00CB01F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977 334</w:t>
                      </w:r>
                    </w:p>
                    <w:p w:rsidR="00CB01F1" w:rsidRDefault="00CB01F1" w:rsidP="00CB01F1">
                      <w:pPr>
                        <w:rPr>
                          <w:rFonts w:eastAsia="Times New Roman" w:cs="Arial"/>
                          <w:noProof/>
                          <w:sz w:val="18"/>
                          <w:szCs w:val="18"/>
                          <w:lang w:eastAsia="sk-SK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eastAsia="Times New Roman" w:cs="Arial"/>
                            <w:noProof/>
                            <w:lang w:eastAsia="sk-SK"/>
                          </w:rPr>
                          <w:t>Facebook | Kia Motors Sales Slovensko</w:t>
                        </w:r>
                      </w:hyperlink>
                    </w:p>
                    <w:p w:rsidR="00CB01F1" w:rsidRDefault="00CB01F1" w:rsidP="00CB01F1">
                      <w:pPr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C00000"/>
        </w:rPr>
        <w:t>16</w:t>
      </w:r>
      <w:r>
        <w:rPr>
          <w:rFonts w:cs="Arial"/>
          <w:b/>
          <w:noProof/>
          <w:color w:val="C00000"/>
        </w:rPr>
        <w:t>. 0</w:t>
      </w:r>
      <w:r>
        <w:rPr>
          <w:rFonts w:cs="Arial"/>
          <w:b/>
          <w:noProof/>
          <w:color w:val="C00000"/>
        </w:rPr>
        <w:t>8</w:t>
      </w:r>
      <w:r>
        <w:rPr>
          <w:rFonts w:cs="Arial"/>
          <w:b/>
          <w:noProof/>
          <w:color w:val="C00000"/>
        </w:rPr>
        <w:t>. 2019</w:t>
      </w:r>
    </w:p>
    <w:p w:rsidR="00CB01F1" w:rsidRPr="00570937" w:rsidRDefault="00CB01F1" w:rsidP="00CB01F1">
      <w:pPr>
        <w:pStyle w:val="BodyTextIndent3"/>
        <w:spacing w:line="0" w:lineRule="atLeast"/>
        <w:ind w:left="0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CB01F1" w:rsidRDefault="00CB01F1" w:rsidP="00CB01F1">
      <w:pPr>
        <w:pStyle w:val="NoSpacing"/>
        <w:rPr>
          <w:rFonts w:ascii="Arial" w:hAnsi="Arial" w:cs="Arial"/>
          <w:b/>
          <w:sz w:val="32"/>
          <w:szCs w:val="32"/>
        </w:rPr>
      </w:pPr>
    </w:p>
    <w:p w:rsidR="00CB01F1" w:rsidRPr="00D41CF9" w:rsidRDefault="00CB01F1" w:rsidP="0072655C">
      <w:pPr>
        <w:widowControl w:val="0"/>
        <w:autoSpaceDE w:val="0"/>
        <w:autoSpaceDN w:val="0"/>
        <w:jc w:val="both"/>
        <w:rPr>
          <w:rFonts w:ascii="Kia Light" w:eastAsia="Kia Light" w:hAnsi="Kia Light" w:cs="Arial"/>
          <w:b/>
          <w:bCs/>
          <w:color w:val="000000"/>
          <w:spacing w:val="-8"/>
          <w:sz w:val="32"/>
          <w:szCs w:val="32"/>
          <w:lang w:eastAsia="x-none"/>
        </w:rPr>
      </w:pPr>
    </w:p>
    <w:p w:rsidR="0072655C" w:rsidRPr="00CB01F1" w:rsidRDefault="00CB01F1" w:rsidP="00CB01F1">
      <w:pPr>
        <w:pStyle w:val="MediumGrid21"/>
        <w:spacing w:line="276" w:lineRule="auto"/>
        <w:rPr>
          <w:rFonts w:ascii="Arial" w:hAnsi="Arial"/>
          <w:b/>
          <w:spacing w:val="-8"/>
          <w:sz w:val="32"/>
          <w:lang w:val="sk-SK"/>
        </w:rPr>
      </w:pPr>
      <w:r w:rsidRPr="00CB01F1">
        <w:rPr>
          <w:rFonts w:ascii="Arial" w:hAnsi="Arial"/>
          <w:b/>
          <w:spacing w:val="-8"/>
          <w:sz w:val="32"/>
          <w:lang w:val="sk-SK"/>
        </w:rPr>
        <w:t xml:space="preserve">Prezidentka Slovenskej republiky v závode Kia </w:t>
      </w:r>
      <w:proofErr w:type="spellStart"/>
      <w:r w:rsidRPr="00CB01F1">
        <w:rPr>
          <w:rFonts w:ascii="Arial" w:hAnsi="Arial"/>
          <w:b/>
          <w:spacing w:val="-8"/>
          <w:sz w:val="32"/>
          <w:lang w:val="sk-SK"/>
        </w:rPr>
        <w:t>Motors</w:t>
      </w:r>
      <w:proofErr w:type="spellEnd"/>
      <w:r w:rsidRPr="00CB01F1">
        <w:rPr>
          <w:rFonts w:ascii="Arial" w:hAnsi="Arial"/>
          <w:b/>
          <w:spacing w:val="-8"/>
          <w:sz w:val="32"/>
          <w:lang w:val="sk-SK"/>
        </w:rPr>
        <w:t xml:space="preserve"> Slovakia</w:t>
      </w:r>
      <w:r w:rsidR="006A7F39" w:rsidRPr="00CB01F1">
        <w:rPr>
          <w:rFonts w:ascii="Arial" w:hAnsi="Arial"/>
          <w:b/>
          <w:spacing w:val="-8"/>
          <w:sz w:val="32"/>
          <w:lang w:val="sk-SK"/>
        </w:rPr>
        <w:tab/>
      </w:r>
    </w:p>
    <w:p w:rsidR="006A7F39" w:rsidRPr="00CB01F1" w:rsidRDefault="00D41CF9" w:rsidP="0072655C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Chars="0"/>
        <w:contextualSpacing/>
        <w:rPr>
          <w:rFonts w:ascii="Arial" w:eastAsia="Kia Light" w:hAnsi="Arial" w:cs="Arial"/>
          <w:bCs/>
          <w:i/>
          <w:spacing w:val="-8"/>
          <w:lang w:val="sk-SK"/>
        </w:rPr>
      </w:pPr>
      <w:r w:rsidRPr="00CB01F1">
        <w:rPr>
          <w:rFonts w:ascii="Arial" w:eastAsia="Kia Light" w:hAnsi="Arial" w:cs="Arial"/>
          <w:bCs/>
          <w:i/>
          <w:spacing w:val="-8"/>
          <w:lang w:val="sk-SK"/>
        </w:rPr>
        <w:t xml:space="preserve">Závod Kia </w:t>
      </w:r>
      <w:proofErr w:type="spellStart"/>
      <w:r w:rsidRPr="00CB01F1">
        <w:rPr>
          <w:rFonts w:ascii="Arial" w:eastAsia="Kia Light" w:hAnsi="Arial" w:cs="Arial"/>
          <w:bCs/>
          <w:i/>
          <w:spacing w:val="-8"/>
          <w:lang w:val="sk-SK"/>
        </w:rPr>
        <w:t>Motors</w:t>
      </w:r>
      <w:proofErr w:type="spellEnd"/>
      <w:r w:rsidRPr="00CB01F1">
        <w:rPr>
          <w:rFonts w:ascii="Arial" w:eastAsia="Kia Light" w:hAnsi="Arial" w:cs="Arial"/>
          <w:bCs/>
          <w:i/>
          <w:spacing w:val="-8"/>
          <w:lang w:val="sk-SK"/>
        </w:rPr>
        <w:t xml:space="preserve"> Slovakia navštívila p</w:t>
      </w:r>
      <w:r w:rsidR="00A760BF" w:rsidRPr="00CB01F1">
        <w:rPr>
          <w:rFonts w:ascii="Arial" w:eastAsia="Kia Light" w:hAnsi="Arial" w:cs="Arial"/>
          <w:bCs/>
          <w:i/>
          <w:spacing w:val="-8"/>
          <w:lang w:val="sk-SK"/>
        </w:rPr>
        <w:t xml:space="preserve">rezidentka Slovenskej republiky Zuzana </w:t>
      </w:r>
      <w:proofErr w:type="spellStart"/>
      <w:r w:rsidR="00A760BF" w:rsidRPr="00CB01F1">
        <w:rPr>
          <w:rFonts w:ascii="Arial" w:eastAsia="Kia Light" w:hAnsi="Arial" w:cs="Arial"/>
          <w:bCs/>
          <w:i/>
          <w:spacing w:val="-8"/>
          <w:lang w:val="sk-SK"/>
        </w:rPr>
        <w:t>Čaputová</w:t>
      </w:r>
      <w:proofErr w:type="spellEnd"/>
    </w:p>
    <w:p w:rsidR="006A7F39" w:rsidRPr="00CB01F1" w:rsidRDefault="006A7F39" w:rsidP="0072655C">
      <w:pPr>
        <w:spacing w:after="0" w:line="240" w:lineRule="auto"/>
        <w:contextualSpacing/>
        <w:rPr>
          <w:rFonts w:ascii="Arial" w:eastAsia="Kia Medium" w:hAnsi="Arial" w:cs="Arial"/>
          <w:b/>
          <w:bCs/>
          <w:color w:val="000000"/>
          <w:spacing w:val="-8"/>
          <w:sz w:val="24"/>
          <w:szCs w:val="24"/>
          <w:lang w:eastAsia="x-none"/>
        </w:rPr>
      </w:pPr>
    </w:p>
    <w:p w:rsidR="00F625B8" w:rsidRPr="00CB01F1" w:rsidRDefault="00D41CF9" w:rsidP="00CB01F1">
      <w:pPr>
        <w:spacing w:after="0"/>
        <w:contextualSpacing/>
        <w:jc w:val="both"/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</w:pP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V</w:t>
      </w:r>
      <w:r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rámci svojej návštevy žilinského regiónu navštívila prezidentka </w:t>
      </w:r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SR Zuzana </w:t>
      </w:r>
      <w:proofErr w:type="spellStart"/>
      <w:r w:rsidR="00F11392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Čaputová</w:t>
      </w:r>
      <w:proofErr w:type="spellEnd"/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výrobný závod Kia </w:t>
      </w:r>
      <w:proofErr w:type="spellStart"/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Motors</w:t>
      </w:r>
      <w:proofErr w:type="spellEnd"/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Slovakia. Bol to </w:t>
      </w: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vôbec prvý výrobný závod, ktorý vo svojom funkčnom období navštívila.</w:t>
      </w:r>
    </w:p>
    <w:p w:rsidR="00D41CF9" w:rsidRPr="00CB01F1" w:rsidRDefault="00D41CF9" w:rsidP="00CB01F1">
      <w:pPr>
        <w:spacing w:after="0"/>
        <w:contextualSpacing/>
        <w:jc w:val="both"/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</w:pPr>
    </w:p>
    <w:p w:rsidR="00D41CF9" w:rsidRPr="00CB01F1" w:rsidRDefault="00D41CF9" w:rsidP="00CB01F1">
      <w:pPr>
        <w:spacing w:after="0"/>
        <w:contextualSpacing/>
        <w:jc w:val="both"/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</w:pP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Počas svojej návštevy sa stretla s</w:t>
      </w:r>
      <w:r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najvyšším vedením spoločnosti, prezrela si výrobné priestory karosárne a</w:t>
      </w:r>
      <w:r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montáže. </w:t>
      </w:r>
      <w:r w:rsidR="00B71647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Mimo iného sa oboznámila tiež s</w:t>
      </w:r>
      <w:r w:rsidR="00B71647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B71647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výrobou a</w:t>
      </w:r>
      <w:r w:rsidR="00B71647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B71647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vlastnosťami nového modelu </w:t>
      </w:r>
      <w:proofErr w:type="spellStart"/>
      <w:r w:rsidR="00B71647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XCeed</w:t>
      </w:r>
      <w:proofErr w:type="spellEnd"/>
      <w:r w:rsidR="00B71647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, ktorého hromadná výroba začala len niekoľko dní pred samotnou návštevou pani prezidentky.</w:t>
      </w:r>
    </w:p>
    <w:p w:rsidR="00D41CF9" w:rsidRPr="00CB01F1" w:rsidRDefault="00D41CF9" w:rsidP="00CB01F1">
      <w:pPr>
        <w:spacing w:after="0"/>
        <w:contextualSpacing/>
        <w:jc w:val="both"/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</w:pPr>
    </w:p>
    <w:p w:rsidR="00C82F5C" w:rsidRPr="00CB01F1" w:rsidRDefault="00D41CF9" w:rsidP="00CB01F1">
      <w:pPr>
        <w:spacing w:after="0"/>
        <w:contextualSpacing/>
        <w:jc w:val="both"/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</w:pP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Pani pre</w:t>
      </w:r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zidentka v</w:t>
      </w:r>
      <w:r w:rsidR="00A760BF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krátkom brífingu s</w:t>
      </w:r>
      <w:r w:rsidR="00A760BF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novinármi na konci návštevy Kia </w:t>
      </w:r>
      <w:proofErr w:type="spellStart"/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Motors</w:t>
      </w:r>
      <w:proofErr w:type="spellEnd"/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Slovakia vysoko ocenila profesionalitu a</w:t>
      </w:r>
      <w:r w:rsidR="00A760BF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A760BF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kvalitu zamestnancov našej spoločnosti: </w:t>
      </w:r>
      <w:r w:rsidR="00CB01F1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„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Jedným z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najväčších problémov v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tomto regióne je infraštruktúra, ktorá nie je dobudovaná</w:t>
      </w:r>
      <w:r w:rsidR="00F11392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.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 xml:space="preserve"> Aj s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 xml:space="preserve">predstaviteľmi Kia </w:t>
      </w:r>
      <w:proofErr w:type="spellStart"/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Motors</w:t>
      </w:r>
      <w:proofErr w:type="spellEnd"/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 xml:space="preserve"> Slovakia sme sa rozprávali o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tom, že roky nedobudované diaľnice sú problémom aj z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hľadiska podnikania. Je to výzva, ktorú je potrebné naplniť,</w:t>
      </w:r>
      <w:r w:rsidR="00F11392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“</w:t>
      </w:r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povedala Zuzana </w:t>
      </w:r>
      <w:proofErr w:type="spellStart"/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Čaputová</w:t>
      </w:r>
      <w:proofErr w:type="spellEnd"/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a</w:t>
      </w:r>
      <w:r w:rsidR="00C82F5C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vyjadrila sa aj k</w:t>
      </w:r>
      <w:r w:rsidR="00C82F5C" w:rsidRPr="00CB01F1">
        <w:rPr>
          <w:rFonts w:ascii="Arial" w:eastAsia="Gulim" w:hAnsi="Arial" w:cs="Arial"/>
          <w:bCs/>
          <w:spacing w:val="-8"/>
          <w:sz w:val="24"/>
          <w:szCs w:val="24"/>
          <w:lang w:eastAsia="x-none"/>
        </w:rPr>
        <w:t> </w:t>
      </w:r>
      <w:r w:rsidR="00CB01F1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téme</w:t>
      </w:r>
      <w:r w:rsidR="00CB01F1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</w:t>
      </w:r>
      <w:proofErr w:type="spellStart"/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Brexitu</w:t>
      </w:r>
      <w:proofErr w:type="spellEnd"/>
      <w:r w:rsidR="00C82F5C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. </w:t>
      </w:r>
      <w:r w:rsidR="00CB01F1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„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Vieme, že Veľká Británia je jedným z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najväčších exportných trhov pre naše automobilky. A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ak dôjde k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proofErr w:type="spellStart"/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Brexitu</w:t>
      </w:r>
      <w:proofErr w:type="spellEnd"/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 xml:space="preserve"> bez dohody, tak to s</w:t>
      </w:r>
      <w:r w:rsidR="00C82F5C" w:rsidRPr="00CB01F1">
        <w:rPr>
          <w:rFonts w:ascii="Arial" w:eastAsia="Gulim" w:hAnsi="Arial" w:cs="Arial"/>
          <w:bCs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bCs/>
          <w:i/>
          <w:spacing w:val="-8"/>
          <w:sz w:val="24"/>
          <w:szCs w:val="24"/>
          <w:lang w:eastAsia="x-none"/>
        </w:rPr>
        <w:t>najväčšou pravdepodobnosťou bude mať dopad aj na našu automobilovú produkciu.“</w:t>
      </w:r>
    </w:p>
    <w:p w:rsidR="00C82F5C" w:rsidRPr="00CB01F1" w:rsidRDefault="00C82F5C" w:rsidP="00CB01F1">
      <w:pPr>
        <w:spacing w:after="0"/>
        <w:contextualSpacing/>
        <w:jc w:val="both"/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</w:pPr>
    </w:p>
    <w:p w:rsidR="00D41CF9" w:rsidRPr="00CB01F1" w:rsidRDefault="00D41CF9" w:rsidP="00CB01F1">
      <w:pPr>
        <w:spacing w:after="0"/>
        <w:contextualSpacing/>
        <w:jc w:val="both"/>
        <w:rPr>
          <w:rFonts w:ascii="Arial" w:eastAsia="Kia Light" w:hAnsi="Arial" w:cs="Arial"/>
          <w:i/>
          <w:spacing w:val="-8"/>
          <w:sz w:val="24"/>
          <w:szCs w:val="24"/>
          <w:lang w:eastAsia="x-none"/>
        </w:rPr>
      </w:pPr>
      <w:r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>Prezident spoločnosti</w:t>
      </w:r>
      <w:r w:rsidR="00B71647" w:rsidRPr="00CB01F1">
        <w:rPr>
          <w:rFonts w:ascii="Arial" w:eastAsia="Kia Light" w:hAnsi="Arial" w:cs="Arial"/>
          <w:bCs/>
          <w:spacing w:val="-8"/>
          <w:sz w:val="24"/>
          <w:szCs w:val="24"/>
          <w:lang w:eastAsia="x-none"/>
        </w:rPr>
        <w:t xml:space="preserve"> </w:t>
      </w:r>
      <w:hyperlink r:id="rId12" w:history="1">
        <w:proofErr w:type="spellStart"/>
        <w:r w:rsidRPr="00CB01F1">
          <w:rPr>
            <w:rFonts w:ascii="Arial" w:eastAsia="Kia Light" w:hAnsi="Arial" w:cs="Arial"/>
            <w:spacing w:val="-8"/>
            <w:sz w:val="24"/>
            <w:szCs w:val="24"/>
            <w:lang w:eastAsia="x-none"/>
          </w:rPr>
          <w:t>Kyong-Jae</w:t>
        </w:r>
        <w:proofErr w:type="spellEnd"/>
        <w:r w:rsidRPr="00CB01F1">
          <w:rPr>
            <w:rFonts w:ascii="Arial" w:eastAsia="Kia Light" w:hAnsi="Arial" w:cs="Arial"/>
            <w:spacing w:val="-8"/>
            <w:sz w:val="24"/>
            <w:szCs w:val="24"/>
            <w:lang w:eastAsia="x-none"/>
          </w:rPr>
          <w:t xml:space="preserve"> Lee</w:t>
        </w:r>
      </w:hyperlink>
      <w:r w:rsidRPr="00CB01F1">
        <w:rPr>
          <w:rFonts w:ascii="Arial" w:eastAsia="Kia Light" w:hAnsi="Arial" w:cs="Arial"/>
          <w:spacing w:val="-8"/>
          <w:sz w:val="24"/>
          <w:szCs w:val="24"/>
          <w:lang w:eastAsia="x-none"/>
        </w:rPr>
        <w:t xml:space="preserve"> </w:t>
      </w:r>
      <w:r w:rsidR="00B71647" w:rsidRPr="00CB01F1">
        <w:rPr>
          <w:rFonts w:ascii="Arial" w:eastAsia="Kia Light" w:hAnsi="Arial" w:cs="Arial"/>
          <w:spacing w:val="-8"/>
          <w:sz w:val="24"/>
          <w:szCs w:val="24"/>
          <w:lang w:eastAsia="x-none"/>
        </w:rPr>
        <w:t>vysoko ocenil náv</w:t>
      </w:r>
      <w:r w:rsidR="00F11392" w:rsidRPr="00CB01F1">
        <w:rPr>
          <w:rFonts w:ascii="Arial" w:eastAsia="Kia Light" w:hAnsi="Arial" w:cs="Arial"/>
          <w:spacing w:val="-8"/>
          <w:sz w:val="24"/>
          <w:szCs w:val="24"/>
          <w:lang w:eastAsia="x-none"/>
        </w:rPr>
        <w:t xml:space="preserve">števu pani prezidentky: </w:t>
      </w:r>
      <w:r w:rsidR="00F11392" w:rsidRPr="00CB01F1">
        <w:rPr>
          <w:rFonts w:ascii="Arial" w:eastAsia="Gulim" w:hAnsi="Arial" w:cs="Arial"/>
          <w:i/>
          <w:spacing w:val="-8"/>
          <w:sz w:val="24"/>
          <w:szCs w:val="24"/>
          <w:lang w:eastAsia="x-none"/>
        </w:rPr>
        <w:t>„</w:t>
      </w:r>
      <w:r w:rsidR="00F11392" w:rsidRPr="00CB01F1">
        <w:rPr>
          <w:rFonts w:ascii="Arial" w:eastAsia="Kia Light" w:hAnsi="Arial" w:cs="Arial"/>
          <w:i/>
          <w:spacing w:val="-8"/>
          <w:sz w:val="24"/>
          <w:szCs w:val="24"/>
          <w:lang w:eastAsia="x-none"/>
        </w:rPr>
        <w:t>Sme veľmi radi, že pani prezidentka prišla do nášho regiónu a</w:t>
      </w:r>
      <w:r w:rsidR="00F11392" w:rsidRPr="00CB01F1">
        <w:rPr>
          <w:rFonts w:ascii="Arial" w:eastAsia="Gulim" w:hAnsi="Arial" w:cs="Arial"/>
          <w:i/>
          <w:spacing w:val="-8"/>
          <w:sz w:val="24"/>
          <w:szCs w:val="24"/>
          <w:lang w:eastAsia="x-none"/>
        </w:rPr>
        <w:t> </w:t>
      </w:r>
      <w:r w:rsidR="00C82F5C" w:rsidRPr="00CB01F1">
        <w:rPr>
          <w:rFonts w:ascii="Arial" w:eastAsia="Kia Light" w:hAnsi="Arial" w:cs="Arial"/>
          <w:i/>
          <w:spacing w:val="-8"/>
          <w:sz w:val="24"/>
          <w:szCs w:val="24"/>
          <w:lang w:eastAsia="x-none"/>
        </w:rPr>
        <w:t xml:space="preserve">náš výrobný závod bol prvým, ktorý navštívila, </w:t>
      </w:r>
      <w:r w:rsidR="00F11392" w:rsidRPr="00CB01F1">
        <w:rPr>
          <w:rFonts w:ascii="Arial" w:eastAsia="Kia Light" w:hAnsi="Arial" w:cs="Arial"/>
          <w:i/>
          <w:spacing w:val="-8"/>
          <w:sz w:val="24"/>
          <w:szCs w:val="24"/>
          <w:lang w:eastAsia="x-none"/>
        </w:rPr>
        <w:t>spomedzi všetkých automobilových fabrík na Slovensku.“</w:t>
      </w:r>
    </w:p>
    <w:p w:rsidR="00F625B8" w:rsidRPr="00CB01F1" w:rsidRDefault="00F625B8" w:rsidP="00F625B8">
      <w:pPr>
        <w:widowControl w:val="0"/>
        <w:tabs>
          <w:tab w:val="left" w:pos="4140"/>
        </w:tabs>
        <w:wordWrap w:val="0"/>
        <w:autoSpaceDE w:val="0"/>
        <w:autoSpaceDN w:val="0"/>
        <w:contextualSpacing/>
        <w:jc w:val="both"/>
        <w:rPr>
          <w:rStyle w:val="Strong"/>
          <w:rFonts w:ascii="Arial" w:eastAsia="Kia Light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p w:rsidR="0072655C" w:rsidRPr="00D41CF9" w:rsidRDefault="0072655C" w:rsidP="0072655C">
      <w:pPr>
        <w:pStyle w:val="BodyText"/>
        <w:suppressAutoHyphens/>
        <w:kinsoku w:val="0"/>
        <w:overflowPunct w:val="0"/>
        <w:autoSpaceDE w:val="0"/>
        <w:autoSpaceDN w:val="0"/>
        <w:spacing w:after="0"/>
        <w:ind w:right="-65"/>
        <w:jc w:val="both"/>
        <w:rPr>
          <w:rFonts w:ascii="Kia Light" w:eastAsia="Kia Light" w:hAnsi="Kia Light"/>
          <w:bCs/>
          <w:i/>
          <w:sz w:val="20"/>
          <w:szCs w:val="20"/>
          <w:lang w:val="sk-SK" w:eastAsia="ko-KR"/>
        </w:rPr>
      </w:pP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Kia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Motors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Slovakia je jediným výrobným závodom spoločnosti Kia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Motors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Corporation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v Európe. Závod bol vybudovaný v období rokov 2004 až 2006. Výroba automobilov ako aj motorov bola spustená v decembri 2006. V súčasnosti Kia na Slovensku zamestnáva viac ako 3 800 ľudí a vyrába modely Kia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Ceed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v </w:t>
      </w:r>
      <w:r w:rsidR="005931E2"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štyroch</w:t>
      </w: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karosárskych úpravách - päťdverový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Ceed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,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Sportswagon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,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ProCeed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, </w:t>
      </w:r>
      <w:r w:rsidR="005931E2"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CUV Kia </w:t>
      </w:r>
      <w:proofErr w:type="spellStart"/>
      <w:r w:rsidR="005931E2"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XCeed</w:t>
      </w:r>
      <w:proofErr w:type="spellEnd"/>
      <w:r w:rsidR="005931E2"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a </w:t>
      </w: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športovo-úžitkový Kia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Sportage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. Spoločnosť Kia </w:t>
      </w:r>
      <w:proofErr w:type="spellStart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Motors</w:t>
      </w:r>
      <w:proofErr w:type="spellEnd"/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Slovakia patrí </w:t>
      </w: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lastRenderedPageBreak/>
        <w:t xml:space="preserve">medzi najväčších výrobcov a exportérov na Slovensku. Od spustenia sériovej výroby v decembri 2006 výrobné brány závodu opustilo už viac </w:t>
      </w:r>
      <w:r w:rsidR="00F70A41"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ako 3,4</w:t>
      </w: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milión</w:t>
      </w:r>
      <w:r w:rsidR="00F70A41"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>a</w:t>
      </w: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vozidiel a</w:t>
      </w:r>
      <w:r w:rsidRPr="00D41CF9">
        <w:rPr>
          <w:rFonts w:ascii="Gulim" w:eastAsia="Gulim" w:hAnsi="Gulim" w:cs="Gulim"/>
          <w:bCs/>
          <w:i/>
          <w:sz w:val="20"/>
          <w:szCs w:val="20"/>
          <w:lang w:val="sk-SK" w:eastAsia="ko-KR"/>
        </w:rPr>
        <w:t> </w:t>
      </w:r>
      <w:r w:rsidR="00F70A41" w:rsidRPr="00D41CF9">
        <w:rPr>
          <w:rFonts w:ascii="Gulim" w:eastAsia="Gulim" w:hAnsi="Gulim" w:cs="Gulim"/>
          <w:bCs/>
          <w:i/>
          <w:sz w:val="20"/>
          <w:szCs w:val="20"/>
          <w:lang w:val="sk-SK" w:eastAsia="ko-KR"/>
        </w:rPr>
        <w:t>5</w:t>
      </w:r>
      <w:r w:rsidRPr="00D41CF9">
        <w:rPr>
          <w:rFonts w:ascii="Kia Light" w:eastAsia="Kia Light" w:hAnsi="Kia Light"/>
          <w:bCs/>
          <w:i/>
          <w:sz w:val="20"/>
          <w:szCs w:val="20"/>
          <w:lang w:val="sk-SK" w:eastAsia="ko-KR"/>
        </w:rPr>
        <w:t xml:space="preserve"> miliónov motorov.</w:t>
      </w:r>
    </w:p>
    <w:p w:rsidR="008D710E" w:rsidRPr="00D41CF9" w:rsidRDefault="00CB01F1"/>
    <w:sectPr w:rsidR="008D710E" w:rsidRPr="00D41CF9" w:rsidSect="00776FD9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AA" w:rsidRDefault="00D451AA" w:rsidP="00D451AA">
      <w:pPr>
        <w:spacing w:after="0" w:line="240" w:lineRule="auto"/>
      </w:pPr>
      <w:r>
        <w:separator/>
      </w:r>
    </w:p>
  </w:endnote>
  <w:endnote w:type="continuationSeparator" w:id="0">
    <w:p w:rsidR="00D451AA" w:rsidRDefault="00D451AA" w:rsidP="00D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Kia Medium">
    <w:panose1 w:val="020B0600000101010101"/>
    <w:charset w:val="81"/>
    <w:family w:val="swiss"/>
    <w:pitch w:val="variable"/>
    <w:sig w:usb0="800002A7" w:usb1="09D7F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AA" w:rsidRDefault="00D451AA" w:rsidP="00D451AA">
      <w:pPr>
        <w:spacing w:after="0" w:line="240" w:lineRule="auto"/>
      </w:pPr>
      <w:r>
        <w:separator/>
      </w:r>
    </w:p>
  </w:footnote>
  <w:footnote w:type="continuationSeparator" w:id="0">
    <w:p w:rsidR="00D451AA" w:rsidRDefault="00D451AA" w:rsidP="00D4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7553"/>
    <w:multiLevelType w:val="hybridMultilevel"/>
    <w:tmpl w:val="9D9E4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C"/>
    <w:rsid w:val="000B3916"/>
    <w:rsid w:val="00265D3A"/>
    <w:rsid w:val="002B7E6F"/>
    <w:rsid w:val="002F569B"/>
    <w:rsid w:val="003271B8"/>
    <w:rsid w:val="00572B54"/>
    <w:rsid w:val="005931E2"/>
    <w:rsid w:val="006A7F39"/>
    <w:rsid w:val="006F38AF"/>
    <w:rsid w:val="0072655C"/>
    <w:rsid w:val="00776FD9"/>
    <w:rsid w:val="008B0493"/>
    <w:rsid w:val="00A760BF"/>
    <w:rsid w:val="00B71647"/>
    <w:rsid w:val="00BC6E41"/>
    <w:rsid w:val="00C136B7"/>
    <w:rsid w:val="00C36352"/>
    <w:rsid w:val="00C82F5C"/>
    <w:rsid w:val="00CB01F1"/>
    <w:rsid w:val="00D32DA5"/>
    <w:rsid w:val="00D41CF9"/>
    <w:rsid w:val="00D451AA"/>
    <w:rsid w:val="00F11392"/>
    <w:rsid w:val="00F36246"/>
    <w:rsid w:val="00F625B8"/>
    <w:rsid w:val="00F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5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2655C"/>
    <w:rPr>
      <w:b/>
      <w:bCs/>
    </w:rPr>
  </w:style>
  <w:style w:type="paragraph" w:styleId="ListParagraph">
    <w:name w:val="List Paragraph"/>
    <w:basedOn w:val="Normal"/>
    <w:uiPriority w:val="34"/>
    <w:qFormat/>
    <w:rsid w:val="0072655C"/>
    <w:pPr>
      <w:spacing w:after="0" w:line="240" w:lineRule="auto"/>
      <w:ind w:leftChars="400" w:left="800"/>
    </w:pPr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paragraph" w:styleId="BodyText">
    <w:name w:val="Body Text"/>
    <w:basedOn w:val="Normal"/>
    <w:link w:val="BodyTextChar"/>
    <w:unhideWhenUsed/>
    <w:rsid w:val="0072655C"/>
    <w:pPr>
      <w:spacing w:after="120" w:line="240" w:lineRule="auto"/>
    </w:pPr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2655C"/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AA"/>
    <w:rPr>
      <w:lang w:eastAsia="ja-JP"/>
    </w:rPr>
  </w:style>
  <w:style w:type="paragraph" w:styleId="Revision">
    <w:name w:val="Revision"/>
    <w:hidden/>
    <w:uiPriority w:val="99"/>
    <w:semiHidden/>
    <w:rsid w:val="002B7E6F"/>
    <w:pPr>
      <w:spacing w:after="0" w:line="240" w:lineRule="auto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6F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B7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E6F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E6F"/>
    <w:rPr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41CF9"/>
    <w:rPr>
      <w:strike w:val="0"/>
      <w:dstrike w:val="0"/>
      <w:color w:val="0000FF"/>
      <w:u w:val="none"/>
      <w:effect w:val="none"/>
    </w:rPr>
  </w:style>
  <w:style w:type="character" w:customStyle="1" w:styleId="capitalize">
    <w:name w:val="capitalize"/>
    <w:basedOn w:val="DefaultParagraphFont"/>
    <w:rsid w:val="00D41CF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01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01F1"/>
    <w:rPr>
      <w:sz w:val="16"/>
      <w:szCs w:val="16"/>
      <w:lang w:eastAsia="ja-JP"/>
    </w:rPr>
  </w:style>
  <w:style w:type="paragraph" w:styleId="NoSpacing">
    <w:name w:val="No Spacing"/>
    <w:uiPriority w:val="99"/>
    <w:qFormat/>
    <w:rsid w:val="00CB01F1"/>
    <w:pPr>
      <w:spacing w:after="0" w:line="240" w:lineRule="auto"/>
    </w:pPr>
    <w:rPr>
      <w:rFonts w:ascii="Calibri" w:eastAsia="Malgun Gothic" w:hAnsi="Calibri" w:cs="Times New Roman"/>
      <w:lang w:eastAsia="en-US"/>
    </w:rPr>
  </w:style>
  <w:style w:type="paragraph" w:customStyle="1" w:styleId="MediumGrid21">
    <w:name w:val="Medium Grid 21"/>
    <w:uiPriority w:val="99"/>
    <w:qFormat/>
    <w:rsid w:val="00CB01F1"/>
    <w:pPr>
      <w:spacing w:after="0" w:line="240" w:lineRule="auto"/>
    </w:pPr>
    <w:rPr>
      <w:rFonts w:ascii="Calibri" w:eastAsia="Malgun Gothic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5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2655C"/>
    <w:rPr>
      <w:b/>
      <w:bCs/>
    </w:rPr>
  </w:style>
  <w:style w:type="paragraph" w:styleId="ListParagraph">
    <w:name w:val="List Paragraph"/>
    <w:basedOn w:val="Normal"/>
    <w:uiPriority w:val="34"/>
    <w:qFormat/>
    <w:rsid w:val="0072655C"/>
    <w:pPr>
      <w:spacing w:after="0" w:line="240" w:lineRule="auto"/>
      <w:ind w:leftChars="400" w:left="800"/>
    </w:pPr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paragraph" w:styleId="BodyText">
    <w:name w:val="Body Text"/>
    <w:basedOn w:val="Normal"/>
    <w:link w:val="BodyTextChar"/>
    <w:unhideWhenUsed/>
    <w:rsid w:val="0072655C"/>
    <w:pPr>
      <w:spacing w:after="120" w:line="240" w:lineRule="auto"/>
    </w:pPr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2655C"/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AA"/>
    <w:rPr>
      <w:lang w:eastAsia="ja-JP"/>
    </w:rPr>
  </w:style>
  <w:style w:type="paragraph" w:styleId="Revision">
    <w:name w:val="Revision"/>
    <w:hidden/>
    <w:uiPriority w:val="99"/>
    <w:semiHidden/>
    <w:rsid w:val="002B7E6F"/>
    <w:pPr>
      <w:spacing w:after="0" w:line="240" w:lineRule="auto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6F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B7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E6F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E6F"/>
    <w:rPr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41CF9"/>
    <w:rPr>
      <w:strike w:val="0"/>
      <w:dstrike w:val="0"/>
      <w:color w:val="0000FF"/>
      <w:u w:val="none"/>
      <w:effect w:val="none"/>
    </w:rPr>
  </w:style>
  <w:style w:type="character" w:customStyle="1" w:styleId="capitalize">
    <w:name w:val="capitalize"/>
    <w:basedOn w:val="DefaultParagraphFont"/>
    <w:rsid w:val="00D41CF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01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01F1"/>
    <w:rPr>
      <w:sz w:val="16"/>
      <w:szCs w:val="16"/>
      <w:lang w:eastAsia="ja-JP"/>
    </w:rPr>
  </w:style>
  <w:style w:type="paragraph" w:styleId="NoSpacing">
    <w:name w:val="No Spacing"/>
    <w:uiPriority w:val="99"/>
    <w:qFormat/>
    <w:rsid w:val="00CB01F1"/>
    <w:pPr>
      <w:spacing w:after="0" w:line="240" w:lineRule="auto"/>
    </w:pPr>
    <w:rPr>
      <w:rFonts w:ascii="Calibri" w:eastAsia="Malgun Gothic" w:hAnsi="Calibri" w:cs="Times New Roman"/>
      <w:lang w:eastAsia="en-US"/>
    </w:rPr>
  </w:style>
  <w:style w:type="paragraph" w:customStyle="1" w:styleId="MediumGrid21">
    <w:name w:val="Medium Grid 21"/>
    <w:uiPriority w:val="99"/>
    <w:qFormat/>
    <w:rsid w:val="00CB01F1"/>
    <w:pPr>
      <w:spacing w:after="0" w:line="240" w:lineRule="auto"/>
    </w:pPr>
    <w:rPr>
      <w:rFonts w:ascii="Calibri" w:eastAsia="Malgun Gothic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ia.sk/sk/o-nas/vedenie/kyong-jae-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ages/Kia-Motors-Sales-Slovensko/232915007239?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pisiakova@km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Slovakia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Žgravčák Ján</dc:creator>
  <cp:lastModifiedBy>Spisiakova, Maria</cp:lastModifiedBy>
  <cp:revision>2</cp:revision>
  <dcterms:created xsi:type="dcterms:W3CDTF">2019-08-16T08:08:00Z</dcterms:created>
  <dcterms:modified xsi:type="dcterms:W3CDTF">2019-08-16T08:08:00Z</dcterms:modified>
</cp:coreProperties>
</file>