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305E" w:rsidRDefault="00C9305E" w:rsidP="00C9305E">
      <w:pPr>
        <w:rPr>
          <w:lang w:val="de-DE"/>
        </w:rPr>
      </w:pPr>
      <w:r w:rsidRPr="00C9305E">
        <w:rPr>
          <w:noProof/>
          <w:lang w:eastAsia="ko-K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3810000</wp:posOffset>
                </wp:positionH>
                <wp:positionV relativeFrom="paragraph">
                  <wp:posOffset>0</wp:posOffset>
                </wp:positionV>
                <wp:extent cx="1621790" cy="527050"/>
                <wp:effectExtent l="0" t="0" r="16510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527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05E" w:rsidRPr="00611526" w:rsidRDefault="00C9305E" w:rsidP="00C9305E">
                            <w:pPr>
                              <w:spacing w:line="240" w:lineRule="auto"/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Kontakt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spoločnosti</w:t>
                            </w:r>
                            <w:proofErr w:type="spellEnd"/>
                            <w:r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r w:rsidR="008B4A60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KSK</w:t>
                            </w:r>
                            <w:r w:rsidRPr="00C30CFC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30CFC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pre</w:t>
                            </w:r>
                            <w:proofErr w:type="spellEnd"/>
                            <w:r w:rsidRPr="00C30CFC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 xml:space="preserve"> </w:t>
                            </w:r>
                            <w:proofErr w:type="spellStart"/>
                            <w:r w:rsidRPr="00C30CFC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médiá</w:t>
                            </w:r>
                            <w:proofErr w:type="spellEnd"/>
                            <w:r w:rsidRPr="00C30CFC">
                              <w:rPr>
                                <w:rFonts w:cs="Arial"/>
                                <w:b/>
                                <w:bCs/>
                                <w:sz w:val="12"/>
                                <w:szCs w:val="12"/>
                                <w:lang w:val="fr-FR"/>
                              </w:rPr>
                              <w:t>:</w:t>
                            </w:r>
                          </w:p>
                          <w:p w:rsidR="00C9305E" w:rsidRPr="0062367F" w:rsidRDefault="00C9305E" w:rsidP="00C9305E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es-ES" w:eastAsia="ko-K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 xml:space="preserve">Mária </w:t>
                            </w:r>
                            <w:proofErr w:type="spellStart"/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Spišiak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es-ES"/>
                              </w:rPr>
                              <w:t>ová</w:t>
                            </w:r>
                            <w:proofErr w:type="spellEnd"/>
                          </w:p>
                          <w:p w:rsidR="00C9305E" w:rsidRPr="00611526" w:rsidRDefault="00C9305E" w:rsidP="00C9305E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fr-FR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fr-FR" w:eastAsia="ko-KR"/>
                              </w:rPr>
                              <w:t xml:space="preserve">PR &amp; Events </w:t>
                            </w:r>
                            <w:r w:rsidRPr="00611526">
                              <w:rPr>
                                <w:rFonts w:cs="Arial"/>
                                <w:sz w:val="12"/>
                                <w:szCs w:val="12"/>
                                <w:lang w:val="fr-FR" w:eastAsia="ko-KR"/>
                              </w:rPr>
                              <w:t xml:space="preserve"> Assistant Manager</w:t>
                            </w:r>
                          </w:p>
                          <w:p w:rsidR="00C9305E" w:rsidRPr="006D4D1F" w:rsidRDefault="00C9305E" w:rsidP="00C9305E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</w:rPr>
                            </w:pP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Tel.:</w:t>
                            </w:r>
                            <w:r w:rsidRPr="006D4D1F">
                              <w:rPr>
                                <w:rFonts w:cs="Arial"/>
                                <w:sz w:val="12"/>
                                <w:szCs w:val="12"/>
                              </w:rPr>
                              <w:t xml:space="preserve"> +</w:t>
                            </w:r>
                            <w:r>
                              <w:rPr>
                                <w:rFonts w:cs="Arial"/>
                                <w:sz w:val="12"/>
                                <w:szCs w:val="12"/>
                              </w:rPr>
                              <w:t>421 910 977 334</w:t>
                            </w:r>
                          </w:p>
                          <w:p w:rsidR="00C9305E" w:rsidRPr="00BA517F" w:rsidRDefault="00C9305E" w:rsidP="00C9305E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</w:pPr>
                            <w:proofErr w:type="spellStart"/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>E-mail</w:t>
                            </w:r>
                            <w:proofErr w:type="spellEnd"/>
                            <w:r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  <w:t>: m.spisiakovamss.sk</w:t>
                            </w:r>
                          </w:p>
                          <w:p w:rsidR="00C9305E" w:rsidRPr="005176A4" w:rsidRDefault="00C9305E" w:rsidP="00C9305E">
                            <w:pPr>
                              <w:spacing w:line="240" w:lineRule="auto"/>
                              <w:rPr>
                                <w:rFonts w:cs="Arial"/>
                                <w:sz w:val="12"/>
                                <w:szCs w:val="12"/>
                                <w:lang w:val="de-DE"/>
                              </w:rPr>
                            </w:pPr>
                          </w:p>
                          <w:p w:rsidR="00C9305E" w:rsidRPr="00C9305E" w:rsidRDefault="00C9305E">
                            <w:pPr>
                              <w:rPr>
                                <w:lang w:val="de-D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00pt;margin-top:0;width:127.7pt;height:41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" fillcolor="white [3212]" strokecolor="white [3212]">
                <v:textbox>
                  <w:txbxContent>
                    <w:p w:rsidR="00C9305E" w:rsidRPr="00611526" w:rsidRDefault="00C9305E" w:rsidP="00C9305E">
                      <w:pPr>
                        <w:spacing w:line="240" w:lineRule="auto"/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</w:pP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Kontakt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spoločnosti</w:t>
                      </w:r>
                      <w:proofErr w:type="spellEnd"/>
                      <w:r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  <w:r w:rsidR="008B4A60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KSK</w:t>
                      </w:r>
                      <w:r w:rsidRPr="00C30CFC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  <w:proofErr w:type="spellStart"/>
                      <w:r w:rsidRPr="00C30CFC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pre</w:t>
                      </w:r>
                      <w:proofErr w:type="spellEnd"/>
                      <w:r w:rsidRPr="00C30CFC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 xml:space="preserve"> </w:t>
                      </w:r>
                      <w:proofErr w:type="spellStart"/>
                      <w:r w:rsidRPr="00C30CFC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médiá</w:t>
                      </w:r>
                      <w:proofErr w:type="spellEnd"/>
                      <w:r w:rsidRPr="00C30CFC">
                        <w:rPr>
                          <w:rFonts w:cs="Arial"/>
                          <w:b/>
                          <w:bCs/>
                          <w:sz w:val="12"/>
                          <w:szCs w:val="12"/>
                          <w:lang w:val="fr-FR"/>
                        </w:rPr>
                        <w:t>:</w:t>
                      </w:r>
                    </w:p>
                    <w:p w:rsidR="00C9305E" w:rsidRPr="0062367F" w:rsidRDefault="00C9305E" w:rsidP="00C9305E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es-ES" w:eastAsia="ko-K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 xml:space="preserve">Mária </w:t>
                      </w:r>
                      <w:proofErr w:type="spellStart"/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Spišiak</w:t>
                      </w:r>
                      <w:bookmarkStart w:id="1" w:name="_GoBack"/>
                      <w:bookmarkEnd w:id="1"/>
                      <w:r>
                        <w:rPr>
                          <w:rFonts w:cs="Arial"/>
                          <w:sz w:val="12"/>
                          <w:szCs w:val="12"/>
                          <w:lang w:val="es-ES"/>
                        </w:rPr>
                        <w:t>ová</w:t>
                      </w:r>
                      <w:proofErr w:type="spellEnd"/>
                    </w:p>
                    <w:p w:rsidR="00C9305E" w:rsidRPr="00611526" w:rsidRDefault="00C9305E" w:rsidP="00C9305E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fr-FR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  <w:lang w:val="fr-FR" w:eastAsia="ko-KR"/>
                        </w:rPr>
                        <w:t xml:space="preserve">PR &amp; Events </w:t>
                      </w:r>
                      <w:r w:rsidRPr="00611526">
                        <w:rPr>
                          <w:rFonts w:cs="Arial"/>
                          <w:sz w:val="12"/>
                          <w:szCs w:val="12"/>
                          <w:lang w:val="fr-FR" w:eastAsia="ko-KR"/>
                        </w:rPr>
                        <w:t xml:space="preserve"> Assistant Manager</w:t>
                      </w:r>
                    </w:p>
                    <w:p w:rsidR="00C9305E" w:rsidRPr="006D4D1F" w:rsidRDefault="00C9305E" w:rsidP="00C9305E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</w:rPr>
                      </w:pPr>
                      <w:r>
                        <w:rPr>
                          <w:rFonts w:cs="Arial"/>
                          <w:sz w:val="12"/>
                          <w:szCs w:val="12"/>
                        </w:rPr>
                        <w:t>Tel.:</w:t>
                      </w:r>
                      <w:r w:rsidRPr="006D4D1F">
                        <w:rPr>
                          <w:rFonts w:cs="Arial"/>
                          <w:sz w:val="12"/>
                          <w:szCs w:val="12"/>
                        </w:rPr>
                        <w:t xml:space="preserve"> +</w:t>
                      </w:r>
                      <w:r>
                        <w:rPr>
                          <w:rFonts w:cs="Arial"/>
                          <w:sz w:val="12"/>
                          <w:szCs w:val="12"/>
                        </w:rPr>
                        <w:t>421 910 977 334</w:t>
                      </w:r>
                    </w:p>
                    <w:p w:rsidR="00C9305E" w:rsidRPr="00BA517F" w:rsidRDefault="00C9305E" w:rsidP="00C9305E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</w:pPr>
                      <w:proofErr w:type="spellStart"/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>E-mail</w:t>
                      </w:r>
                      <w:proofErr w:type="spellEnd"/>
                      <w:r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  <w:t>: m.spisiakovamss.sk</w:t>
                      </w:r>
                    </w:p>
                    <w:p w:rsidR="00C9305E" w:rsidRPr="005176A4" w:rsidRDefault="00C9305E" w:rsidP="00C9305E">
                      <w:pPr>
                        <w:spacing w:line="240" w:lineRule="auto"/>
                        <w:rPr>
                          <w:rFonts w:cs="Arial"/>
                          <w:sz w:val="12"/>
                          <w:szCs w:val="12"/>
                          <w:lang w:val="de-DE"/>
                        </w:rPr>
                      </w:pPr>
                    </w:p>
                    <w:p w:rsidR="00C9305E" w:rsidRPr="00C9305E" w:rsidRDefault="00C9305E">
                      <w:pPr>
                        <w:rPr>
                          <w:lang w:val="de-DE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0356AE">
        <w:rPr>
          <w:noProof/>
          <w:sz w:val="18"/>
          <w:szCs w:val="18"/>
          <w:lang w:eastAsia="ko-KR"/>
        </w:rPr>
        <w:drawing>
          <wp:anchor distT="0" distB="0" distL="114300" distR="114300" simplePos="0" relativeHeight="251659264" behindDoc="1" locked="0" layoutInCell="1" allowOverlap="1" wp14:anchorId="073ECDD1" wp14:editId="0F6A89B8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499870" cy="391160"/>
            <wp:effectExtent l="0" t="0" r="5080" b="889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3911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9305E" w:rsidRPr="00C9305E" w:rsidRDefault="00C9305E" w:rsidP="00C9305E">
      <w:pPr>
        <w:rPr>
          <w:lang w:val="de-DE"/>
        </w:rPr>
      </w:pPr>
    </w:p>
    <w:p w:rsidR="00C9305E" w:rsidRPr="00C9305E" w:rsidRDefault="00C9305E" w:rsidP="00C9305E">
      <w:pPr>
        <w:rPr>
          <w:lang w:val="de-DE"/>
        </w:rPr>
      </w:pPr>
    </w:p>
    <w:p w:rsidR="00C9305E" w:rsidRDefault="00C9305E" w:rsidP="00C9305E">
      <w:pPr>
        <w:rPr>
          <w:lang w:val="de-DE"/>
        </w:rPr>
      </w:pPr>
    </w:p>
    <w:p w:rsidR="00C9305E" w:rsidRPr="005F3834" w:rsidRDefault="00C9305E" w:rsidP="00C9305E">
      <w:pPr>
        <w:jc w:val="both"/>
        <w:rPr>
          <w:rFonts w:cs="Arial"/>
          <w:b/>
          <w:sz w:val="44"/>
          <w:szCs w:val="44"/>
          <w:lang w:val="sk-SK" w:eastAsia="ko-KR"/>
        </w:rPr>
      </w:pPr>
      <w:r w:rsidRPr="005F3834">
        <w:rPr>
          <w:rFonts w:cs="Arial"/>
          <w:b/>
          <w:sz w:val="44"/>
          <w:szCs w:val="44"/>
          <w:lang w:val="sk-SK" w:eastAsia="ko-KR"/>
        </w:rPr>
        <w:t xml:space="preserve">Kia </w:t>
      </w:r>
      <w:r>
        <w:rPr>
          <w:rFonts w:cs="Arial"/>
          <w:b/>
          <w:sz w:val="44"/>
          <w:szCs w:val="44"/>
          <w:lang w:val="sk-SK" w:eastAsia="ko-KR"/>
        </w:rPr>
        <w:t>predstavila kompletný cenník pre EV6</w:t>
      </w:r>
      <w:r w:rsidRPr="005F3834">
        <w:rPr>
          <w:rFonts w:cs="Arial"/>
          <w:b/>
          <w:sz w:val="44"/>
          <w:szCs w:val="44"/>
          <w:lang w:val="sk-SK" w:eastAsia="ko-KR"/>
        </w:rPr>
        <w:t xml:space="preserve"> </w:t>
      </w:r>
    </w:p>
    <w:p w:rsidR="00C9305E" w:rsidRPr="00982720" w:rsidRDefault="00C9305E" w:rsidP="00C9305E">
      <w:pPr>
        <w:numPr>
          <w:ilvl w:val="0"/>
          <w:numId w:val="1"/>
        </w:numPr>
        <w:spacing w:line="240" w:lineRule="auto"/>
        <w:rPr>
          <w:rFonts w:cs="Arial"/>
          <w:b/>
          <w:sz w:val="26"/>
          <w:szCs w:val="26"/>
          <w:lang w:val="sk-SK" w:eastAsia="ko-KR"/>
        </w:rPr>
      </w:pPr>
      <w:r w:rsidRPr="00E52977">
        <w:rPr>
          <w:rFonts w:cs="Arial"/>
          <w:b/>
          <w:sz w:val="26"/>
          <w:szCs w:val="26"/>
          <w:lang w:val="sk-SK" w:eastAsia="ko-KR"/>
        </w:rPr>
        <w:t xml:space="preserve">Spoločnosť Kia </w:t>
      </w:r>
      <w:r>
        <w:rPr>
          <w:rFonts w:cs="Arial"/>
          <w:b/>
          <w:sz w:val="26"/>
          <w:szCs w:val="26"/>
          <w:lang w:val="sk-SK" w:eastAsia="ko-KR"/>
        </w:rPr>
        <w:t>otvorila predpredaj</w:t>
      </w:r>
      <w:r w:rsidRPr="00E52977">
        <w:rPr>
          <w:rFonts w:cs="Arial"/>
          <w:b/>
          <w:sz w:val="26"/>
          <w:szCs w:val="26"/>
          <w:lang w:val="sk-SK" w:eastAsia="ko-KR"/>
        </w:rPr>
        <w:t xml:space="preserve"> </w:t>
      </w:r>
      <w:r>
        <w:rPr>
          <w:rFonts w:cs="Arial"/>
          <w:b/>
          <w:sz w:val="26"/>
          <w:szCs w:val="26"/>
          <w:lang w:val="sk-SK" w:eastAsia="ko-KR"/>
        </w:rPr>
        <w:t xml:space="preserve">svojho prvého plne elektrického </w:t>
      </w:r>
      <w:r w:rsidRPr="00E52977">
        <w:rPr>
          <w:rFonts w:cs="Arial"/>
          <w:b/>
          <w:sz w:val="26"/>
          <w:szCs w:val="26"/>
          <w:lang w:val="sk-SK" w:eastAsia="ko-KR"/>
        </w:rPr>
        <w:t xml:space="preserve">modelu EV6 ešte pred plánovaným termínom vzhľadom na </w:t>
      </w:r>
      <w:r>
        <w:rPr>
          <w:rFonts w:cs="Arial"/>
          <w:b/>
          <w:sz w:val="26"/>
          <w:szCs w:val="26"/>
          <w:lang w:val="sk-SK" w:eastAsia="ko-KR"/>
        </w:rPr>
        <w:t xml:space="preserve">vysoký </w:t>
      </w:r>
      <w:r w:rsidRPr="00E52977">
        <w:rPr>
          <w:rFonts w:cs="Arial"/>
          <w:b/>
          <w:sz w:val="26"/>
          <w:szCs w:val="26"/>
          <w:lang w:val="sk-SK" w:eastAsia="ko-KR"/>
        </w:rPr>
        <w:t>záujem zákazníkov</w:t>
      </w:r>
    </w:p>
    <w:p w:rsidR="00C9305E" w:rsidRPr="00982720" w:rsidRDefault="00C9305E" w:rsidP="00C9305E">
      <w:pPr>
        <w:numPr>
          <w:ilvl w:val="0"/>
          <w:numId w:val="1"/>
        </w:numPr>
        <w:spacing w:line="240" w:lineRule="auto"/>
        <w:rPr>
          <w:rFonts w:cs="Arial"/>
          <w:b/>
          <w:sz w:val="26"/>
          <w:szCs w:val="26"/>
          <w:lang w:val="sk-SK" w:eastAsia="ko-KR"/>
        </w:rPr>
      </w:pPr>
      <w:r>
        <w:rPr>
          <w:rFonts w:cs="Arial"/>
          <w:b/>
          <w:sz w:val="26"/>
          <w:szCs w:val="26"/>
          <w:lang w:val="sk-SK" w:eastAsia="ko-KR"/>
        </w:rPr>
        <w:t>Predpredaj modelu EV6 bol na Slovensku spustený 28. apríla 2021</w:t>
      </w:r>
    </w:p>
    <w:p w:rsidR="00C9305E" w:rsidRDefault="00C9305E" w:rsidP="00C9305E">
      <w:pPr>
        <w:pStyle w:val="ListParagraph"/>
        <w:numPr>
          <w:ilvl w:val="0"/>
          <w:numId w:val="1"/>
        </w:numPr>
        <w:spacing w:line="240" w:lineRule="auto"/>
        <w:rPr>
          <w:rFonts w:cs="Arial"/>
          <w:b/>
          <w:sz w:val="26"/>
          <w:szCs w:val="26"/>
          <w:lang w:val="sk-SK" w:eastAsia="ko-KR"/>
        </w:rPr>
      </w:pPr>
      <w:r>
        <w:rPr>
          <w:rFonts w:cs="Arial"/>
          <w:b/>
          <w:sz w:val="26"/>
          <w:szCs w:val="26"/>
          <w:lang w:val="sk-SK" w:eastAsia="ko-KR"/>
        </w:rPr>
        <w:t xml:space="preserve">Dnes Kia predstavila kompletný cenník pre model EV6 </w:t>
      </w:r>
    </w:p>
    <w:p w:rsidR="00C9305E" w:rsidRDefault="00C9305E" w:rsidP="00C9305E">
      <w:pPr>
        <w:pStyle w:val="ListParagraph"/>
        <w:numPr>
          <w:ilvl w:val="0"/>
          <w:numId w:val="1"/>
        </w:numPr>
        <w:spacing w:line="240" w:lineRule="auto"/>
        <w:rPr>
          <w:rFonts w:cs="Arial"/>
          <w:b/>
          <w:sz w:val="26"/>
          <w:szCs w:val="26"/>
          <w:lang w:val="sk-SK" w:eastAsia="ko-KR"/>
        </w:rPr>
      </w:pPr>
      <w:r>
        <w:rPr>
          <w:rFonts w:cs="Arial"/>
          <w:b/>
          <w:sz w:val="26"/>
          <w:szCs w:val="26"/>
          <w:lang w:val="sk-SK" w:eastAsia="ko-KR"/>
        </w:rPr>
        <w:t>Cena už od 43 99</w:t>
      </w:r>
      <w:r w:rsidR="008B4A60">
        <w:rPr>
          <w:rFonts w:cs="Arial"/>
          <w:b/>
          <w:sz w:val="26"/>
          <w:szCs w:val="26"/>
          <w:lang w:val="sk-SK" w:eastAsia="ko-KR"/>
        </w:rPr>
        <w:t>0</w:t>
      </w:r>
      <w:r>
        <w:rPr>
          <w:rFonts w:cs="Arial"/>
          <w:b/>
          <w:sz w:val="26"/>
          <w:szCs w:val="26"/>
          <w:lang w:val="sk-SK" w:eastAsia="ko-KR"/>
        </w:rPr>
        <w:t>€</w:t>
      </w:r>
    </w:p>
    <w:p w:rsidR="00C9305E" w:rsidRDefault="00C9305E" w:rsidP="00C9305E">
      <w:pPr>
        <w:spacing w:line="240" w:lineRule="auto"/>
        <w:rPr>
          <w:rFonts w:cs="Arial"/>
          <w:b/>
          <w:sz w:val="26"/>
          <w:szCs w:val="26"/>
          <w:lang w:val="sk-SK" w:eastAsia="ko-KR"/>
        </w:rPr>
      </w:pPr>
    </w:p>
    <w:p w:rsidR="00C9305E" w:rsidRPr="00A41732" w:rsidRDefault="00C9305E" w:rsidP="00D8607A">
      <w:pPr>
        <w:jc w:val="both"/>
        <w:rPr>
          <w:rFonts w:cs="Arial"/>
          <w:color w:val="000000"/>
          <w:shd w:val="clear" w:color="auto" w:fill="FFFFFF"/>
          <w:lang w:val="sk-SK"/>
        </w:rPr>
      </w:pPr>
      <w:r>
        <w:rPr>
          <w:rStyle w:val="normaltextrun"/>
          <w:rFonts w:cs="Arial"/>
          <w:color w:val="000000"/>
          <w:shd w:val="clear" w:color="auto" w:fill="FFFFFF"/>
          <w:lang w:val="sk-SK"/>
        </w:rPr>
        <w:t>Nová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Kia EV6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sa vyznačuje</w:t>
      </w:r>
      <w:r>
        <w:rPr>
          <w:rFonts w:cs="Arial"/>
          <w:bCs/>
          <w:lang w:val="sk-SK" w:eastAsia="ko-KR"/>
        </w:rPr>
        <w:t> 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pokročilou schopnosťou rýchleho nabíjania pri napätí 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>800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 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>V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, čo umožňuje nabiť vozidlo z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10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na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80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 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%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už za 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18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minút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,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ako aj potenciálnym dojazdom vyše 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>510 kilometr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ov. Vďaka sérií inovatívnych a technicky vyspelých funkcií poskytuje doposiaľ nebývalú úroveň využiteľnosti v segmente vozidiel 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>BEV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(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sk-SK"/>
        </w:rPr>
        <w:t>battery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sk-SK"/>
        </w:rPr>
        <w:t>electric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sk-SK"/>
        </w:rPr>
        <w:t>vehicle</w:t>
      </w:r>
      <w:proofErr w:type="spellEnd"/>
      <w:r w:rsidR="00E3339E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>- plne elektrické vozidla)</w:t>
      </w:r>
      <w:r w:rsidRPr="00A41732">
        <w:rPr>
          <w:rFonts w:cs="Arial"/>
          <w:bCs/>
          <w:lang w:val="sk-SK" w:eastAsia="ko-KR"/>
        </w:rPr>
        <w:t>.</w:t>
      </w:r>
      <w:r w:rsidRPr="00A41732"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Objednávanie sa spustilo na Slovensku 28. apríla a dnes spoločnosť </w:t>
      </w:r>
      <w:r>
        <w:rPr>
          <w:rStyle w:val="normaltextrun"/>
          <w:rFonts w:cs="Arial"/>
          <w:color w:val="000000"/>
          <w:shd w:val="clear" w:color="auto" w:fill="FFFFFF"/>
          <w:lang w:val="sk-SK"/>
        </w:rPr>
        <w:lastRenderedPageBreak/>
        <w:t xml:space="preserve">Kia </w:t>
      </w:r>
      <w:proofErr w:type="spellStart"/>
      <w:r>
        <w:rPr>
          <w:rStyle w:val="normaltextrun"/>
          <w:rFonts w:cs="Arial"/>
          <w:color w:val="000000"/>
          <w:shd w:val="clear" w:color="auto" w:fill="FFFFFF"/>
          <w:lang w:val="sk-SK"/>
        </w:rPr>
        <w:t>Sales</w:t>
      </w:r>
      <w:proofErr w:type="spellEnd"/>
      <w:r>
        <w:rPr>
          <w:rStyle w:val="normaltextrun"/>
          <w:rFonts w:cs="Arial"/>
          <w:color w:val="000000"/>
          <w:shd w:val="clear" w:color="auto" w:fill="FFFFFF"/>
          <w:lang w:val="sk-SK"/>
        </w:rPr>
        <w:t xml:space="preserve"> Slovakia predstavila kompletný cenník pre svoju najväčšiu novinku roka 2021, model EV6.   </w:t>
      </w:r>
    </w:p>
    <w:p w:rsidR="00C9305E" w:rsidRPr="00C9305E" w:rsidRDefault="00C9305E" w:rsidP="00D8607A">
      <w:pPr>
        <w:spacing w:line="240" w:lineRule="auto"/>
        <w:jc w:val="both"/>
        <w:rPr>
          <w:rFonts w:cs="Arial"/>
          <w:b/>
          <w:sz w:val="26"/>
          <w:szCs w:val="26"/>
          <w:lang w:val="sk-SK" w:eastAsia="ko-KR"/>
        </w:rPr>
      </w:pPr>
    </w:p>
    <w:p w:rsidR="00CC3D39" w:rsidRDefault="00CC3D39" w:rsidP="00D8607A">
      <w:pPr>
        <w:jc w:val="both"/>
        <w:rPr>
          <w:rFonts w:cs="Arial"/>
          <w:i/>
          <w:iCs/>
          <w:lang w:val="sk-SK"/>
        </w:rPr>
      </w:pPr>
      <w:r>
        <w:rPr>
          <w:rFonts w:cs="Arial"/>
          <w:lang w:val="sk-SK"/>
        </w:rPr>
        <w:t>Zákazníci si môžu vybrať špecifikáciu</w:t>
      </w:r>
      <w:r w:rsidRPr="00982720">
        <w:rPr>
          <w:rFonts w:cs="Arial"/>
          <w:lang w:val="sk-SK"/>
        </w:rPr>
        <w:t xml:space="preserve">, </w:t>
      </w:r>
      <w:r>
        <w:rPr>
          <w:rFonts w:cs="Arial"/>
          <w:lang w:val="sk-SK"/>
        </w:rPr>
        <w:t>stupeň výbavy a </w:t>
      </w:r>
      <w:r w:rsidRPr="00A90DD8">
        <w:rPr>
          <w:rFonts w:cs="Arial"/>
          <w:lang w:val="sk-SK"/>
        </w:rPr>
        <w:t>doplnkové</w:t>
      </w:r>
      <w:r>
        <w:rPr>
          <w:rFonts w:cs="Arial"/>
          <w:lang w:val="sk-SK"/>
        </w:rPr>
        <w:t xml:space="preserve"> </w:t>
      </w:r>
      <w:r w:rsidRPr="00A90DD8">
        <w:rPr>
          <w:rFonts w:cs="Arial"/>
          <w:lang w:val="sk-SK"/>
        </w:rPr>
        <w:t>vybavenie</w:t>
      </w:r>
      <w:r>
        <w:rPr>
          <w:rFonts w:cs="Arial"/>
          <w:lang w:val="sk-SK"/>
        </w:rPr>
        <w:t>, aby ich nové vozidlo bolo presne podľa ich predstáv a zodpovedalo ich životnému štýlu</w:t>
      </w:r>
      <w:r w:rsidRPr="00982720">
        <w:rPr>
          <w:rFonts w:cs="Arial"/>
          <w:lang w:val="sk-SK"/>
        </w:rPr>
        <w:t xml:space="preserve">. </w:t>
      </w:r>
      <w:r w:rsidRPr="00DE5811">
        <w:rPr>
          <w:rFonts w:cs="Arial" w:hint="eastAsia"/>
          <w:lang w:val="sk-SK"/>
        </w:rPr>
        <w:t>EV6 pr</w:t>
      </w:r>
      <w:r>
        <w:rPr>
          <w:rFonts w:cs="Arial" w:hint="eastAsia"/>
          <w:lang w:val="sk-SK"/>
        </w:rPr>
        <w:t>ichádza vo variantoch 2WD a 4WD</w:t>
      </w:r>
      <w:r>
        <w:rPr>
          <w:rFonts w:cs="Arial"/>
          <w:lang w:val="sk-SK"/>
        </w:rPr>
        <w:t xml:space="preserve"> a zároveň je</w:t>
      </w:r>
      <w:r w:rsidRPr="00DE5811">
        <w:rPr>
          <w:rFonts w:cs="Arial" w:hint="eastAsia"/>
          <w:lang w:val="sk-SK"/>
        </w:rPr>
        <w:t xml:space="preserve"> dostupné so štandardnou 58 kWh batériou, kto</w:t>
      </w:r>
      <w:r>
        <w:rPr>
          <w:rFonts w:cs="Arial" w:hint="eastAsia"/>
          <w:lang w:val="sk-SK"/>
        </w:rPr>
        <w:t xml:space="preserve">rá poskytuje dojazd do 400 km a </w:t>
      </w:r>
      <w:r>
        <w:rPr>
          <w:rFonts w:cs="Arial"/>
          <w:lang w:val="sk-SK"/>
        </w:rPr>
        <w:t>výkon</w:t>
      </w:r>
      <w:r>
        <w:rPr>
          <w:rFonts w:cs="Arial" w:hint="eastAsia"/>
          <w:lang w:val="sk-SK"/>
        </w:rPr>
        <w:t> </w:t>
      </w:r>
      <w:r w:rsidR="00E3339E">
        <w:rPr>
          <w:rFonts w:cs="Arial"/>
          <w:lang w:val="sk-SK"/>
        </w:rPr>
        <w:t xml:space="preserve">až </w:t>
      </w:r>
      <w:r>
        <w:rPr>
          <w:rFonts w:cs="Arial" w:hint="eastAsia"/>
          <w:lang w:val="sk-SK"/>
        </w:rPr>
        <w:t>235k</w:t>
      </w:r>
      <w:r>
        <w:rPr>
          <w:rFonts w:cs="Arial"/>
          <w:lang w:val="sk-SK"/>
        </w:rPr>
        <w:t xml:space="preserve"> alebo s </w:t>
      </w:r>
      <w:r>
        <w:rPr>
          <w:rFonts w:cs="Arial" w:hint="eastAsia"/>
          <w:lang w:val="sk-SK"/>
        </w:rPr>
        <w:t>77,4 kWh batéri</w:t>
      </w:r>
      <w:r>
        <w:rPr>
          <w:rFonts w:cs="Arial"/>
          <w:lang w:val="sk-SK"/>
        </w:rPr>
        <w:t>ou</w:t>
      </w:r>
      <w:r w:rsidRPr="00DE5811">
        <w:rPr>
          <w:rFonts w:cs="Arial" w:hint="eastAsia"/>
          <w:lang w:val="sk-SK"/>
        </w:rPr>
        <w:t xml:space="preserve"> s dlhým dojazdom</w:t>
      </w:r>
      <w:r>
        <w:rPr>
          <w:rFonts w:cs="Arial"/>
          <w:lang w:val="sk-SK"/>
        </w:rPr>
        <w:t>, ktorá</w:t>
      </w:r>
      <w:r w:rsidRPr="00DE5811">
        <w:rPr>
          <w:rFonts w:cs="Arial" w:hint="eastAsia"/>
          <w:lang w:val="sk-SK"/>
        </w:rPr>
        <w:t xml:space="preserve"> zabezpečí d</w:t>
      </w:r>
      <w:r>
        <w:rPr>
          <w:rFonts w:cs="Arial" w:hint="eastAsia"/>
          <w:lang w:val="sk-SK"/>
        </w:rPr>
        <w:t>ojazd viac ako 510 km a výkon</w:t>
      </w:r>
      <w:r w:rsidRPr="00DE5811">
        <w:rPr>
          <w:rFonts w:cs="Arial" w:hint="eastAsia"/>
          <w:lang w:val="sk-SK"/>
        </w:rPr>
        <w:t xml:space="preserve"> </w:t>
      </w:r>
      <w:r w:rsidR="00E3339E">
        <w:rPr>
          <w:rFonts w:cs="Arial"/>
          <w:lang w:val="sk-SK"/>
        </w:rPr>
        <w:t xml:space="preserve">až </w:t>
      </w:r>
      <w:r w:rsidRPr="00DE5811">
        <w:rPr>
          <w:rFonts w:cs="Arial" w:hint="eastAsia"/>
          <w:lang w:val="sk-SK"/>
        </w:rPr>
        <w:t xml:space="preserve">325 k. </w:t>
      </w:r>
      <w:r>
        <w:rPr>
          <w:rFonts w:cs="Arial"/>
          <w:lang w:val="sk-SK"/>
        </w:rPr>
        <w:t xml:space="preserve">Cenník modelu je súčasťou tlačovej správy a </w:t>
      </w:r>
      <w:r w:rsidR="00D9051D">
        <w:rPr>
          <w:rFonts w:cs="Arial"/>
          <w:lang w:val="sk-SK"/>
        </w:rPr>
        <w:t>ponúka tri</w:t>
      </w:r>
      <w:r>
        <w:rPr>
          <w:rFonts w:cs="Arial"/>
          <w:lang w:val="sk-SK"/>
        </w:rPr>
        <w:t xml:space="preserve"> úrovne výbavy</w:t>
      </w:r>
      <w:r w:rsidR="00D9051D">
        <w:rPr>
          <w:rFonts w:cs="Arial"/>
          <w:lang w:val="sk-SK"/>
        </w:rPr>
        <w:t>:</w:t>
      </w:r>
      <w:r>
        <w:rPr>
          <w:rFonts w:cs="Arial"/>
          <w:lang w:val="sk-SK"/>
        </w:rPr>
        <w:t xml:space="preserve"> Air, </w:t>
      </w:r>
      <w:proofErr w:type="spellStart"/>
      <w:r>
        <w:rPr>
          <w:rFonts w:cs="Arial"/>
          <w:lang w:val="sk-SK"/>
        </w:rPr>
        <w:t>Earth</w:t>
      </w:r>
      <w:proofErr w:type="spellEnd"/>
      <w:r w:rsidR="007D063F">
        <w:rPr>
          <w:rFonts w:cs="Arial"/>
          <w:lang w:val="sk-SK"/>
        </w:rPr>
        <w:t xml:space="preserve"> a GT-</w:t>
      </w:r>
      <w:proofErr w:type="spellStart"/>
      <w:r w:rsidR="00E3339E">
        <w:rPr>
          <w:rFonts w:cs="Arial"/>
          <w:lang w:val="sk-SK"/>
        </w:rPr>
        <w:t>L</w:t>
      </w:r>
      <w:r w:rsidR="007D063F">
        <w:rPr>
          <w:rFonts w:cs="Arial"/>
          <w:lang w:val="sk-SK"/>
        </w:rPr>
        <w:t>ine</w:t>
      </w:r>
      <w:proofErr w:type="spellEnd"/>
      <w:r w:rsidR="007D063F">
        <w:rPr>
          <w:rFonts w:cs="Arial"/>
          <w:lang w:val="sk-SK"/>
        </w:rPr>
        <w:t>. Už v</w:t>
      </w:r>
      <w:r w:rsidR="00D9051D">
        <w:rPr>
          <w:rFonts w:cs="Arial"/>
          <w:lang w:val="sk-SK"/>
        </w:rPr>
        <w:t>erzia Air</w:t>
      </w:r>
      <w:r>
        <w:rPr>
          <w:rFonts w:cs="Arial"/>
          <w:lang w:val="sk-SK"/>
        </w:rPr>
        <w:t xml:space="preserve"> je bohato vybavená a ponúka množstvo bezpečnostných asistentov, 19´´ </w:t>
      </w:r>
      <w:r w:rsidR="00D9051D">
        <w:rPr>
          <w:rFonts w:cs="Arial"/>
          <w:lang w:val="sk-SK"/>
        </w:rPr>
        <w:t xml:space="preserve">tmavosivé </w:t>
      </w:r>
      <w:r>
        <w:rPr>
          <w:rFonts w:cs="Arial"/>
          <w:lang w:val="sk-SK"/>
        </w:rPr>
        <w:t xml:space="preserve">disky kolies z ľahkej zliatiny, </w:t>
      </w:r>
      <w:proofErr w:type="spellStart"/>
      <w:r>
        <w:rPr>
          <w:rFonts w:cs="Arial"/>
          <w:lang w:val="sk-SK"/>
        </w:rPr>
        <w:t>bezkľúčový</w:t>
      </w:r>
      <w:proofErr w:type="spellEnd"/>
      <w:r>
        <w:rPr>
          <w:rFonts w:cs="Arial"/>
          <w:lang w:val="sk-SK"/>
        </w:rPr>
        <w:t xml:space="preserve"> prístup a</w:t>
      </w:r>
      <w:r w:rsidR="00E3339E">
        <w:rPr>
          <w:rFonts w:cs="Arial"/>
          <w:lang w:val="sk-SK"/>
        </w:rPr>
        <w:t> </w:t>
      </w:r>
      <w:r>
        <w:rPr>
          <w:rFonts w:cs="Arial"/>
          <w:lang w:val="sk-SK"/>
        </w:rPr>
        <w:t>štart</w:t>
      </w:r>
      <w:r w:rsidR="00E3339E">
        <w:rPr>
          <w:rFonts w:cs="Arial"/>
          <w:lang w:val="sk-SK"/>
        </w:rPr>
        <w:t>ovanie vozidla tlačidlom (</w:t>
      </w:r>
      <w:proofErr w:type="spellStart"/>
      <w:r>
        <w:rPr>
          <w:rFonts w:cs="Arial"/>
          <w:lang w:val="sk-SK"/>
        </w:rPr>
        <w:t>Smart</w:t>
      </w:r>
      <w:proofErr w:type="spellEnd"/>
      <w:r>
        <w:rPr>
          <w:rFonts w:cs="Arial"/>
          <w:lang w:val="sk-SK"/>
        </w:rPr>
        <w:t xml:space="preserve"> </w:t>
      </w:r>
      <w:proofErr w:type="spellStart"/>
      <w:r>
        <w:rPr>
          <w:rFonts w:cs="Arial"/>
          <w:lang w:val="sk-SK"/>
        </w:rPr>
        <w:t>Key</w:t>
      </w:r>
      <w:proofErr w:type="spellEnd"/>
      <w:r w:rsidR="00E3339E">
        <w:rPr>
          <w:rFonts w:cs="Arial"/>
          <w:lang w:val="sk-SK"/>
        </w:rPr>
        <w:t>)</w:t>
      </w:r>
      <w:r>
        <w:rPr>
          <w:rFonts w:cs="Arial"/>
          <w:lang w:val="sk-SK"/>
        </w:rPr>
        <w:t>, prémiové sedadlá vodiča a spolujazdca sú s relaxačnou funkciou ako aj s funkciou vyhrievania a</w:t>
      </w:r>
      <w:r w:rsidR="00D9051D">
        <w:rPr>
          <w:rFonts w:cs="Arial"/>
          <w:lang w:val="sk-SK"/>
        </w:rPr>
        <w:t> </w:t>
      </w:r>
      <w:r>
        <w:rPr>
          <w:rFonts w:cs="Arial"/>
          <w:lang w:val="sk-SK"/>
        </w:rPr>
        <w:t>ventilovania</w:t>
      </w:r>
      <w:r w:rsidR="00D9051D">
        <w:rPr>
          <w:rFonts w:cs="Arial"/>
          <w:lang w:val="sk-SK"/>
        </w:rPr>
        <w:t xml:space="preserve"> a elektricky nastaviteľnou bedrovou opierkou</w:t>
      </w:r>
      <w:r>
        <w:rPr>
          <w:rFonts w:cs="Arial"/>
          <w:lang w:val="sk-SK"/>
        </w:rPr>
        <w:t>.</w:t>
      </w:r>
      <w:r w:rsidR="007D063F">
        <w:rPr>
          <w:rFonts w:cs="Arial"/>
          <w:lang w:val="sk-SK"/>
        </w:rPr>
        <w:t xml:space="preserve"> Súčasťou tejto výbavy je</w:t>
      </w:r>
      <w:r w:rsidR="00D9051D">
        <w:rPr>
          <w:rFonts w:cs="Arial"/>
          <w:lang w:val="sk-SK"/>
        </w:rPr>
        <w:t xml:space="preserve"> aj plne digitálny palubný počítač s p</w:t>
      </w:r>
      <w:r w:rsidR="007D063F">
        <w:rPr>
          <w:rFonts w:cs="Arial"/>
          <w:lang w:val="sk-SK"/>
        </w:rPr>
        <w:t>anoramaticky 12,3´´ zakriveným LCD displejom</w:t>
      </w:r>
      <w:r>
        <w:rPr>
          <w:rFonts w:cs="Arial"/>
          <w:lang w:val="sk-SK"/>
        </w:rPr>
        <w:t xml:space="preserve"> s vysokým rozlíšením a adaptívny </w:t>
      </w:r>
      <w:proofErr w:type="spellStart"/>
      <w:r>
        <w:rPr>
          <w:rFonts w:cs="Arial"/>
          <w:lang w:val="sk-SK"/>
        </w:rPr>
        <w:t>tempomat</w:t>
      </w:r>
      <w:proofErr w:type="spellEnd"/>
      <w:r>
        <w:rPr>
          <w:rFonts w:cs="Arial"/>
          <w:lang w:val="sk-SK"/>
        </w:rPr>
        <w:t xml:space="preserve"> ako aj tepelné čerpadlo. </w:t>
      </w:r>
      <w:r w:rsidR="007D063F">
        <w:rPr>
          <w:rFonts w:cs="Arial"/>
          <w:lang w:val="sk-SK"/>
        </w:rPr>
        <w:t xml:space="preserve">K dispozícii sú aj voliteľné balíky výbavy ako </w:t>
      </w:r>
      <w:proofErr w:type="spellStart"/>
      <w:r w:rsidR="00E3339E">
        <w:rPr>
          <w:rFonts w:cs="Arial"/>
          <w:lang w:val="sk-SK"/>
        </w:rPr>
        <w:t>S</w:t>
      </w:r>
      <w:r w:rsidR="007D063F">
        <w:rPr>
          <w:rFonts w:cs="Arial"/>
          <w:lang w:val="sk-SK"/>
        </w:rPr>
        <w:t>afety</w:t>
      </w:r>
      <w:proofErr w:type="spellEnd"/>
      <w:r w:rsidR="007D063F">
        <w:rPr>
          <w:rFonts w:cs="Arial"/>
          <w:lang w:val="sk-SK"/>
        </w:rPr>
        <w:t xml:space="preserve"> a </w:t>
      </w:r>
      <w:proofErr w:type="spellStart"/>
      <w:r w:rsidR="00E3339E">
        <w:rPr>
          <w:rFonts w:cs="Arial"/>
          <w:lang w:val="sk-SK"/>
        </w:rPr>
        <w:t>T</w:t>
      </w:r>
      <w:r w:rsidR="007D063F">
        <w:rPr>
          <w:rFonts w:cs="Arial"/>
          <w:lang w:val="sk-SK"/>
        </w:rPr>
        <w:t>ech</w:t>
      </w:r>
      <w:proofErr w:type="spellEnd"/>
      <w:r w:rsidR="007D063F">
        <w:rPr>
          <w:rFonts w:cs="Arial"/>
          <w:lang w:val="sk-SK"/>
        </w:rPr>
        <w:t xml:space="preserve"> </w:t>
      </w:r>
      <w:proofErr w:type="spellStart"/>
      <w:r w:rsidR="007D063F">
        <w:rPr>
          <w:rFonts w:cs="Arial"/>
          <w:lang w:val="sk-SK"/>
        </w:rPr>
        <w:t>pack</w:t>
      </w:r>
      <w:proofErr w:type="spellEnd"/>
      <w:r w:rsidR="007D063F">
        <w:rPr>
          <w:rFonts w:cs="Arial"/>
          <w:lang w:val="sk-SK"/>
        </w:rPr>
        <w:t xml:space="preserve"> alebo panoramatické strešné okno. Zákazníci si budú môcť vybrať model EV6 v </w:t>
      </w:r>
      <w:r w:rsidR="00D8607A">
        <w:rPr>
          <w:rFonts w:cs="Arial"/>
          <w:lang w:val="sk-SK"/>
        </w:rPr>
        <w:t>jed</w:t>
      </w:r>
      <w:r w:rsidR="007D063F">
        <w:rPr>
          <w:rFonts w:cs="Arial"/>
          <w:lang w:val="sk-SK"/>
        </w:rPr>
        <w:t>n</w:t>
      </w:r>
      <w:r w:rsidR="00D8607A">
        <w:rPr>
          <w:rFonts w:cs="Arial"/>
          <w:lang w:val="sk-SK"/>
        </w:rPr>
        <w:t>ej</w:t>
      </w:r>
      <w:r w:rsidR="007D063F">
        <w:rPr>
          <w:rFonts w:cs="Arial"/>
          <w:lang w:val="sk-SK"/>
        </w:rPr>
        <w:t xml:space="preserve"> z 11 </w:t>
      </w:r>
      <w:r w:rsidR="00E3339E">
        <w:rPr>
          <w:rFonts w:cs="Arial"/>
          <w:lang w:val="sk-SK"/>
        </w:rPr>
        <w:t xml:space="preserve">exteriérových </w:t>
      </w:r>
      <w:r w:rsidR="007D063F">
        <w:rPr>
          <w:rFonts w:cs="Arial"/>
          <w:lang w:val="sk-SK"/>
        </w:rPr>
        <w:t>farieb. Ceny š</w:t>
      </w:r>
      <w:r w:rsidR="007D063F">
        <w:rPr>
          <w:rFonts w:cs="Arial" w:hint="eastAsia"/>
          <w:lang w:val="sk-SK"/>
        </w:rPr>
        <w:t>pecializovan</w:t>
      </w:r>
      <w:r w:rsidR="007D063F">
        <w:rPr>
          <w:rFonts w:cs="Arial"/>
          <w:lang w:val="sk-SK"/>
        </w:rPr>
        <w:t>ej</w:t>
      </w:r>
      <w:r w:rsidR="007D063F">
        <w:rPr>
          <w:rFonts w:cs="Arial" w:hint="eastAsia"/>
          <w:lang w:val="sk-SK"/>
        </w:rPr>
        <w:t xml:space="preserve"> verzi</w:t>
      </w:r>
      <w:r w:rsidR="007D063F">
        <w:rPr>
          <w:rFonts w:cs="Arial"/>
          <w:lang w:val="sk-SK"/>
        </w:rPr>
        <w:t>e</w:t>
      </w:r>
      <w:r w:rsidRPr="00DE5811">
        <w:rPr>
          <w:rFonts w:cs="Arial" w:hint="eastAsia"/>
          <w:lang w:val="sk-SK"/>
        </w:rPr>
        <w:t xml:space="preserve"> GT EV6</w:t>
      </w:r>
      <w:r w:rsidR="007D063F" w:rsidRPr="007D063F">
        <w:rPr>
          <w:rFonts w:cs="Arial" w:hint="eastAsia"/>
          <w:lang w:val="sk-SK"/>
        </w:rPr>
        <w:t xml:space="preserve"> </w:t>
      </w:r>
      <w:r w:rsidR="007D063F">
        <w:rPr>
          <w:rFonts w:cs="Arial"/>
          <w:lang w:val="sk-SK"/>
        </w:rPr>
        <w:t>s</w:t>
      </w:r>
      <w:r w:rsidR="007D063F" w:rsidRPr="00DE5811">
        <w:rPr>
          <w:rFonts w:cs="Arial" w:hint="eastAsia"/>
          <w:lang w:val="sk-SK"/>
        </w:rPr>
        <w:t xml:space="preserve"> dojazd</w:t>
      </w:r>
      <w:r w:rsidR="007D063F">
        <w:rPr>
          <w:rFonts w:cs="Arial"/>
          <w:lang w:val="sk-SK"/>
        </w:rPr>
        <w:t>om</w:t>
      </w:r>
      <w:r w:rsidR="007D063F" w:rsidRPr="00DE5811">
        <w:rPr>
          <w:rFonts w:cs="Arial" w:hint="eastAsia"/>
          <w:lang w:val="sk-SK"/>
        </w:rPr>
        <w:t xml:space="preserve"> </w:t>
      </w:r>
      <w:r w:rsidR="007D063F">
        <w:rPr>
          <w:rFonts w:cs="Arial" w:hint="eastAsia"/>
          <w:lang w:val="sk-SK"/>
        </w:rPr>
        <w:t>400 km a ohromujúci</w:t>
      </w:r>
      <w:r w:rsidR="007D063F">
        <w:rPr>
          <w:rFonts w:cs="Arial"/>
          <w:lang w:val="sk-SK"/>
        </w:rPr>
        <w:t>m</w:t>
      </w:r>
      <w:r w:rsidR="007D063F">
        <w:rPr>
          <w:rFonts w:cs="Arial" w:hint="eastAsia"/>
          <w:lang w:val="sk-SK"/>
        </w:rPr>
        <w:t xml:space="preserve"> výkon</w:t>
      </w:r>
      <w:r w:rsidR="007D063F">
        <w:rPr>
          <w:rFonts w:cs="Arial"/>
          <w:lang w:val="sk-SK"/>
        </w:rPr>
        <w:t>om</w:t>
      </w:r>
      <w:r w:rsidR="007D063F">
        <w:rPr>
          <w:rFonts w:cs="Arial" w:hint="eastAsia"/>
          <w:lang w:val="sk-SK"/>
        </w:rPr>
        <w:t xml:space="preserve"> 585 k</w:t>
      </w:r>
      <w:r w:rsidR="00D8607A">
        <w:rPr>
          <w:rFonts w:cs="Arial"/>
          <w:lang w:val="sk-SK"/>
        </w:rPr>
        <w:t xml:space="preserve"> </w:t>
      </w:r>
      <w:r w:rsidR="007D063F">
        <w:rPr>
          <w:rFonts w:cs="Arial"/>
          <w:lang w:val="sk-SK"/>
        </w:rPr>
        <w:t xml:space="preserve">budú predstavené </w:t>
      </w:r>
      <w:r w:rsidR="00D8607A">
        <w:rPr>
          <w:rFonts w:cs="Arial"/>
          <w:lang w:val="sk-SK"/>
        </w:rPr>
        <w:t>neskôr, nakoľko spustenie predaja je naplánované na rok 2022</w:t>
      </w:r>
      <w:r w:rsidR="007D063F">
        <w:rPr>
          <w:rFonts w:cs="Arial"/>
          <w:lang w:val="sk-SK"/>
        </w:rPr>
        <w:t xml:space="preserve">. </w:t>
      </w:r>
    </w:p>
    <w:p w:rsidR="00CC3D39" w:rsidRDefault="00CC3D39" w:rsidP="00D8607A">
      <w:pPr>
        <w:jc w:val="both"/>
        <w:rPr>
          <w:rFonts w:cs="Arial"/>
          <w:lang w:val="sk-SK"/>
        </w:rPr>
      </w:pPr>
    </w:p>
    <w:p w:rsidR="00CC3D39" w:rsidRPr="00982720" w:rsidRDefault="00CC3D39" w:rsidP="00D8607A">
      <w:pPr>
        <w:jc w:val="both"/>
        <w:rPr>
          <w:rFonts w:cs="Arial"/>
          <w:lang w:val="sk-SK"/>
        </w:rPr>
      </w:pPr>
      <w:r w:rsidRPr="00BF3BAB">
        <w:rPr>
          <w:rFonts w:cs="Arial"/>
          <w:lang w:val="sk-SK"/>
        </w:rPr>
        <w:lastRenderedPageBreak/>
        <w:t xml:space="preserve">Model EV6 je stelesnením novej éry značky Kia. </w:t>
      </w:r>
      <w:r>
        <w:rPr>
          <w:rFonts w:cs="Arial"/>
          <w:lang w:val="sk-SK"/>
        </w:rPr>
        <w:t>B</w:t>
      </w:r>
      <w:r w:rsidRPr="000356AE">
        <w:rPr>
          <w:rFonts w:cs="Arial"/>
          <w:color w:val="000000" w:themeColor="text1"/>
          <w:lang w:val="sk-SK"/>
        </w:rPr>
        <w:t xml:space="preserve">ude </w:t>
      </w:r>
      <w:r>
        <w:rPr>
          <w:rFonts w:cs="Arial"/>
          <w:color w:val="000000" w:themeColor="text1"/>
          <w:lang w:val="sk-SK"/>
        </w:rPr>
        <w:t xml:space="preserve">sa </w:t>
      </w:r>
      <w:r w:rsidRPr="000356AE">
        <w:rPr>
          <w:rFonts w:cs="Arial"/>
          <w:color w:val="000000" w:themeColor="text1"/>
          <w:lang w:val="sk-SK"/>
        </w:rPr>
        <w:t>vyrábať v Južnej Kórei</w:t>
      </w:r>
      <w:r>
        <w:rPr>
          <w:rFonts w:cs="Arial"/>
          <w:color w:val="000000" w:themeColor="text1"/>
          <w:lang w:val="sk-SK"/>
        </w:rPr>
        <w:t xml:space="preserve"> a</w:t>
      </w:r>
      <w:r>
        <w:rPr>
          <w:rFonts w:cs="Arial"/>
          <w:lang w:val="sk-SK"/>
        </w:rPr>
        <w:t xml:space="preserve"> predáva sa so 7-ročnou zárukou Kia. </w:t>
      </w:r>
    </w:p>
    <w:p w:rsidR="00CC3D39" w:rsidRDefault="00CC3D39" w:rsidP="00CC3D39">
      <w:pPr>
        <w:jc w:val="both"/>
        <w:rPr>
          <w:rFonts w:cs="Arial"/>
          <w:lang w:val="sk-SK"/>
        </w:rPr>
      </w:pPr>
    </w:p>
    <w:p w:rsidR="008F6E20" w:rsidRPr="00C9305E" w:rsidRDefault="008F6E20" w:rsidP="00CC3D39">
      <w:pPr>
        <w:rPr>
          <w:lang w:val="sk-SK"/>
        </w:rPr>
      </w:pPr>
    </w:p>
    <w:sectPr w:rsidR="008F6E20" w:rsidRPr="00C9305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490CBD"/>
    <w:multiLevelType w:val="hybridMultilevel"/>
    <w:tmpl w:val="735E718C"/>
    <w:lvl w:ilvl="0" w:tplc="950ECEEA">
      <w:numFmt w:val="bullet"/>
      <w:lvlText w:val="-"/>
      <w:lvlJc w:val="left"/>
      <w:pPr>
        <w:ind w:left="460" w:hanging="360"/>
      </w:pPr>
      <w:rPr>
        <w:rFonts w:ascii="Malgun Gothic" w:eastAsia="Malgun Gothic" w:hAnsi="Malgun Gothic" w:cstheme="minorBidi" w:hint="eastAsia"/>
      </w:rPr>
    </w:lvl>
    <w:lvl w:ilvl="1" w:tplc="08090003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trackRevisions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5E"/>
    <w:rsid w:val="007D063F"/>
    <w:rsid w:val="008B4A60"/>
    <w:rsid w:val="008F6E20"/>
    <w:rsid w:val="00C9305E"/>
    <w:rsid w:val="00CC3D39"/>
    <w:rsid w:val="00D8607A"/>
    <w:rsid w:val="00D9051D"/>
    <w:rsid w:val="00E13416"/>
    <w:rsid w:val="00E33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24D4BC-42D1-4715-8272-6F92E252A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305E"/>
    <w:pPr>
      <w:spacing w:after="0" w:line="276" w:lineRule="auto"/>
    </w:pPr>
    <w:rPr>
      <w:rFonts w:ascii="Arial" w:eastAsia="Malgun Gothic" w:hAnsi="Arial" w:cs="Times New Roman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305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305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C9305E"/>
    <w:pPr>
      <w:spacing w:line="259" w:lineRule="auto"/>
      <w:outlineLvl w:val="9"/>
    </w:pPr>
  </w:style>
  <w:style w:type="paragraph" w:styleId="ListParagraph">
    <w:name w:val="List Paragraph"/>
    <w:basedOn w:val="Normal"/>
    <w:link w:val="ListParagraphChar"/>
    <w:uiPriority w:val="34"/>
    <w:unhideWhenUsed/>
    <w:qFormat/>
    <w:rsid w:val="00C9305E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C9305E"/>
    <w:rPr>
      <w:rFonts w:ascii="Arial" w:eastAsia="Malgun Gothic" w:hAnsi="Arial" w:cs="Times New Roman"/>
      <w:lang w:eastAsia="en-US"/>
    </w:rPr>
  </w:style>
  <w:style w:type="character" w:customStyle="1" w:styleId="normaltextrun">
    <w:name w:val="normaltextrun"/>
    <w:basedOn w:val="DefaultParagraphFont"/>
    <w:rsid w:val="00C93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1994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KIA Motors Europe</Company>
  <LinksUpToDate>false</LinksUpToDate>
  <CharactersWithSpaces>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Spisiakova, Maria</dc:creator>
  <cp:keywords/>
  <dc:description/>
  <cp:lastModifiedBy>Spisiakova, Maria</cp:lastModifiedBy>
  <cp:revision>2</cp:revision>
  <dcterms:created xsi:type="dcterms:W3CDTF">2021-07-01T13:04:00Z</dcterms:created>
  <dcterms:modified xsi:type="dcterms:W3CDTF">2021-07-01T13:04:00Z</dcterms:modified>
</cp:coreProperties>
</file>