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317B5" w14:textId="17FFEA07" w:rsidR="00ED432E" w:rsidRPr="00363239" w:rsidRDefault="00BB31B8" w:rsidP="00BB31B8">
      <w:pPr>
        <w:tabs>
          <w:tab w:val="left" w:pos="2840"/>
        </w:tabs>
        <w:rPr>
          <w:rFonts w:cs="Arial"/>
          <w:b/>
          <w:sz w:val="44"/>
          <w:szCs w:val="44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27B1A2" wp14:editId="246A2AFD">
                <wp:simplePos x="0" y="0"/>
                <wp:positionH relativeFrom="column">
                  <wp:posOffset>3192780</wp:posOffset>
                </wp:positionH>
                <wp:positionV relativeFrom="paragraph">
                  <wp:posOffset>-751205</wp:posOffset>
                </wp:positionV>
                <wp:extent cx="2399030" cy="6102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E5E759" w14:textId="7B7D48D5" w:rsidR="00ED432E" w:rsidRPr="0026048B" w:rsidRDefault="00ED432E" w:rsidP="005773D4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Kia </w:t>
                            </w:r>
                            <w:r w:rsidR="005773D4">
                              <w:rPr>
                                <w:b/>
                                <w:sz w:val="12"/>
                              </w:rPr>
                              <w:t>Sales Slovakia</w:t>
                            </w:r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</w:p>
                          <w:p w14:paraId="49E92BBB" w14:textId="6CA4ECE9" w:rsidR="00ED432E" w:rsidRPr="00752782" w:rsidRDefault="005773D4" w:rsidP="00ED432E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Mária Spišiaková</w:t>
                            </w:r>
                          </w:p>
                          <w:p w14:paraId="113F7C14" w14:textId="5F46130A" w:rsidR="00ED432E" w:rsidRPr="00752782" w:rsidRDefault="005773D4" w:rsidP="00ED432E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 &amp; Events Manager</w:t>
                            </w:r>
                          </w:p>
                          <w:p w14:paraId="4B87C842" w14:textId="1922E510" w:rsidR="00ED432E" w:rsidRPr="00756FFC" w:rsidRDefault="005773D4" w:rsidP="00ED432E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T. +421 910 977 334</w:t>
                            </w:r>
                          </w:p>
                          <w:p w14:paraId="331A6046" w14:textId="6E11ACCC" w:rsidR="00ED432E" w:rsidRPr="00756FFC" w:rsidRDefault="00ED432E" w:rsidP="005773D4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E. </w:t>
                            </w:r>
                            <w:r w:rsidR="005773D4">
                              <w:rPr>
                                <w:sz w:val="12"/>
                              </w:rPr>
                              <w:t>m.spisiakova@gmail.com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7B1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4pt;margin-top:-59.15pt;width:188.9pt;height:4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" filled="f" stroked="f">
                <v:textbox>
                  <w:txbxContent>
                    <w:p w14:paraId="77E5E759" w14:textId="7B7D48D5" w:rsidR="00ED432E" w:rsidRPr="0026048B" w:rsidRDefault="00ED432E" w:rsidP="005773D4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Kia </w:t>
                      </w:r>
                      <w:r w:rsidR="005773D4">
                        <w:rPr>
                          <w:b/>
                          <w:sz w:val="12"/>
                        </w:rPr>
                        <w:t>Sales Slovakia</w:t>
                      </w:r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</w:p>
                    <w:p w14:paraId="49E92BBB" w14:textId="6CA4ECE9" w:rsidR="00ED432E" w:rsidRPr="00752782" w:rsidRDefault="005773D4" w:rsidP="00ED432E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</w:rPr>
                        <w:t>Mária Spišiaková</w:t>
                      </w:r>
                    </w:p>
                    <w:p w14:paraId="113F7C14" w14:textId="5F46130A" w:rsidR="00ED432E" w:rsidRPr="00752782" w:rsidRDefault="005773D4" w:rsidP="00ED432E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</w:rPr>
                        <w:t>PR &amp; Events Manager</w:t>
                      </w:r>
                    </w:p>
                    <w:p w14:paraId="4B87C842" w14:textId="1922E510" w:rsidR="00ED432E" w:rsidRPr="00756FFC" w:rsidRDefault="005773D4" w:rsidP="00ED432E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</w:rPr>
                        <w:t>T. +421 910 977 334</w:t>
                      </w:r>
                    </w:p>
                    <w:p w14:paraId="331A6046" w14:textId="6E11ACCC" w:rsidR="00ED432E" w:rsidRPr="00756FFC" w:rsidRDefault="00ED432E" w:rsidP="005773D4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</w:rPr>
                        <w:t xml:space="preserve">E. </w:t>
                      </w:r>
                      <w:r w:rsidR="005773D4">
                        <w:rPr>
                          <w:sz w:val="12"/>
                        </w:rPr>
                        <w:t>m.spisiakova@gmail.com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5D7A3F" wp14:editId="7879A254">
                <wp:simplePos x="0" y="0"/>
                <wp:positionH relativeFrom="column">
                  <wp:posOffset>2958465</wp:posOffset>
                </wp:positionH>
                <wp:positionV relativeFrom="paragraph">
                  <wp:posOffset>-750570</wp:posOffset>
                </wp:positionV>
                <wp:extent cx="3180080" cy="610235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1D14DA" w14:textId="77777777" w:rsidR="00ED432E" w:rsidRPr="00756FFC" w:rsidRDefault="00ED432E" w:rsidP="00ED432E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7A3F" id="Text Box 1" o:spid="_x0000_s1027" type="#_x0000_t202" style="position:absolute;margin-left:232.95pt;margin-top:-59.1pt;width:250.4pt;height:4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" filled="f" stroked="f">
                <v:textbox>
                  <w:txbxContent>
                    <w:p w14:paraId="2B1D14DA" w14:textId="77777777" w:rsidR="00ED432E" w:rsidRPr="00756FFC" w:rsidRDefault="00ED432E" w:rsidP="00ED432E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ko-KR"/>
        </w:rPr>
        <w:drawing>
          <wp:anchor distT="0" distB="0" distL="114300" distR="114300" simplePos="0" relativeHeight="251658752" behindDoc="1" locked="0" layoutInCell="1" allowOverlap="1" wp14:anchorId="2AD65950" wp14:editId="1FDBBA28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32E">
        <w:rPr>
          <w:b/>
          <w:sz w:val="44"/>
        </w:rPr>
        <w:t xml:space="preserve">Kia predstavuje ideálne mestské SUV: </w:t>
      </w:r>
    </w:p>
    <w:p w14:paraId="71316E97" w14:textId="77777777" w:rsidR="00ED432E" w:rsidRPr="00363239" w:rsidRDefault="00ED432E" w:rsidP="00ED432E">
      <w:pPr>
        <w:spacing w:line="240" w:lineRule="auto"/>
        <w:jc w:val="center"/>
        <w:rPr>
          <w:rFonts w:cs="Arial"/>
          <w:b/>
          <w:sz w:val="44"/>
          <w:szCs w:val="44"/>
        </w:rPr>
      </w:pPr>
      <w:r>
        <w:rPr>
          <w:b/>
          <w:sz w:val="44"/>
        </w:rPr>
        <w:t>úplne nový Sportage</w:t>
      </w:r>
    </w:p>
    <w:p w14:paraId="106C9005" w14:textId="77777777" w:rsidR="00ED432E" w:rsidRPr="00363239" w:rsidRDefault="00ED432E" w:rsidP="00ED432E">
      <w:pPr>
        <w:pStyle w:val="ListParagraph"/>
        <w:ind w:left="0"/>
        <w:rPr>
          <w:rFonts w:cs="Arial"/>
          <w:b/>
          <w:sz w:val="32"/>
          <w:szCs w:val="32"/>
        </w:rPr>
      </w:pPr>
      <w:r>
        <w:rPr>
          <w:b/>
          <w:sz w:val="32"/>
        </w:rPr>
        <w:t xml:space="preserve"> </w:t>
      </w:r>
    </w:p>
    <w:p w14:paraId="2FDDB85B" w14:textId="77777777" w:rsidR="00ED432E" w:rsidRPr="00363239" w:rsidRDefault="00ED432E" w:rsidP="00ED432E">
      <w:pPr>
        <w:pStyle w:val="ListParagraph"/>
        <w:numPr>
          <w:ilvl w:val="0"/>
          <w:numId w:val="19"/>
        </w:numPr>
        <w:spacing w:line="240" w:lineRule="auto"/>
        <w:rPr>
          <w:rFonts w:cs="Arial"/>
          <w:b/>
          <w:bCs/>
          <w:sz w:val="26"/>
          <w:szCs w:val="26"/>
        </w:rPr>
      </w:pPr>
      <w:r>
        <w:rPr>
          <w:b/>
          <w:sz w:val="26"/>
        </w:rPr>
        <w:t>Svetová premiéra piatej generácie modelu Sportage: špičková kv</w:t>
      </w:r>
      <w:bookmarkStart w:id="0" w:name="_GoBack"/>
      <w:bookmarkEnd w:id="0"/>
      <w:r>
        <w:rPr>
          <w:b/>
          <w:sz w:val="26"/>
        </w:rPr>
        <w:t xml:space="preserve">alita v každom aspekte a more inovácií </w:t>
      </w:r>
    </w:p>
    <w:p w14:paraId="67F638CC" w14:textId="4E4202E1" w:rsidR="00ED432E" w:rsidRPr="00363239" w:rsidRDefault="00ED432E" w:rsidP="00ED432E">
      <w:pPr>
        <w:pStyle w:val="ListParagraph"/>
        <w:numPr>
          <w:ilvl w:val="0"/>
          <w:numId w:val="19"/>
        </w:numPr>
        <w:spacing w:line="240" w:lineRule="auto"/>
        <w:rPr>
          <w:rFonts w:cs="Arial"/>
          <w:b/>
          <w:bCs/>
          <w:sz w:val="26"/>
          <w:szCs w:val="26"/>
        </w:rPr>
      </w:pPr>
      <w:r>
        <w:rPr>
          <w:b/>
          <w:sz w:val="26"/>
        </w:rPr>
        <w:t>Nový dizajn modelu Sportage, inšpiro</w:t>
      </w:r>
      <w:r w:rsidR="005773D4">
        <w:rPr>
          <w:b/>
          <w:sz w:val="26"/>
        </w:rPr>
        <w:t xml:space="preserve">vaný prírodou, využíva odvážne a sofistikované </w:t>
      </w:r>
      <w:r>
        <w:rPr>
          <w:b/>
          <w:sz w:val="26"/>
        </w:rPr>
        <w:t>tvary.</w:t>
      </w:r>
    </w:p>
    <w:p w14:paraId="6BEDDDB9" w14:textId="77777777" w:rsidR="00ED432E" w:rsidRPr="00363239" w:rsidRDefault="00ED432E" w:rsidP="00ED432E">
      <w:pPr>
        <w:pStyle w:val="ListParagraph"/>
        <w:numPr>
          <w:ilvl w:val="0"/>
          <w:numId w:val="19"/>
        </w:numPr>
        <w:spacing w:line="240" w:lineRule="auto"/>
        <w:rPr>
          <w:rFonts w:cs="Arial"/>
          <w:b/>
          <w:bCs/>
          <w:sz w:val="26"/>
          <w:szCs w:val="26"/>
        </w:rPr>
      </w:pPr>
      <w:r>
        <w:rPr>
          <w:b/>
          <w:sz w:val="26"/>
        </w:rPr>
        <w:t>Najmodernejší interiér s integrovaným zakriveným displejom orientovaným na vodiča</w:t>
      </w:r>
    </w:p>
    <w:p w14:paraId="1F5FE677" w14:textId="77777777" w:rsidR="00ED432E" w:rsidRPr="00363239" w:rsidRDefault="00ED432E" w:rsidP="00ED432E">
      <w:pPr>
        <w:pStyle w:val="ListParagraph"/>
        <w:numPr>
          <w:ilvl w:val="0"/>
          <w:numId w:val="19"/>
        </w:numPr>
        <w:spacing w:line="240" w:lineRule="auto"/>
        <w:rPr>
          <w:rFonts w:cs="Arial"/>
          <w:b/>
          <w:sz w:val="26"/>
          <w:szCs w:val="26"/>
        </w:rPr>
      </w:pPr>
      <w:r>
        <w:rPr>
          <w:b/>
          <w:sz w:val="26"/>
        </w:rPr>
        <w:t>Sportage prináša mnoho technických noviniek zameraných na optimalizáciu jazdného komfortu, napríklad systém E-Handling, terénny režim a nový, elektronicky riadený systém zavesenia kolies.</w:t>
      </w:r>
    </w:p>
    <w:p w14:paraId="3D191835" w14:textId="77777777" w:rsidR="00ED432E" w:rsidRPr="00311892" w:rsidRDefault="00ED432E" w:rsidP="00ED432E">
      <w:pPr>
        <w:pStyle w:val="ListParagraph"/>
        <w:numPr>
          <w:ilvl w:val="0"/>
          <w:numId w:val="19"/>
        </w:numPr>
        <w:spacing w:line="240" w:lineRule="auto"/>
        <w:rPr>
          <w:rFonts w:cs="Arial"/>
          <w:b/>
          <w:sz w:val="26"/>
          <w:szCs w:val="26"/>
        </w:rPr>
      </w:pPr>
      <w:r>
        <w:rPr>
          <w:b/>
          <w:sz w:val="26"/>
        </w:rPr>
        <w:t>Prvýkrát za 28 rokov existencie modelu Sportage uvedie spoločnosť Kia jeho špeciálnu európsku verziu.</w:t>
      </w:r>
    </w:p>
    <w:p w14:paraId="06C26CD8" w14:textId="77777777" w:rsidR="00ED432E" w:rsidRPr="00363239" w:rsidRDefault="00ED432E" w:rsidP="00ED432E">
      <w:pPr>
        <w:spacing w:line="240" w:lineRule="auto"/>
        <w:rPr>
          <w:rFonts w:cs="Arial"/>
          <w:b/>
          <w:sz w:val="26"/>
          <w:szCs w:val="26"/>
        </w:rPr>
      </w:pPr>
    </w:p>
    <w:p w14:paraId="6BD647CC" w14:textId="55753DB7" w:rsidR="00ED432E" w:rsidRDefault="00B509C7" w:rsidP="00ED432E">
      <w:pPr>
        <w:rPr>
          <w:rFonts w:cs="Arial"/>
        </w:rPr>
      </w:pPr>
      <w:r>
        <w:lastRenderedPageBreak/>
        <w:t>P</w:t>
      </w:r>
      <w:r w:rsidR="00ED432E">
        <w:t xml:space="preserve">iata generácia modelu Kia Sportage bola od začiatku navrhovaná s cieľom vytvoriť ideálne mestské SUV. </w:t>
      </w:r>
    </w:p>
    <w:p w14:paraId="168D5932" w14:textId="77777777" w:rsidR="00ED432E" w:rsidRDefault="00ED432E" w:rsidP="00ED432E">
      <w:pPr>
        <w:rPr>
          <w:rFonts w:cs="Arial"/>
        </w:rPr>
      </w:pPr>
    </w:p>
    <w:p w14:paraId="47A37ED9" w14:textId="77777777" w:rsidR="00ED432E" w:rsidRDefault="00ED432E" w:rsidP="00ED432E">
      <w:pPr>
        <w:rPr>
          <w:rFonts w:cs="Arial"/>
        </w:rPr>
      </w:pPr>
      <w:r>
        <w:t xml:space="preserve">Úplne nový Sportage je stelesnením priekopníckej DNA značky Kia. Doterajší úspech modelu Sportage sa výrazne premieta do konštruktérskeho prístupu založeného na neustálom znovuobjavovaní. Piata generácia modelu Sportage s novým logom Kia opäť prináša inovácie, ktoré túto značku pozdvihujú na novú úroveň. </w:t>
      </w:r>
    </w:p>
    <w:p w14:paraId="664620B3" w14:textId="77777777" w:rsidR="00ED432E" w:rsidRDefault="00ED432E" w:rsidP="00ED432E">
      <w:pPr>
        <w:rPr>
          <w:rFonts w:cs="Arial"/>
        </w:rPr>
      </w:pPr>
    </w:p>
    <w:p w14:paraId="2B615303" w14:textId="1B5121C9" w:rsidR="00ED432E" w:rsidRPr="00363239" w:rsidRDefault="00ED432E" w:rsidP="00ED432E">
      <w:pPr>
        <w:rPr>
          <w:rFonts w:cs="Arial"/>
        </w:rPr>
      </w:pPr>
      <w:r>
        <w:t>V septembri spoločnosť Kia Europe predstaví prvú špeciálnu európsku verziu modelu Sportage za 28 rokov jeho existencie.</w:t>
      </w:r>
    </w:p>
    <w:p w14:paraId="4FBA67B7" w14:textId="77777777" w:rsidR="00ED432E" w:rsidRPr="00363239" w:rsidRDefault="00ED432E" w:rsidP="00ED432E">
      <w:pPr>
        <w:rPr>
          <w:rFonts w:cs="Arial"/>
        </w:rPr>
      </w:pPr>
    </w:p>
    <w:p w14:paraId="3D29B837" w14:textId="77777777" w:rsidR="00ED432E" w:rsidRPr="00363239" w:rsidRDefault="00ED432E" w:rsidP="00ED432E">
      <w:pPr>
        <w:rPr>
          <w:rFonts w:cs="Arial"/>
        </w:rPr>
      </w:pPr>
      <w:r>
        <w:t xml:space="preserve">Úplne nová Kia Sportage, postavená na novej architektúre, prináša spojenie dizajnu zameraného na vodiča a moderného, luxusného interiéru s doširoka pretiahnutým, zakriveným integrovaným displejom, ponúkajúcim prístup k najmodernejším technológiám v oblasti konektivity. </w:t>
      </w:r>
    </w:p>
    <w:p w14:paraId="048CDC91" w14:textId="77777777" w:rsidR="00ED432E" w:rsidRPr="00363239" w:rsidRDefault="00ED432E" w:rsidP="00ED432E">
      <w:pPr>
        <w:rPr>
          <w:rFonts w:cs="Arial"/>
        </w:rPr>
      </w:pPr>
    </w:p>
    <w:p w14:paraId="2AF65E33" w14:textId="77777777" w:rsidR="00ED432E" w:rsidRPr="00363239" w:rsidRDefault="00ED432E" w:rsidP="00ED432E">
      <w:pPr>
        <w:rPr>
          <w:rFonts w:cs="Arial"/>
        </w:rPr>
      </w:pPr>
      <w:r>
        <w:t xml:space="preserve">Dizajnéri sa sústredili aj na to, aby vytvorili priestor, v ktorom sa budú cítiť príjemne všetci cestujúci. Vďaka dômyselnému usporiadaniu prvkov a využitiu priestoru má každý na palube modelu Sportage k dispozícii v danej triede najväčší priestor nad hlavou aj v oblasti nôh. Toto SUV nastavuje </w:t>
      </w:r>
      <w:r>
        <w:lastRenderedPageBreak/>
        <w:t xml:space="preserve">latku vysoko, aj pokiaľ ide o objem batožinového priestoru. To len podčiarkuje jeho charakter praktického rodinného vozidla na každodenné použitie. </w:t>
      </w:r>
    </w:p>
    <w:p w14:paraId="488894DB" w14:textId="77777777" w:rsidR="00ED432E" w:rsidRPr="00363239" w:rsidRDefault="00ED432E" w:rsidP="00ED432E">
      <w:pPr>
        <w:rPr>
          <w:rFonts w:cs="Arial"/>
        </w:rPr>
      </w:pPr>
    </w:p>
    <w:p w14:paraId="3AC37697" w14:textId="77777777" w:rsidR="00ED432E" w:rsidRPr="00363239" w:rsidRDefault="00ED432E" w:rsidP="00ED432E">
      <w:pPr>
        <w:rPr>
          <w:rFonts w:cs="Arial"/>
        </w:rPr>
      </w:pPr>
      <w:r>
        <w:t>Úplne nový Sportage je lídrom aj v oblasti bezpečnosti. Má vo výbave celý rad prvkov pasívnej aj aktívnej bezpečnosti a high-tech systémov vrátane celosvetovo uznávaného komplexného balíka vyspelých jazdných asistenčných systémov od spoločnosti Kia (ADAS).</w:t>
      </w:r>
    </w:p>
    <w:p w14:paraId="77A9614F" w14:textId="77777777" w:rsidR="00ED432E" w:rsidRPr="00363239" w:rsidRDefault="00ED432E" w:rsidP="00ED432E">
      <w:pPr>
        <w:rPr>
          <w:rFonts w:cs="Arial"/>
        </w:rPr>
      </w:pPr>
    </w:p>
    <w:p w14:paraId="38070777" w14:textId="77777777" w:rsidR="00ED432E" w:rsidRPr="00363239" w:rsidRDefault="00ED432E" w:rsidP="00ED432E">
      <w:pPr>
        <w:rPr>
          <w:rFonts w:cs="Arial"/>
        </w:rPr>
      </w:pPr>
      <w:r>
        <w:t xml:space="preserve">S cieľom ponúknuť optimálny zážitok z dynamickej, vzrušujúcej jazdy, prináša úplne nový Sportage v premiére množstvo vysoko inovatívnych, revolučných technológií. Ide napríklad o systém Kia E-Handling, ktorý zlepšuje dynamické vlastnosti vozidla a zvyšuje agilitu a stabilitu. Elektronicky riadený systém zavesenia kolies (ESC) novej generácie nepretržite v reálnom čase reguluje tlmiče, čím zaisťuje optimálny komfort a špičkovú úroveň bezpečnosti za každých okolností.  </w:t>
      </w:r>
    </w:p>
    <w:p w14:paraId="00B62C23" w14:textId="77777777" w:rsidR="00ED432E" w:rsidRPr="00363239" w:rsidRDefault="00ED432E" w:rsidP="00ED432E">
      <w:pPr>
        <w:rPr>
          <w:rFonts w:cs="Arial"/>
        </w:rPr>
      </w:pPr>
    </w:p>
    <w:p w14:paraId="67C7EE43" w14:textId="77777777" w:rsidR="00ED432E" w:rsidRPr="00363239" w:rsidRDefault="00ED432E" w:rsidP="00ED432E">
      <w:pPr>
        <w:rPr>
          <w:rFonts w:cs="Arial"/>
        </w:rPr>
      </w:pPr>
      <w:r>
        <w:t xml:space="preserve">Terénny režim dodáva úplne novému modelu Sportage výnimočné jazdné schopnosti v náročnejších podmienkach, napríklad na snehu, blate či piesku, vďaka čomu si vodiči môžu dopriať dobrodružnejšie voľnočasové aktivity.  </w:t>
      </w:r>
    </w:p>
    <w:p w14:paraId="7C0C7F57" w14:textId="77777777" w:rsidR="00ED432E" w:rsidRPr="00363239" w:rsidRDefault="00ED432E" w:rsidP="00ED432E">
      <w:pPr>
        <w:rPr>
          <w:rFonts w:cs="Arial"/>
        </w:rPr>
      </w:pPr>
    </w:p>
    <w:p w14:paraId="067E33B4" w14:textId="00A5C2EC" w:rsidR="00ED432E" w:rsidRPr="00363239" w:rsidRDefault="00ED432E" w:rsidP="00ED432E">
      <w:pPr>
        <w:rPr>
          <w:rFonts w:cs="Arial"/>
        </w:rPr>
      </w:pPr>
      <w:r>
        <w:t xml:space="preserve">Vďaka moderným pohonným sústavám má úplne nový Sportage veľmi nízku spotrebu paliva a nízke emisie v reálnych podmienkach, avšak </w:t>
      </w:r>
      <w:r>
        <w:lastRenderedPageBreak/>
        <w:t>v spojen</w:t>
      </w:r>
      <w:r w:rsidR="005773D4">
        <w:t>í s vysokým výkonom</w:t>
      </w:r>
      <w:r>
        <w:t>. Výsledkom je energické, športovo ladené SUV, ktoré je radosť šoférovať.</w:t>
      </w:r>
    </w:p>
    <w:p w14:paraId="3292470D" w14:textId="77777777" w:rsidR="00ED432E" w:rsidRPr="00363239" w:rsidRDefault="00ED432E" w:rsidP="00ED432E">
      <w:pPr>
        <w:rPr>
          <w:rFonts w:cs="Arial"/>
        </w:rPr>
      </w:pPr>
    </w:p>
    <w:p w14:paraId="30BC7C37" w14:textId="77777777" w:rsidR="00ED432E" w:rsidRPr="00363239" w:rsidRDefault="00ED432E" w:rsidP="00ED432E">
      <w:pPr>
        <w:rPr>
          <w:rFonts w:cs="Arial"/>
        </w:rPr>
      </w:pPr>
      <w:r>
        <w:t>Úplne nový Sportage je prvé vozidlo značky Kia, ktoré bude v určitých krajinách dostupné vo dvoch variantoch: s krátkym a dlhým rázvorom. Piata generácia tak bude môcť naplno vyhovieť rôznorodým potrebám zákazníkov v rôznych regiónoch.</w:t>
      </w:r>
    </w:p>
    <w:p w14:paraId="49F61030" w14:textId="77777777" w:rsidR="00ED432E" w:rsidRPr="00363239" w:rsidRDefault="00ED432E" w:rsidP="00ED432E">
      <w:pPr>
        <w:rPr>
          <w:rFonts w:cs="Arial"/>
        </w:rPr>
      </w:pPr>
    </w:p>
    <w:p w14:paraId="7FD7E2D7" w14:textId="77777777" w:rsidR="00ED432E" w:rsidRPr="006F4196" w:rsidRDefault="00ED432E" w:rsidP="00ED432E">
      <w:pPr>
        <w:rPr>
          <w:rFonts w:cs="Arial"/>
          <w:color w:val="000000"/>
        </w:rPr>
      </w:pPr>
      <w:r>
        <w:rPr>
          <w:rFonts w:cs="Arial"/>
          <w:color w:val="000000"/>
          <w:rtl/>
          <w:cs/>
        </w:rPr>
        <w:t>„</w:t>
      </w:r>
      <w:r w:rsidRPr="00BB31B8">
        <w:rPr>
          <w:i/>
          <w:iCs/>
          <w:color w:val="000000"/>
        </w:rPr>
        <w:t>Nový Sportage je v každom ohľade skutočným inšpirátorom pre segment SUV,</w:t>
      </w:r>
      <w:r>
        <w:rPr>
          <w:rFonts w:cs="Arial"/>
          <w:color w:val="000000"/>
          <w:rtl/>
          <w:cs/>
        </w:rPr>
        <w:t xml:space="preserve">” </w:t>
      </w:r>
      <w:r>
        <w:rPr>
          <w:color w:val="000000"/>
        </w:rPr>
        <w:t xml:space="preserve">povedal Artur Martins, hlavný viceprezident spoločnosti Kia Corporation a šéf globálnej divízie pre branding a zákaznícku skúsenosť. </w:t>
      </w:r>
      <w:r>
        <w:rPr>
          <w:rFonts w:cs="Arial"/>
          <w:color w:val="000000"/>
          <w:rtl/>
          <w:cs/>
        </w:rPr>
        <w:t>„</w:t>
      </w:r>
      <w:r w:rsidRPr="00BB31B8">
        <w:rPr>
          <w:i/>
          <w:iCs/>
          <w:color w:val="000000"/>
        </w:rPr>
        <w:t>Či už spomenieme futuristický dizajn, špičkový interiér, technológie novej generácie, hospodárne, no dynamické pohonné jednotky, bezpečnostné systémy najvyššej úrovne alebo najmodernejšie konštrukčné novinky, zaručujúce optimálny zážitok z dynamickej jazdy, úplne nový Sportage je skrátka ideálne mestské SUV.</w:t>
      </w:r>
      <w:r w:rsidRPr="00BB31B8">
        <w:rPr>
          <w:rFonts w:cs="Arial"/>
          <w:i/>
          <w:iCs/>
          <w:color w:val="000000"/>
          <w:rtl/>
          <w:cs/>
        </w:rPr>
        <w:t>“</w:t>
      </w:r>
    </w:p>
    <w:p w14:paraId="18265768" w14:textId="77777777" w:rsidR="00ED432E" w:rsidRPr="00363239" w:rsidRDefault="00ED432E" w:rsidP="00ED432E">
      <w:pPr>
        <w:rPr>
          <w:rFonts w:cs="Arial"/>
        </w:rPr>
      </w:pPr>
    </w:p>
    <w:p w14:paraId="11F3E9A8" w14:textId="77777777" w:rsidR="00ED432E" w:rsidRDefault="00ED432E" w:rsidP="00ED432E">
      <w:pPr>
        <w:jc w:val="center"/>
        <w:rPr>
          <w:rFonts w:cs="Arial"/>
        </w:rPr>
      </w:pPr>
    </w:p>
    <w:p w14:paraId="55578056" w14:textId="77777777" w:rsidR="00ED432E" w:rsidRPr="00363239" w:rsidRDefault="00ED432E" w:rsidP="00ED432E">
      <w:pPr>
        <w:jc w:val="center"/>
        <w:rPr>
          <w:rFonts w:cs="Arial"/>
        </w:rPr>
      </w:pPr>
      <w:r>
        <w:t># # #</w:t>
      </w:r>
    </w:p>
    <w:p w14:paraId="18E346D3" w14:textId="77777777" w:rsidR="00ED432E" w:rsidRDefault="00ED432E" w:rsidP="00ED432E">
      <w:pPr>
        <w:rPr>
          <w:rFonts w:cs="Arial"/>
          <w:u w:val="single"/>
        </w:rPr>
      </w:pPr>
      <w:r>
        <w:rPr>
          <w:u w:val="single"/>
        </w:rPr>
        <w:t>Poznámka pre redaktorov</w:t>
      </w:r>
    </w:p>
    <w:p w14:paraId="6220CF7D" w14:textId="2AE0C75C" w:rsidR="00ED432E" w:rsidRPr="00DE6492" w:rsidRDefault="00ED432E" w:rsidP="00BB31B8">
      <w:pPr>
        <w:rPr>
          <w:rFonts w:cs="Arial"/>
          <w:u w:val="single"/>
        </w:rPr>
      </w:pPr>
      <w:r>
        <w:t xml:space="preserve">Špecifikácie vozidla a dostupnosť prvkov opisovaných v tejto tlačovej správe sa môžu v jednotlivých krajinách/regiónoch líšiť. </w:t>
      </w:r>
    </w:p>
    <w:sectPr w:rsidR="00ED432E" w:rsidRPr="00DE6492" w:rsidSect="00ED432E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AFEA0" w14:textId="77777777" w:rsidR="005F2286" w:rsidRDefault="005F2286" w:rsidP="00ED432E">
      <w:pPr>
        <w:spacing w:line="240" w:lineRule="auto"/>
      </w:pPr>
      <w:r>
        <w:separator/>
      </w:r>
    </w:p>
  </w:endnote>
  <w:endnote w:type="continuationSeparator" w:id="0">
    <w:p w14:paraId="4681CF81" w14:textId="77777777" w:rsidR="005F2286" w:rsidRDefault="005F2286" w:rsidP="00ED432E">
      <w:pPr>
        <w:spacing w:line="240" w:lineRule="auto"/>
      </w:pPr>
      <w:r>
        <w:continuationSeparator/>
      </w:r>
    </w:p>
  </w:endnote>
  <w:endnote w:type="continuationNotice" w:id="1">
    <w:p w14:paraId="5D5FDF99" w14:textId="77777777" w:rsidR="005F2286" w:rsidRDefault="005F22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D3DFA" w14:textId="6124F80A" w:rsidR="00ED432E" w:rsidRDefault="00BB31B8">
    <w:pPr>
      <w:pStyle w:val="Footer"/>
    </w:pPr>
    <w:r>
      <w:rPr>
        <w:noProof/>
        <w:lang w:val="en-US" w:eastAsia="ko-KR"/>
      </w:rPr>
      <w:drawing>
        <wp:anchor distT="0" distB="0" distL="114300" distR="114300" simplePos="0" relativeHeight="251657728" behindDoc="0" locked="0" layoutInCell="1" allowOverlap="1" wp14:anchorId="750FB847" wp14:editId="672DBFD3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FD9E7" w14:textId="77777777" w:rsidR="005F2286" w:rsidRDefault="005F2286" w:rsidP="00ED432E">
      <w:pPr>
        <w:spacing w:line="240" w:lineRule="auto"/>
      </w:pPr>
      <w:r>
        <w:separator/>
      </w:r>
    </w:p>
  </w:footnote>
  <w:footnote w:type="continuationSeparator" w:id="0">
    <w:p w14:paraId="0ECEB1DF" w14:textId="77777777" w:rsidR="005F2286" w:rsidRDefault="005F2286" w:rsidP="00ED432E">
      <w:pPr>
        <w:spacing w:line="240" w:lineRule="auto"/>
      </w:pPr>
      <w:r>
        <w:continuationSeparator/>
      </w:r>
    </w:p>
  </w:footnote>
  <w:footnote w:type="continuationNotice" w:id="1">
    <w:p w14:paraId="199B3F7C" w14:textId="77777777" w:rsidR="005F2286" w:rsidRDefault="005F228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071"/>
    <w:multiLevelType w:val="hybridMultilevel"/>
    <w:tmpl w:val="E390D024"/>
    <w:lvl w:ilvl="0" w:tplc="5FD862CA">
      <w:start w:val="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5BF653EA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8E76DF84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484DB22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449EBE86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49461D2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2AF45444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82497EE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AB884DA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CE21F9"/>
    <w:multiLevelType w:val="hybridMultilevel"/>
    <w:tmpl w:val="2FCE447E"/>
    <w:lvl w:ilvl="0" w:tplc="963267B2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811208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4B880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E3B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028B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A4F7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90F4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82CB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2CAA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D4D98"/>
    <w:multiLevelType w:val="hybridMultilevel"/>
    <w:tmpl w:val="D24678F4"/>
    <w:lvl w:ilvl="0" w:tplc="574C9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6D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02E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A87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6F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23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CE9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6D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48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2965"/>
    <w:multiLevelType w:val="hybridMultilevel"/>
    <w:tmpl w:val="D3E8240A"/>
    <w:lvl w:ilvl="0" w:tplc="92B6C182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4BD45D7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44DAE66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B50AB32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924C08A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512BC5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D6E6C43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A740E0D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9ADED1E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B5F35BE"/>
    <w:multiLevelType w:val="hybridMultilevel"/>
    <w:tmpl w:val="0686B774"/>
    <w:lvl w:ilvl="0" w:tplc="685ABE72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D37E2242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A37E94AA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DB98FC8E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78B64B36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D9EE4318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3C3E979E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FD58C1C2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CF2C7440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5" w15:restartNumberingAfterBreak="0">
    <w:nsid w:val="220E355C"/>
    <w:multiLevelType w:val="hybridMultilevel"/>
    <w:tmpl w:val="827C6688"/>
    <w:lvl w:ilvl="0" w:tplc="E326E728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7DAA79E2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70D62962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E15E949C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B9EE6F2C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4574E30A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7DA0D320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10B0867A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87962D18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6" w15:restartNumberingAfterBreak="0">
    <w:nsid w:val="25F15212"/>
    <w:multiLevelType w:val="hybridMultilevel"/>
    <w:tmpl w:val="0FB842A2"/>
    <w:lvl w:ilvl="0" w:tplc="A080F48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C2285D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459610E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B42BEE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2E40D44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22C16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C422CEE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C4BE44F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26AF06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7B90BBD"/>
    <w:multiLevelType w:val="hybridMultilevel"/>
    <w:tmpl w:val="084001DA"/>
    <w:lvl w:ilvl="0" w:tplc="30129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07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587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AA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8E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DA4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4F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2A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80C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70AB1"/>
    <w:multiLevelType w:val="hybridMultilevel"/>
    <w:tmpl w:val="3A32DF3E"/>
    <w:lvl w:ilvl="0" w:tplc="B2B8BF6E">
      <w:start w:val="3"/>
      <w:numFmt w:val="bullet"/>
      <w:lvlText w:val=""/>
      <w:lvlJc w:val="left"/>
      <w:pPr>
        <w:ind w:left="460" w:hanging="360"/>
      </w:pPr>
      <w:rPr>
        <w:rFonts w:ascii="Wingdings" w:eastAsia="Malgun Gothic" w:hAnsi="Wingdings" w:cs="Times New Roman" w:hint="default"/>
      </w:rPr>
    </w:lvl>
    <w:lvl w:ilvl="1" w:tplc="8F2E6D72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568CA16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29923ABE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E8DE14B4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C0AAF136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4014A77A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8360941C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82986482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9" w15:restartNumberingAfterBreak="0">
    <w:nsid w:val="2AAA7DD2"/>
    <w:multiLevelType w:val="hybridMultilevel"/>
    <w:tmpl w:val="45B46614"/>
    <w:lvl w:ilvl="0" w:tplc="256E57F6">
      <w:start w:val="1"/>
      <w:numFmt w:val="decimalEnclosedCircle"/>
      <w:lvlText w:val="%1"/>
      <w:lvlJc w:val="left"/>
      <w:pPr>
        <w:ind w:left="1084" w:hanging="400"/>
      </w:pPr>
    </w:lvl>
    <w:lvl w:ilvl="1" w:tplc="DA4AD82E" w:tentative="1">
      <w:start w:val="1"/>
      <w:numFmt w:val="upperLetter"/>
      <w:lvlText w:val="%2."/>
      <w:lvlJc w:val="left"/>
      <w:pPr>
        <w:ind w:left="1484" w:hanging="400"/>
      </w:pPr>
    </w:lvl>
    <w:lvl w:ilvl="2" w:tplc="FC2E1E0C" w:tentative="1">
      <w:start w:val="1"/>
      <w:numFmt w:val="lowerRoman"/>
      <w:lvlText w:val="%3."/>
      <w:lvlJc w:val="right"/>
      <w:pPr>
        <w:ind w:left="1884" w:hanging="400"/>
      </w:pPr>
    </w:lvl>
    <w:lvl w:ilvl="3" w:tplc="2FF668C2" w:tentative="1">
      <w:start w:val="1"/>
      <w:numFmt w:val="decimal"/>
      <w:lvlText w:val="%4."/>
      <w:lvlJc w:val="left"/>
      <w:pPr>
        <w:ind w:left="2284" w:hanging="400"/>
      </w:pPr>
    </w:lvl>
    <w:lvl w:ilvl="4" w:tplc="754206B0" w:tentative="1">
      <w:start w:val="1"/>
      <w:numFmt w:val="upperLetter"/>
      <w:lvlText w:val="%5."/>
      <w:lvlJc w:val="left"/>
      <w:pPr>
        <w:ind w:left="2684" w:hanging="400"/>
      </w:pPr>
    </w:lvl>
    <w:lvl w:ilvl="5" w:tplc="ED7EB2F6" w:tentative="1">
      <w:start w:val="1"/>
      <w:numFmt w:val="lowerRoman"/>
      <w:lvlText w:val="%6."/>
      <w:lvlJc w:val="right"/>
      <w:pPr>
        <w:ind w:left="3084" w:hanging="400"/>
      </w:pPr>
    </w:lvl>
    <w:lvl w:ilvl="6" w:tplc="34C85FF6" w:tentative="1">
      <w:start w:val="1"/>
      <w:numFmt w:val="decimal"/>
      <w:lvlText w:val="%7."/>
      <w:lvlJc w:val="left"/>
      <w:pPr>
        <w:ind w:left="3484" w:hanging="400"/>
      </w:pPr>
    </w:lvl>
    <w:lvl w:ilvl="7" w:tplc="E14E2B1E" w:tentative="1">
      <w:start w:val="1"/>
      <w:numFmt w:val="upperLetter"/>
      <w:lvlText w:val="%8."/>
      <w:lvlJc w:val="left"/>
      <w:pPr>
        <w:ind w:left="3884" w:hanging="400"/>
      </w:pPr>
    </w:lvl>
    <w:lvl w:ilvl="8" w:tplc="7A78E47C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0" w15:restartNumberingAfterBreak="0">
    <w:nsid w:val="2AFA7960"/>
    <w:multiLevelType w:val="hybridMultilevel"/>
    <w:tmpl w:val="4634A566"/>
    <w:lvl w:ilvl="0" w:tplc="1E3C3D52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E76A7A0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8F8A0D3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036B6AE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7FC2D8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839C5D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E069B5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26AFF5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590451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4D9338F"/>
    <w:multiLevelType w:val="hybridMultilevel"/>
    <w:tmpl w:val="7B34D948"/>
    <w:lvl w:ilvl="0" w:tplc="94B8DF5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7B01A1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414A3B6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F4EA7AE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3F48E0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552982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AF2847A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E506A80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2426416E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31A716F"/>
    <w:multiLevelType w:val="hybridMultilevel"/>
    <w:tmpl w:val="17AEBBFC"/>
    <w:lvl w:ilvl="0" w:tplc="D4F6A0F0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95B4A66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DBE13B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2E406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5243CC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BF08309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8048C27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E9784D5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CB7C059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2490CBD"/>
    <w:multiLevelType w:val="hybridMultilevel"/>
    <w:tmpl w:val="735E718C"/>
    <w:lvl w:ilvl="0" w:tplc="A9F6B752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="Arial" w:hint="eastAsia"/>
      </w:rPr>
    </w:lvl>
    <w:lvl w:ilvl="1" w:tplc="41C8E958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9C1E9AF8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93C43608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600ABA9A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39525E86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A21EFC3A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2A6098A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535E96A2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5F6B4DB9"/>
    <w:multiLevelType w:val="hybridMultilevel"/>
    <w:tmpl w:val="CC20657A"/>
    <w:lvl w:ilvl="0" w:tplc="54745FF4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977852BA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2B3C2698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F3D86A84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CF688856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AE52078C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6728990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E4C04C6A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9488D4C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5" w15:restartNumberingAfterBreak="0">
    <w:nsid w:val="6D360B8D"/>
    <w:multiLevelType w:val="hybridMultilevel"/>
    <w:tmpl w:val="B12A240E"/>
    <w:lvl w:ilvl="0" w:tplc="1D967D8C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DCF071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AE2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09B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EA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364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826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EB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C87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701386"/>
    <w:multiLevelType w:val="hybridMultilevel"/>
    <w:tmpl w:val="6B8065A0"/>
    <w:lvl w:ilvl="0" w:tplc="ACCCB904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44B4351A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833E63FA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D6F86FB0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F7EA8DC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AFF26354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ECE81740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78C82B80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14DA300C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8" w15:restartNumberingAfterBreak="0">
    <w:nsid w:val="71A10184"/>
    <w:multiLevelType w:val="hybridMultilevel"/>
    <w:tmpl w:val="9C5640B6"/>
    <w:lvl w:ilvl="0" w:tplc="DE74936C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63A47B2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EF0A0F94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EC045C6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381A845C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3D2C1C9C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0FAF0A8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37A9BA6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C1E06428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9" w15:restartNumberingAfterBreak="0">
    <w:nsid w:val="71B16C43"/>
    <w:multiLevelType w:val="hybridMultilevel"/>
    <w:tmpl w:val="2B7CBD40"/>
    <w:lvl w:ilvl="0" w:tplc="6288841A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823842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2464C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3A0A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3274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A6AD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766F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6C05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5AA8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3900A5"/>
    <w:multiLevelType w:val="hybridMultilevel"/>
    <w:tmpl w:val="047C56C0"/>
    <w:lvl w:ilvl="0" w:tplc="A4689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88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2A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C31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AD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BEE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C7F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CCB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FCEA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60C86"/>
    <w:multiLevelType w:val="hybridMultilevel"/>
    <w:tmpl w:val="4CF25B8E"/>
    <w:lvl w:ilvl="0" w:tplc="9EBE7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01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6EF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EF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83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83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0B6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695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A8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D5C4D"/>
    <w:multiLevelType w:val="hybridMultilevel"/>
    <w:tmpl w:val="CF20B6E8"/>
    <w:lvl w:ilvl="0" w:tplc="A97ED71C">
      <w:numFmt w:val="bullet"/>
      <w:lvlText w:val="-"/>
      <w:lvlJc w:val="left"/>
      <w:pPr>
        <w:ind w:left="760" w:hanging="360"/>
      </w:pPr>
      <w:rPr>
        <w:rFonts w:ascii="Arial" w:eastAsia="Malgun Gothic" w:hAnsi="Arial" w:cs="Arial" w:hint="default"/>
      </w:rPr>
    </w:lvl>
    <w:lvl w:ilvl="1" w:tplc="0BBC783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86FAC18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A06CA1E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02BB8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0269BF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D72329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E2AA8C6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0D8DE7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C290B57"/>
    <w:multiLevelType w:val="hybridMultilevel"/>
    <w:tmpl w:val="541ABE08"/>
    <w:lvl w:ilvl="0" w:tplc="DFDE0B58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9136555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6AEF9F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4F674C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312D3C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4550A0C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52CE38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995834B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520964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7"/>
  </w:num>
  <w:num w:numId="7">
    <w:abstractNumId w:val="14"/>
  </w:num>
  <w:num w:numId="8">
    <w:abstractNumId w:val="10"/>
  </w:num>
  <w:num w:numId="9">
    <w:abstractNumId w:val="6"/>
  </w:num>
  <w:num w:numId="10">
    <w:abstractNumId w:val="5"/>
  </w:num>
  <w:num w:numId="11">
    <w:abstractNumId w:val="18"/>
  </w:num>
  <w:num w:numId="12">
    <w:abstractNumId w:val="3"/>
  </w:num>
  <w:num w:numId="13">
    <w:abstractNumId w:val="16"/>
  </w:num>
  <w:num w:numId="14">
    <w:abstractNumId w:val="11"/>
  </w:num>
  <w:num w:numId="15">
    <w:abstractNumId w:val="12"/>
  </w:num>
  <w:num w:numId="16">
    <w:abstractNumId w:val="23"/>
  </w:num>
  <w:num w:numId="17">
    <w:abstractNumId w:val="13"/>
  </w:num>
  <w:num w:numId="18">
    <w:abstractNumId w:val="21"/>
  </w:num>
  <w:num w:numId="19">
    <w:abstractNumId w:val="19"/>
  </w:num>
  <w:num w:numId="20">
    <w:abstractNumId w:val="1"/>
  </w:num>
  <w:num w:numId="21">
    <w:abstractNumId w:val="8"/>
  </w:num>
  <w:num w:numId="22">
    <w:abstractNumId w:val="0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rAUAXLHO9CwAAAA="/>
  </w:docVars>
  <w:rsids>
    <w:rsidRoot w:val="004A422B"/>
    <w:rsid w:val="004A422B"/>
    <w:rsid w:val="005773D4"/>
    <w:rsid w:val="005F2286"/>
    <w:rsid w:val="00B509C7"/>
    <w:rsid w:val="00BB31B8"/>
    <w:rsid w:val="00E938D3"/>
    <w:rsid w:val="00E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FA44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0AF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  <w:lang w:val="sk-SK" w:eastAsia="sk-SK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  <w:lang w:val="sk-SK" w:eastAsia="sk-SK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  <w:lang w:val="sk-SK" w:eastAsia="sk-SK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  <w:lang w:val="sk-SK" w:eastAsia="sk-SK"/>
    </w:rPr>
  </w:style>
  <w:style w:type="paragraph" w:styleId="ListParagraph">
    <w:name w:val="List Paragraph"/>
    <w:basedOn w:val="Normal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  <w:lang w:val="sk-SK" w:eastAsia="sk-SK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lang w:val="sk-SK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val="sk-SK" w:eastAsia="sk-SK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  <w:lang w:val="sk-SK" w:eastAsia="sk-SK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sk-SK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val="sk-SK" w:eastAsia="sk-SK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  <w:lang w:val="sk-SK" w:eastAsia="sk-SK"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7C59AC"/>
    <w:rPr>
      <w:color w:val="605E5C"/>
      <w:lang w:val="sk-SK" w:eastAsia="sk-SK"/>
    </w:rPr>
  </w:style>
  <w:style w:type="paragraph" w:styleId="NormalWeb">
    <w:name w:val="Normal (Web)"/>
    <w:basedOn w:val="Normal"/>
    <w:uiPriority w:val="99"/>
    <w:semiHidden/>
    <w:unhideWhenUsed/>
    <w:rsid w:val="00DF1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201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B5D99-0172-4E2A-A394-224479287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70BEC-A09E-4044-8197-597952189BDC}">
  <ds:schemaRefs>
    <ds:schemaRef ds:uri="http://purl.org/dc/elements/1.1/"/>
    <ds:schemaRef ds:uri="http://schemas.microsoft.com/office/2006/metadata/properties"/>
    <ds:schemaRef ds:uri="c8da104e-6a1d-4b01-a720-a1e29024104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932799-45B1-4DDC-8742-940FD986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4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3971</CharactersWithSpaces>
  <SharedDoc>false</SharedDoc>
  <HLinks>
    <vt:vector size="6" baseType="variant"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2021-07-08T13:25:00Z</dcterms:created>
  <dcterms:modified xsi:type="dcterms:W3CDTF">2021-07-08T13:25:00Z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0x01010067210CD424B822478D7F171EAC275DB3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  <property fmtid="{D5CDD505-2E9C-101B-9397-08002B2CF9AE}" pid="10" name="Order">
    <vt:r8>1814800</vt:r8>
  </property>
</Properties>
</file>