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3BF" w14:textId="2DE5678B" w:rsidR="00BD45BA" w:rsidRPr="00E63D03" w:rsidRDefault="00BD45BA" w:rsidP="00BD45BA">
      <w:pPr>
        <w:tabs>
          <w:tab w:val="left" w:pos="2840"/>
        </w:tabs>
        <w:rPr>
          <w:lang w:val="sk-SK"/>
        </w:rPr>
      </w:pPr>
      <w:r w:rsidRPr="00E63D03">
        <w:rPr>
          <w:noProof/>
          <w:sz w:val="18"/>
          <w:szCs w:val="18"/>
          <w:lang w:val="sk-SK"/>
        </w:rPr>
        <w:drawing>
          <wp:anchor distT="0" distB="0" distL="114300" distR="114300" simplePos="0" relativeHeight="251658240" behindDoc="1" locked="0" layoutInCell="1" allowOverlap="1" wp14:anchorId="480838E3" wp14:editId="54C212E4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C11A8" w14:textId="657582F4" w:rsidR="009A317D" w:rsidRPr="00E63D03" w:rsidRDefault="00FC38A2" w:rsidP="00CC4F03">
      <w:pPr>
        <w:spacing w:line="240" w:lineRule="auto"/>
        <w:jc w:val="center"/>
        <w:rPr>
          <w:rFonts w:eastAsia="Arial" w:cs="Arial"/>
          <w:b/>
          <w:bCs/>
          <w:sz w:val="44"/>
          <w:szCs w:val="44"/>
          <w:lang w:val="sk-SK"/>
        </w:rPr>
      </w:pPr>
      <w:bookmarkStart w:id="0" w:name="OLE_LINK2"/>
      <w:r w:rsidRPr="00E63D03">
        <w:rPr>
          <w:rFonts w:eastAsia="Arial" w:cs="Arial"/>
          <w:b/>
          <w:bCs/>
          <w:sz w:val="44"/>
          <w:szCs w:val="44"/>
          <w:lang w:val="sk-SK"/>
        </w:rPr>
        <w:t>Kia</w:t>
      </w:r>
      <w:r w:rsidR="00CC4F03" w:rsidRPr="00E63D03">
        <w:rPr>
          <w:rFonts w:eastAsia="Arial" w:cs="Arial"/>
          <w:b/>
          <w:bCs/>
          <w:sz w:val="44"/>
          <w:szCs w:val="44"/>
          <w:lang w:val="sk-SK"/>
        </w:rPr>
        <w:t xml:space="preserve"> </w:t>
      </w:r>
      <w:r w:rsidR="00E63D03">
        <w:rPr>
          <w:rFonts w:eastAsia="Arial" w:cs="Arial"/>
          <w:b/>
          <w:bCs/>
          <w:sz w:val="44"/>
          <w:szCs w:val="44"/>
          <w:lang w:val="sk-SK"/>
        </w:rPr>
        <w:t>plánuje</w:t>
      </w:r>
      <w:r w:rsidR="006A7B31" w:rsidRPr="00E63D03">
        <w:rPr>
          <w:rFonts w:eastAsia="Arial" w:cs="Arial"/>
          <w:b/>
          <w:bCs/>
          <w:sz w:val="44"/>
          <w:szCs w:val="44"/>
          <w:lang w:val="sk-SK"/>
        </w:rPr>
        <w:t xml:space="preserve"> </w:t>
      </w:r>
      <w:r w:rsidR="00E63D03">
        <w:rPr>
          <w:rFonts w:eastAsia="Arial" w:cs="Arial"/>
          <w:b/>
          <w:bCs/>
          <w:sz w:val="44"/>
          <w:szCs w:val="44"/>
          <w:lang w:val="sk-SK"/>
        </w:rPr>
        <w:t>zmeniť</w:t>
      </w:r>
      <w:r w:rsidR="00735A32" w:rsidRPr="00E63D03">
        <w:rPr>
          <w:rFonts w:eastAsia="Arial" w:cs="Arial"/>
          <w:b/>
          <w:bCs/>
          <w:sz w:val="44"/>
          <w:szCs w:val="44"/>
          <w:lang w:val="sk-SK"/>
        </w:rPr>
        <w:t xml:space="preserve"> mobilit</w:t>
      </w:r>
      <w:r w:rsidR="00E63D03">
        <w:rPr>
          <w:rFonts w:eastAsia="Arial" w:cs="Arial"/>
          <w:b/>
          <w:bCs/>
          <w:sz w:val="44"/>
          <w:szCs w:val="44"/>
          <w:lang w:val="sk-SK"/>
        </w:rPr>
        <w:t>u</w:t>
      </w:r>
      <w:r w:rsidR="00735A32" w:rsidRPr="00E63D03">
        <w:rPr>
          <w:rFonts w:eastAsia="Arial" w:cs="Arial"/>
          <w:b/>
          <w:bCs/>
          <w:sz w:val="44"/>
          <w:szCs w:val="44"/>
          <w:lang w:val="sk-SK"/>
        </w:rPr>
        <w:t xml:space="preserve"> </w:t>
      </w:r>
      <w:r w:rsidR="00E63D03">
        <w:rPr>
          <w:rFonts w:eastAsia="Arial" w:cs="Arial"/>
          <w:b/>
          <w:bCs/>
          <w:sz w:val="44"/>
          <w:szCs w:val="44"/>
          <w:lang w:val="sk-SK"/>
        </w:rPr>
        <w:t>v </w:t>
      </w:r>
      <w:r w:rsidR="00F507F6" w:rsidRPr="00E63D03">
        <w:rPr>
          <w:rFonts w:eastAsia="Arial" w:cs="Arial"/>
          <w:b/>
          <w:bCs/>
          <w:sz w:val="44"/>
          <w:szCs w:val="44"/>
          <w:lang w:val="sk-SK"/>
        </w:rPr>
        <w:t>Eur</w:t>
      </w:r>
      <w:r w:rsidR="00E63D03">
        <w:rPr>
          <w:rFonts w:eastAsia="Arial" w:cs="Arial"/>
          <w:b/>
          <w:bCs/>
          <w:sz w:val="44"/>
          <w:szCs w:val="44"/>
          <w:lang w:val="sk-SK"/>
        </w:rPr>
        <w:t>ó</w:t>
      </w:r>
      <w:r w:rsidR="00F507F6" w:rsidRPr="00E63D03">
        <w:rPr>
          <w:rFonts w:eastAsia="Arial" w:cs="Arial"/>
          <w:b/>
          <w:bCs/>
          <w:sz w:val="44"/>
          <w:szCs w:val="44"/>
          <w:lang w:val="sk-SK"/>
        </w:rPr>
        <w:t>p</w:t>
      </w:r>
      <w:r w:rsidR="0005481B">
        <w:rPr>
          <w:rFonts w:eastAsia="Arial" w:cs="Arial"/>
          <w:b/>
          <w:bCs/>
          <w:sz w:val="44"/>
          <w:szCs w:val="44"/>
          <w:lang w:val="sk-SK"/>
        </w:rPr>
        <w:t>e</w:t>
      </w:r>
    </w:p>
    <w:p w14:paraId="358E2363" w14:textId="77777777" w:rsidR="009A317D" w:rsidRPr="00E63D03" w:rsidRDefault="009A317D" w:rsidP="00D14A00">
      <w:pPr>
        <w:pStyle w:val="NoSpacing"/>
        <w:rPr>
          <w:rStyle w:val="normaltextrun"/>
          <w:rFonts w:ascii="Arial" w:hAnsi="Arial" w:cs="Arial"/>
          <w:color w:val="212121"/>
          <w:sz w:val="26"/>
          <w:szCs w:val="26"/>
          <w:lang w:val="sk-SK"/>
        </w:rPr>
      </w:pPr>
    </w:p>
    <w:p w14:paraId="34CCA233" w14:textId="16B43E2E" w:rsidR="00961340" w:rsidRPr="00E63D03" w:rsidRDefault="00E63D03" w:rsidP="001A0377">
      <w:pPr>
        <w:pStyle w:val="NoSpacing"/>
        <w:numPr>
          <w:ilvl w:val="0"/>
          <w:numId w:val="3"/>
        </w:numPr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>Počas výstavy „</w:t>
      </w:r>
      <w:r w:rsidRPr="00E63D03"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>Kia Brand Summit</w:t>
      </w:r>
      <w:r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>“ uv</w:t>
      </w:r>
      <w:r w:rsidR="00430529"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>edie</w:t>
      </w:r>
      <w:r w:rsidRPr="00E63D03"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 xml:space="preserve"> </w:t>
      </w:r>
      <w:r w:rsidR="00D25F94" w:rsidRPr="00E63D03"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 xml:space="preserve">Kia </w:t>
      </w:r>
      <w:r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>na európsky trh</w:t>
      </w:r>
      <w:r w:rsidR="00D25F94" w:rsidRPr="00E63D03"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 xml:space="preserve"> </w:t>
      </w:r>
      <w:r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>model</w:t>
      </w:r>
      <w:r w:rsidR="00D25F94" w:rsidRPr="00E63D03">
        <w:rPr>
          <w:rFonts w:ascii="Arial" w:eastAsia="Times New Roman" w:hAnsi="Arial" w:cs="Arial"/>
          <w:b/>
          <w:color w:val="212121"/>
          <w:sz w:val="24"/>
          <w:szCs w:val="24"/>
          <w:lang w:val="sk-SK"/>
        </w:rPr>
        <w:t xml:space="preserve"> EV9</w:t>
      </w:r>
    </w:p>
    <w:p w14:paraId="76FF619A" w14:textId="1BC217BF" w:rsidR="00961340" w:rsidRPr="00E63D03" w:rsidRDefault="00E63D03" w:rsidP="00961340">
      <w:pPr>
        <w:numPr>
          <w:ilvl w:val="0"/>
          <w:numId w:val="3"/>
        </w:numPr>
        <w:spacing w:line="240" w:lineRule="auto"/>
        <w:rPr>
          <w:rFonts w:eastAsia="Times New Roman" w:cs="Arial"/>
          <w:b/>
          <w:color w:val="212121"/>
          <w:sz w:val="24"/>
          <w:szCs w:val="24"/>
          <w:lang w:val="sk-SK"/>
        </w:rPr>
      </w:pPr>
      <w:r>
        <w:rPr>
          <w:rFonts w:eastAsia="Times New Roman" w:cs="Arial"/>
          <w:b/>
          <w:color w:val="212121"/>
          <w:sz w:val="24"/>
          <w:szCs w:val="24"/>
          <w:lang w:val="sk-SK"/>
        </w:rPr>
        <w:t>Na tomto podujatí sa v priebehu troch týždňov odprezentujú</w:t>
      </w:r>
      <w:r w:rsidR="00961340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inovácie</w:t>
      </w:r>
      <w:r w:rsidR="00961340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v oblasti</w:t>
      </w:r>
      <w:r w:rsidR="00961340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mobility,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nabíjania</w:t>
      </w:r>
      <w:r w:rsidR="00961340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a konektivity</w:t>
      </w:r>
    </w:p>
    <w:p w14:paraId="60E16F19" w14:textId="71C5B3CC" w:rsidR="00D25F94" w:rsidRPr="00E63D03" w:rsidRDefault="00D25F94" w:rsidP="00D25F94">
      <w:pPr>
        <w:numPr>
          <w:ilvl w:val="0"/>
          <w:numId w:val="3"/>
        </w:numPr>
        <w:spacing w:line="240" w:lineRule="auto"/>
        <w:rPr>
          <w:rFonts w:eastAsia="Times New Roman" w:cs="Arial"/>
          <w:b/>
          <w:color w:val="212121"/>
          <w:sz w:val="24"/>
          <w:szCs w:val="24"/>
          <w:lang w:val="sk-SK"/>
        </w:rPr>
      </w:pPr>
      <w:r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Kia </w:t>
      </w:r>
      <w:r w:rsid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pokračuje vo svojom odvážnom procese </w:t>
      </w:r>
      <w:r w:rsidRPr="00E63D03">
        <w:rPr>
          <w:rFonts w:eastAsia="Times New Roman" w:cs="Arial"/>
          <w:b/>
          <w:color w:val="212121"/>
          <w:sz w:val="24"/>
          <w:szCs w:val="24"/>
          <w:lang w:val="sk-SK"/>
        </w:rPr>
        <w:t>transform</w:t>
      </w:r>
      <w:r w:rsidR="00E63D03">
        <w:rPr>
          <w:rFonts w:eastAsia="Times New Roman" w:cs="Arial"/>
          <w:b/>
          <w:color w:val="212121"/>
          <w:sz w:val="24"/>
          <w:szCs w:val="24"/>
          <w:lang w:val="sk-SK"/>
        </w:rPr>
        <w:t>ácie, aby sa stala</w:t>
      </w:r>
      <w:r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</w:t>
      </w:r>
      <w:r w:rsidR="00E63D03">
        <w:rPr>
          <w:rFonts w:eastAsia="Times New Roman" w:cs="Arial"/>
          <w:b/>
          <w:bCs/>
          <w:color w:val="212121"/>
          <w:sz w:val="24"/>
          <w:szCs w:val="24"/>
          <w:lang w:val="sk-SK"/>
        </w:rPr>
        <w:t xml:space="preserve">poskytovateľom riešení udržateľnej </w:t>
      </w:r>
      <w:r w:rsidRPr="00E63D03">
        <w:rPr>
          <w:rFonts w:eastAsia="Times New Roman" w:cs="Arial"/>
          <w:b/>
          <w:color w:val="212121"/>
          <w:sz w:val="24"/>
          <w:szCs w:val="24"/>
          <w:lang w:val="sk-SK"/>
        </w:rPr>
        <w:t>mobility</w:t>
      </w:r>
      <w:r w:rsid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zo zameraním</w:t>
      </w:r>
      <w:r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</w:t>
      </w:r>
      <w:r w:rsidR="00E63D03">
        <w:rPr>
          <w:rFonts w:eastAsia="Times New Roman" w:cs="Arial"/>
          <w:b/>
          <w:color w:val="212121"/>
          <w:sz w:val="24"/>
          <w:szCs w:val="24"/>
          <w:lang w:val="sk-SK"/>
        </w:rPr>
        <w:t>na</w:t>
      </w:r>
      <w:r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</w:t>
      </w:r>
      <w:r w:rsidR="00E63D03">
        <w:rPr>
          <w:rFonts w:eastAsia="Times New Roman" w:cs="Arial"/>
          <w:b/>
          <w:color w:val="212121"/>
          <w:sz w:val="24"/>
          <w:szCs w:val="24"/>
          <w:lang w:val="sk-SK"/>
        </w:rPr>
        <w:t>ľudí</w:t>
      </w:r>
      <w:r w:rsidRPr="00E63D03">
        <w:rPr>
          <w:rFonts w:eastAsia="Times New Roman" w:cs="Arial"/>
          <w:b/>
          <w:color w:val="212121"/>
          <w:sz w:val="24"/>
          <w:szCs w:val="24"/>
          <w:lang w:val="sk-SK"/>
        </w:rPr>
        <w:t>, plan</w:t>
      </w:r>
      <w:r w:rsidR="00E63D03">
        <w:rPr>
          <w:rFonts w:eastAsia="Times New Roman" w:cs="Arial"/>
          <w:b/>
          <w:color w:val="212121"/>
          <w:sz w:val="24"/>
          <w:szCs w:val="24"/>
          <w:lang w:val="sk-SK"/>
        </w:rPr>
        <w:t>étu a zisk</w:t>
      </w:r>
    </w:p>
    <w:p w14:paraId="0B0947B6" w14:textId="0E7A611B" w:rsidR="00961340" w:rsidRPr="00E63D03" w:rsidRDefault="00E63D03" w:rsidP="00961340">
      <w:pPr>
        <w:numPr>
          <w:ilvl w:val="0"/>
          <w:numId w:val="3"/>
        </w:numPr>
        <w:spacing w:line="240" w:lineRule="auto"/>
        <w:rPr>
          <w:rFonts w:eastAsia="Times New Roman" w:cs="Arial"/>
          <w:b/>
          <w:color w:val="212121"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t xml:space="preserve">V globálnom meradle sa </w:t>
      </w:r>
      <w:r w:rsidR="00D25F94" w:rsidRPr="00E63D03">
        <w:rPr>
          <w:rFonts w:cs="Arial"/>
          <w:b/>
          <w:sz w:val="24"/>
          <w:szCs w:val="24"/>
          <w:lang w:val="sk-SK"/>
        </w:rPr>
        <w:t xml:space="preserve">Kia </w:t>
      </w:r>
      <w:r>
        <w:rPr>
          <w:rFonts w:cs="Arial"/>
          <w:b/>
          <w:sz w:val="24"/>
          <w:szCs w:val="24"/>
          <w:lang w:val="sk-SK"/>
        </w:rPr>
        <w:t>plánuje stať</w:t>
      </w:r>
      <w:r w:rsidR="00D25F94" w:rsidRPr="00E63D03">
        <w:rPr>
          <w:rFonts w:cs="Arial"/>
          <w:b/>
          <w:sz w:val="24"/>
          <w:szCs w:val="24"/>
          <w:lang w:val="sk-SK"/>
        </w:rPr>
        <w:t xml:space="preserve"> </w:t>
      </w:r>
      <w:r>
        <w:rPr>
          <w:rFonts w:cs="Arial"/>
          <w:b/>
          <w:sz w:val="24"/>
          <w:szCs w:val="24"/>
          <w:lang w:val="sk-SK"/>
        </w:rPr>
        <w:t>poprednou značkou</w:t>
      </w:r>
      <w:r w:rsidR="00D25F94" w:rsidRPr="00E63D03">
        <w:rPr>
          <w:rFonts w:cs="Arial"/>
          <w:b/>
          <w:sz w:val="24"/>
          <w:szCs w:val="24"/>
          <w:lang w:val="sk-SK"/>
        </w:rPr>
        <w:t xml:space="preserve"> </w:t>
      </w:r>
      <w:r>
        <w:rPr>
          <w:rFonts w:cs="Arial"/>
          <w:b/>
          <w:sz w:val="24"/>
          <w:szCs w:val="24"/>
          <w:lang w:val="sk-SK"/>
        </w:rPr>
        <w:t>elektr</w:t>
      </w:r>
      <w:r w:rsidR="00EE457D">
        <w:rPr>
          <w:rFonts w:cs="Arial"/>
          <w:b/>
          <w:sz w:val="24"/>
          <w:szCs w:val="24"/>
          <w:lang w:val="sk-SK"/>
        </w:rPr>
        <w:t>ických vozidiel</w:t>
      </w:r>
      <w:r w:rsidR="000A2D25">
        <w:rPr>
          <w:rFonts w:cs="Arial"/>
          <w:b/>
          <w:sz w:val="24"/>
          <w:szCs w:val="24"/>
          <w:lang w:val="sk-SK"/>
        </w:rPr>
        <w:t>:</w:t>
      </w:r>
      <w:r w:rsidR="00961340" w:rsidRPr="00E63D03">
        <w:rPr>
          <w:rFonts w:cs="Arial"/>
          <w:b/>
          <w:sz w:val="24"/>
          <w:szCs w:val="24"/>
          <w:lang w:val="sk-SK"/>
        </w:rPr>
        <w:t xml:space="preserve"> </w:t>
      </w:r>
      <w:r w:rsidR="00EE457D">
        <w:rPr>
          <w:rFonts w:cs="Arial"/>
          <w:b/>
          <w:sz w:val="24"/>
          <w:szCs w:val="24"/>
          <w:lang w:val="sk-SK"/>
        </w:rPr>
        <w:t xml:space="preserve">do roku 2027 </w:t>
      </w:r>
      <w:r w:rsidR="00430529">
        <w:rPr>
          <w:rFonts w:cs="Arial"/>
          <w:b/>
          <w:sz w:val="24"/>
          <w:szCs w:val="24"/>
          <w:lang w:val="sk-SK"/>
        </w:rPr>
        <w:t xml:space="preserve">chce </w:t>
      </w:r>
      <w:r w:rsidR="00EE457D">
        <w:rPr>
          <w:rFonts w:cs="Arial"/>
          <w:b/>
          <w:sz w:val="24"/>
          <w:szCs w:val="24"/>
          <w:lang w:val="sk-SK"/>
        </w:rPr>
        <w:t>uv</w:t>
      </w:r>
      <w:r w:rsidR="00430529">
        <w:rPr>
          <w:rFonts w:cs="Arial"/>
          <w:b/>
          <w:sz w:val="24"/>
          <w:szCs w:val="24"/>
          <w:lang w:val="sk-SK"/>
        </w:rPr>
        <w:t>i</w:t>
      </w:r>
      <w:r w:rsidR="00EE457D">
        <w:rPr>
          <w:rFonts w:cs="Arial"/>
          <w:b/>
          <w:sz w:val="24"/>
          <w:szCs w:val="24"/>
          <w:lang w:val="sk-SK"/>
        </w:rPr>
        <w:t>e</w:t>
      </w:r>
      <w:r w:rsidR="00430529">
        <w:rPr>
          <w:rFonts w:cs="Arial"/>
          <w:b/>
          <w:sz w:val="24"/>
          <w:szCs w:val="24"/>
          <w:lang w:val="sk-SK"/>
        </w:rPr>
        <w:t>sť</w:t>
      </w:r>
      <w:r w:rsidR="00EE457D">
        <w:rPr>
          <w:rFonts w:cs="Arial"/>
          <w:b/>
          <w:sz w:val="24"/>
          <w:szCs w:val="24"/>
          <w:lang w:val="sk-SK"/>
        </w:rPr>
        <w:t xml:space="preserve"> na trh</w:t>
      </w:r>
      <w:r w:rsidR="00961340" w:rsidRPr="00E63D03">
        <w:rPr>
          <w:rFonts w:cs="Arial"/>
          <w:b/>
          <w:sz w:val="24"/>
          <w:szCs w:val="24"/>
          <w:lang w:val="sk-SK"/>
        </w:rPr>
        <w:t xml:space="preserve"> 15 </w:t>
      </w:r>
      <w:r w:rsidR="00EE457D">
        <w:rPr>
          <w:rFonts w:cs="Arial"/>
          <w:b/>
          <w:sz w:val="24"/>
          <w:szCs w:val="24"/>
          <w:lang w:val="sk-SK"/>
        </w:rPr>
        <w:t>elektromobilov</w:t>
      </w:r>
      <w:r w:rsidR="00961340" w:rsidRPr="00E63D03">
        <w:rPr>
          <w:rFonts w:cs="Arial"/>
          <w:b/>
          <w:sz w:val="24"/>
          <w:szCs w:val="24"/>
          <w:lang w:val="sk-SK"/>
        </w:rPr>
        <w:t xml:space="preserve"> </w:t>
      </w:r>
      <w:r w:rsidR="00EE457D">
        <w:rPr>
          <w:rFonts w:cs="Arial"/>
          <w:b/>
          <w:sz w:val="24"/>
          <w:szCs w:val="24"/>
          <w:lang w:val="sk-SK"/>
        </w:rPr>
        <w:t xml:space="preserve">a v roku </w:t>
      </w:r>
      <w:r w:rsidR="00430529">
        <w:rPr>
          <w:rFonts w:cs="Arial"/>
          <w:b/>
          <w:sz w:val="24"/>
          <w:szCs w:val="24"/>
          <w:lang w:val="sk-SK"/>
        </w:rPr>
        <w:t xml:space="preserve">2030 </w:t>
      </w:r>
      <w:r w:rsidR="00EE457D">
        <w:rPr>
          <w:rFonts w:cs="Arial"/>
          <w:b/>
          <w:sz w:val="24"/>
          <w:szCs w:val="24"/>
          <w:lang w:val="sk-SK"/>
        </w:rPr>
        <w:t>zvýši</w:t>
      </w:r>
      <w:r w:rsidR="00430529">
        <w:rPr>
          <w:rFonts w:cs="Arial"/>
          <w:b/>
          <w:sz w:val="24"/>
          <w:szCs w:val="24"/>
          <w:lang w:val="sk-SK"/>
        </w:rPr>
        <w:t>ť</w:t>
      </w:r>
      <w:r w:rsidR="00EE457D">
        <w:rPr>
          <w:rFonts w:cs="Arial"/>
          <w:b/>
          <w:sz w:val="24"/>
          <w:szCs w:val="24"/>
          <w:lang w:val="sk-SK"/>
        </w:rPr>
        <w:t xml:space="preserve"> podiel predaja </w:t>
      </w:r>
      <w:r w:rsidR="00D25F94" w:rsidRPr="00E63D03">
        <w:rPr>
          <w:rFonts w:cs="Arial"/>
          <w:b/>
          <w:sz w:val="24"/>
          <w:szCs w:val="24"/>
          <w:lang w:val="sk-SK"/>
        </w:rPr>
        <w:t>ele</w:t>
      </w:r>
      <w:r w:rsidR="00EE457D">
        <w:rPr>
          <w:rFonts w:cs="Arial"/>
          <w:b/>
          <w:sz w:val="24"/>
          <w:szCs w:val="24"/>
          <w:lang w:val="sk-SK"/>
        </w:rPr>
        <w:t>k</w:t>
      </w:r>
      <w:r w:rsidR="00D25F94" w:rsidRPr="00E63D03">
        <w:rPr>
          <w:rFonts w:cs="Arial"/>
          <w:b/>
          <w:sz w:val="24"/>
          <w:szCs w:val="24"/>
          <w:lang w:val="sk-SK"/>
        </w:rPr>
        <w:t>trifi</w:t>
      </w:r>
      <w:r w:rsidR="00EE457D">
        <w:rPr>
          <w:rFonts w:cs="Arial"/>
          <w:b/>
          <w:sz w:val="24"/>
          <w:szCs w:val="24"/>
          <w:lang w:val="sk-SK"/>
        </w:rPr>
        <w:t>kovaných</w:t>
      </w:r>
      <w:r w:rsidR="00D25F94" w:rsidRPr="00E63D03">
        <w:rPr>
          <w:rFonts w:cs="Arial"/>
          <w:b/>
          <w:sz w:val="24"/>
          <w:szCs w:val="24"/>
          <w:lang w:val="sk-SK"/>
        </w:rPr>
        <w:t xml:space="preserve"> </w:t>
      </w:r>
      <w:r w:rsidR="00EE457D">
        <w:rPr>
          <w:rFonts w:cs="Arial"/>
          <w:b/>
          <w:sz w:val="24"/>
          <w:szCs w:val="24"/>
          <w:lang w:val="sk-SK"/>
        </w:rPr>
        <w:t>vozidiel</w:t>
      </w:r>
      <w:r w:rsidR="00D25F94" w:rsidRPr="00E63D03">
        <w:rPr>
          <w:rFonts w:cs="Arial"/>
          <w:b/>
          <w:sz w:val="24"/>
          <w:szCs w:val="24"/>
          <w:lang w:val="sk-SK"/>
        </w:rPr>
        <w:t xml:space="preserve"> </w:t>
      </w:r>
      <w:r w:rsidR="00EE457D">
        <w:rPr>
          <w:rFonts w:cs="Arial"/>
          <w:b/>
          <w:sz w:val="24"/>
          <w:szCs w:val="24"/>
          <w:lang w:val="sk-SK"/>
        </w:rPr>
        <w:t>na</w:t>
      </w:r>
      <w:r w:rsidR="00D25F94" w:rsidRPr="00E63D03">
        <w:rPr>
          <w:rFonts w:cs="Arial"/>
          <w:b/>
          <w:sz w:val="24"/>
          <w:szCs w:val="24"/>
          <w:lang w:val="sk-SK"/>
        </w:rPr>
        <w:t xml:space="preserve"> 55</w:t>
      </w:r>
      <w:r w:rsidR="00EE457D">
        <w:rPr>
          <w:rFonts w:cs="Arial"/>
          <w:b/>
          <w:sz w:val="24"/>
          <w:szCs w:val="24"/>
          <w:lang w:val="sk-SK"/>
        </w:rPr>
        <w:t> </w:t>
      </w:r>
      <w:r w:rsidR="00D25F94" w:rsidRPr="00E63D03">
        <w:rPr>
          <w:rFonts w:cs="Arial"/>
          <w:b/>
          <w:sz w:val="24"/>
          <w:szCs w:val="24"/>
          <w:lang w:val="sk-SK"/>
        </w:rPr>
        <w:t>% (2</w:t>
      </w:r>
      <w:r w:rsidR="00EE457D">
        <w:rPr>
          <w:rFonts w:cs="Arial"/>
          <w:b/>
          <w:sz w:val="24"/>
          <w:szCs w:val="24"/>
          <w:lang w:val="sk-SK"/>
        </w:rPr>
        <w:t>,</w:t>
      </w:r>
      <w:r w:rsidR="00D25F94" w:rsidRPr="00E63D03">
        <w:rPr>
          <w:rFonts w:cs="Arial"/>
          <w:b/>
          <w:sz w:val="24"/>
          <w:szCs w:val="24"/>
          <w:lang w:val="sk-SK"/>
        </w:rPr>
        <w:t xml:space="preserve">38 </w:t>
      </w:r>
      <w:r w:rsidR="00EE457D">
        <w:rPr>
          <w:rFonts w:cs="Arial"/>
          <w:b/>
          <w:sz w:val="24"/>
          <w:szCs w:val="24"/>
          <w:lang w:val="sk-SK"/>
        </w:rPr>
        <w:t>milióna</w:t>
      </w:r>
      <w:r w:rsidR="00D25F94" w:rsidRPr="00E63D03">
        <w:rPr>
          <w:rFonts w:cs="Arial"/>
          <w:b/>
          <w:sz w:val="24"/>
          <w:szCs w:val="24"/>
          <w:lang w:val="sk-SK"/>
        </w:rPr>
        <w:t xml:space="preserve"> </w:t>
      </w:r>
      <w:r w:rsidR="00EE457D">
        <w:rPr>
          <w:rFonts w:cs="Arial"/>
          <w:b/>
          <w:sz w:val="24"/>
          <w:szCs w:val="24"/>
          <w:lang w:val="sk-SK"/>
        </w:rPr>
        <w:t>vozidiel</w:t>
      </w:r>
      <w:r w:rsidR="00D25F94" w:rsidRPr="00E63D03">
        <w:rPr>
          <w:rFonts w:cs="Arial"/>
          <w:b/>
          <w:sz w:val="24"/>
          <w:szCs w:val="24"/>
          <w:lang w:val="sk-SK"/>
        </w:rPr>
        <w:t>)</w:t>
      </w:r>
    </w:p>
    <w:p w14:paraId="3FA65312" w14:textId="435C93B9" w:rsidR="00D25F94" w:rsidRPr="00E63D03" w:rsidRDefault="00EE457D" w:rsidP="00D25F94">
      <w:pPr>
        <w:numPr>
          <w:ilvl w:val="0"/>
          <w:numId w:val="3"/>
        </w:numPr>
        <w:spacing w:line="240" w:lineRule="auto"/>
        <w:rPr>
          <w:rFonts w:eastAsia="Times New Roman" w:cs="Arial"/>
          <w:b/>
          <w:color w:val="212121"/>
          <w:sz w:val="24"/>
          <w:szCs w:val="24"/>
          <w:lang w:val="sk-SK"/>
        </w:rPr>
      </w:pPr>
      <w:r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Počas nasledujúcich piatich rokov investuje </w:t>
      </w:r>
      <w:r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Kia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vo svete</w:t>
      </w:r>
      <w:r w:rsidR="00D25F94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22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miliárd eur</w:t>
      </w:r>
      <w:r w:rsidR="00D25F94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,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z čoho</w:t>
      </w:r>
      <w:r w:rsidR="00D25F94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45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 </w:t>
      </w:r>
      <w:r w:rsidR="00D25F94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%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sa vyčlení na budúce</w:t>
      </w:r>
      <w:r w:rsidR="00D25F94" w:rsidRPr="00E63D03">
        <w:rPr>
          <w:rFonts w:eastAsia="Times New Roman" w:cs="Arial"/>
          <w:b/>
          <w:color w:val="212121"/>
          <w:sz w:val="24"/>
          <w:szCs w:val="24"/>
          <w:lang w:val="sk-SK"/>
        </w:rPr>
        <w:t xml:space="preserve"> </w:t>
      </w:r>
      <w:r>
        <w:rPr>
          <w:rFonts w:eastAsia="Times New Roman" w:cs="Arial"/>
          <w:b/>
          <w:color w:val="212121"/>
          <w:sz w:val="24"/>
          <w:szCs w:val="24"/>
          <w:lang w:val="sk-SK"/>
        </w:rPr>
        <w:t>oblasti podnikania</w:t>
      </w:r>
    </w:p>
    <w:p w14:paraId="651F7A3A" w14:textId="77777777" w:rsidR="0035327B" w:rsidRPr="00E63D03" w:rsidRDefault="0035327B" w:rsidP="007B23AA">
      <w:pPr>
        <w:pStyle w:val="NoSpacing"/>
        <w:rPr>
          <w:rStyle w:val="normaltextrun"/>
          <w:rFonts w:ascii="Arial" w:eastAsia="Arial" w:hAnsi="Arial" w:cs="Arial"/>
          <w:b/>
          <w:bCs/>
          <w:color w:val="000000" w:themeColor="text1"/>
          <w:lang w:val="sk-SK"/>
        </w:rPr>
      </w:pPr>
    </w:p>
    <w:p w14:paraId="5E630C2D" w14:textId="59DA8973" w:rsidR="00C351E2" w:rsidRPr="00E63D03" w:rsidRDefault="007D14FC" w:rsidP="00C351E2">
      <w:pPr>
        <w:pStyle w:val="NoSpacing"/>
        <w:rPr>
          <w:rFonts w:ascii="Arial" w:eastAsia="Times New Roman" w:hAnsi="Arial" w:cs="Arial"/>
          <w:color w:val="000000" w:themeColor="text1"/>
          <w:lang w:val="sk-SK"/>
        </w:rPr>
      </w:pPr>
      <w:r>
        <w:rPr>
          <w:rFonts w:ascii="Arial" w:eastAsia="Times New Roman" w:hAnsi="Arial" w:cs="Arial"/>
          <w:color w:val="000000" w:themeColor="text1"/>
          <w:lang w:val="sk-SK"/>
        </w:rPr>
        <w:t>Na špeciálnom samite značky v Nemecku predstaví</w:t>
      </w:r>
      <w:r w:rsidR="00C351E2" w:rsidRPr="00E63D03">
        <w:rPr>
          <w:rFonts w:ascii="Arial" w:eastAsia="Times New Roman" w:hAnsi="Arial" w:cs="Arial"/>
          <w:color w:val="000000" w:themeColor="text1"/>
          <w:lang w:val="sk-SK"/>
        </w:rPr>
        <w:t xml:space="preserve"> Kia </w:t>
      </w:r>
      <w:r>
        <w:rPr>
          <w:rFonts w:ascii="Arial" w:eastAsia="Times New Roman" w:hAnsi="Arial" w:cs="Arial"/>
          <w:color w:val="000000" w:themeColor="text1"/>
          <w:lang w:val="sk-SK"/>
        </w:rPr>
        <w:t>európskym zákazníkom model</w:t>
      </w:r>
      <w:r w:rsidR="00C351E2" w:rsidRPr="00E63D03">
        <w:rPr>
          <w:rFonts w:ascii="Arial" w:eastAsia="Times New Roman" w:hAnsi="Arial" w:cs="Arial"/>
          <w:color w:val="000000" w:themeColor="text1"/>
          <w:lang w:val="sk-SK"/>
        </w:rPr>
        <w:t xml:space="preserve"> EV9</w:t>
      </w:r>
      <w:r>
        <w:rPr>
          <w:rFonts w:ascii="Arial" w:eastAsia="Times New Roman" w:hAnsi="Arial" w:cs="Arial"/>
          <w:color w:val="000000" w:themeColor="text1"/>
          <w:lang w:val="sk-SK"/>
        </w:rPr>
        <w:t>.</w:t>
      </w:r>
      <w:r w:rsidR="00C351E2" w:rsidRPr="00E63D03">
        <w:rPr>
          <w:rFonts w:ascii="Arial" w:eastAsia="Times New Roman" w:hAnsi="Arial" w:cs="Arial"/>
          <w:color w:val="000000" w:themeColor="text1"/>
          <w:lang w:val="sk-SK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k-SK"/>
        </w:rPr>
        <w:t>Zároveň pritom poskytne</w:t>
      </w:r>
      <w:r w:rsidR="00C351E2" w:rsidRPr="00E63D03">
        <w:rPr>
          <w:rFonts w:ascii="Arial" w:eastAsia="Times New Roman" w:hAnsi="Arial" w:cs="Arial"/>
          <w:color w:val="000000" w:themeColor="text1"/>
          <w:lang w:val="sk-SK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k-SK"/>
        </w:rPr>
        <w:t>aktuálne informácie o odvážnej firemnej stratégii značky a predvedie najnovšie inovácie, ktoré značke pomôžu zmeniť</w:t>
      </w:r>
      <w:r w:rsidR="00C351E2" w:rsidRPr="00E63D03">
        <w:rPr>
          <w:rFonts w:ascii="Arial" w:eastAsia="Times New Roman" w:hAnsi="Arial" w:cs="Arial"/>
          <w:color w:val="000000" w:themeColor="text1"/>
          <w:lang w:val="sk-SK"/>
        </w:rPr>
        <w:t xml:space="preserve"> mobilit</w:t>
      </w:r>
      <w:r>
        <w:rPr>
          <w:rFonts w:ascii="Arial" w:eastAsia="Times New Roman" w:hAnsi="Arial" w:cs="Arial"/>
          <w:color w:val="000000" w:themeColor="text1"/>
          <w:lang w:val="sk-SK"/>
        </w:rPr>
        <w:t>u</w:t>
      </w:r>
      <w:r w:rsidR="00C351E2" w:rsidRPr="00E63D03">
        <w:rPr>
          <w:rFonts w:ascii="Arial" w:eastAsia="Times New Roman" w:hAnsi="Arial" w:cs="Arial"/>
          <w:color w:val="000000" w:themeColor="text1"/>
          <w:lang w:val="sk-SK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k-SK"/>
        </w:rPr>
        <w:t>v </w:t>
      </w:r>
      <w:r w:rsidR="00C351E2" w:rsidRPr="00E63D03">
        <w:rPr>
          <w:rFonts w:ascii="Arial" w:eastAsia="Times New Roman" w:hAnsi="Arial" w:cs="Arial"/>
          <w:color w:val="000000" w:themeColor="text1"/>
          <w:lang w:val="sk-SK"/>
        </w:rPr>
        <w:t>Eur</w:t>
      </w:r>
      <w:r>
        <w:rPr>
          <w:rFonts w:ascii="Arial" w:eastAsia="Times New Roman" w:hAnsi="Arial" w:cs="Arial"/>
          <w:color w:val="000000" w:themeColor="text1"/>
          <w:lang w:val="sk-SK"/>
        </w:rPr>
        <w:t>ópe</w:t>
      </w:r>
      <w:r w:rsidR="00C45AB9" w:rsidRPr="00E63D03">
        <w:rPr>
          <w:rFonts w:ascii="Arial" w:eastAsia="Times New Roman" w:hAnsi="Arial" w:cs="Arial"/>
          <w:color w:val="000000" w:themeColor="text1"/>
          <w:lang w:val="sk-SK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k-SK"/>
        </w:rPr>
        <w:t>či prispeje k lepšej budúcnosti pre všetkých</w:t>
      </w:r>
      <w:r w:rsidR="00C351E2" w:rsidRPr="00E63D03">
        <w:rPr>
          <w:rFonts w:ascii="Arial" w:eastAsia="Times New Roman" w:hAnsi="Arial" w:cs="Arial"/>
          <w:color w:val="000000" w:themeColor="text1"/>
          <w:lang w:val="sk-SK"/>
        </w:rPr>
        <w:t>.</w:t>
      </w:r>
    </w:p>
    <w:p w14:paraId="18D70FFD" w14:textId="77777777" w:rsidR="00C351E2" w:rsidRPr="00E63D03" w:rsidRDefault="00C351E2" w:rsidP="00C351E2">
      <w:pPr>
        <w:spacing w:line="240" w:lineRule="auto"/>
        <w:rPr>
          <w:rFonts w:eastAsia="Times New Roman" w:cs="Arial"/>
          <w:color w:val="000000" w:themeColor="text1"/>
          <w:lang w:val="sk-SK"/>
        </w:rPr>
      </w:pPr>
    </w:p>
    <w:p w14:paraId="066956E5" w14:textId="77777777" w:rsidR="000A2D25" w:rsidRDefault="1F15A2A1" w:rsidP="511D8CE0">
      <w:pPr>
        <w:spacing w:line="240" w:lineRule="auto"/>
        <w:rPr>
          <w:rFonts w:cs="Arial"/>
          <w:lang w:val="sk-SK"/>
        </w:rPr>
      </w:pPr>
      <w:r w:rsidRPr="00E63D03">
        <w:rPr>
          <w:rFonts w:cs="Arial"/>
          <w:lang w:val="sk-SK"/>
        </w:rPr>
        <w:t>T</w:t>
      </w:r>
      <w:r w:rsidR="007D14FC">
        <w:rPr>
          <w:rFonts w:cs="Arial"/>
          <w:lang w:val="sk-SK"/>
        </w:rPr>
        <w:t>ieto</w:t>
      </w:r>
      <w:r w:rsidRPr="00E63D03">
        <w:rPr>
          <w:rFonts w:cs="Arial"/>
          <w:lang w:val="sk-SK"/>
        </w:rPr>
        <w:t xml:space="preserve"> </w:t>
      </w:r>
      <w:r w:rsidR="007D14FC">
        <w:rPr>
          <w:rFonts w:cs="Arial"/>
          <w:lang w:val="sk-SK"/>
        </w:rPr>
        <w:t>oznámenia</w:t>
      </w:r>
      <w:r w:rsidRPr="00E63D03">
        <w:rPr>
          <w:rFonts w:cs="Arial"/>
          <w:lang w:val="sk-SK"/>
        </w:rPr>
        <w:t xml:space="preserve"> </w:t>
      </w:r>
      <w:r w:rsidR="007D14FC">
        <w:rPr>
          <w:rFonts w:cs="Arial"/>
          <w:lang w:val="sk-SK"/>
        </w:rPr>
        <w:t>vychádzajú z úspešnej stratégie spoločnosti s názvom</w:t>
      </w:r>
      <w:r w:rsidRPr="00E63D03">
        <w:rPr>
          <w:rFonts w:cs="Arial"/>
          <w:lang w:val="sk-SK"/>
        </w:rPr>
        <w:t xml:space="preserve"> </w:t>
      </w:r>
      <w:r w:rsidR="007D14FC">
        <w:rPr>
          <w:rFonts w:cs="Arial"/>
          <w:lang w:val="sk-SK"/>
        </w:rPr>
        <w:t>„</w:t>
      </w:r>
      <w:r w:rsidRPr="00E63D03">
        <w:rPr>
          <w:rFonts w:cs="Arial"/>
          <w:lang w:val="sk-SK"/>
        </w:rPr>
        <w:t>Pl</w:t>
      </w:r>
      <w:r w:rsidR="007D14FC">
        <w:rPr>
          <w:rFonts w:cs="Arial"/>
          <w:lang w:val="sk-SK"/>
        </w:rPr>
        <w:t>á</w:t>
      </w:r>
      <w:r w:rsidRPr="00E63D03">
        <w:rPr>
          <w:rFonts w:cs="Arial"/>
          <w:lang w:val="sk-SK"/>
        </w:rPr>
        <w:t>n S</w:t>
      </w:r>
      <w:r w:rsidR="007D14FC">
        <w:rPr>
          <w:rFonts w:cs="Arial"/>
          <w:lang w:val="sk-SK"/>
        </w:rPr>
        <w:t>“</w:t>
      </w:r>
      <w:r w:rsidRPr="00E63D03">
        <w:rPr>
          <w:rFonts w:cs="Arial"/>
          <w:lang w:val="sk-SK"/>
        </w:rPr>
        <w:t xml:space="preserve">, </w:t>
      </w:r>
      <w:r w:rsidR="007D14FC">
        <w:rPr>
          <w:rFonts w:cs="Arial"/>
          <w:lang w:val="sk-SK"/>
        </w:rPr>
        <w:t>ako aj z ambície</w:t>
      </w:r>
      <w:r w:rsidRPr="00E63D03">
        <w:rPr>
          <w:rFonts w:cs="Arial"/>
          <w:lang w:val="sk-SK"/>
        </w:rPr>
        <w:t xml:space="preserve"> </w:t>
      </w:r>
      <w:r w:rsidR="007D14FC">
        <w:rPr>
          <w:rFonts w:cs="Arial"/>
          <w:lang w:val="sk-SK"/>
        </w:rPr>
        <w:t xml:space="preserve">značky stať sa poskytovateľom udržateľných riešení </w:t>
      </w:r>
      <w:r w:rsidRPr="00E63D03">
        <w:rPr>
          <w:rFonts w:cs="Arial"/>
          <w:lang w:val="sk-SK"/>
        </w:rPr>
        <w:t>mobility</w:t>
      </w:r>
      <w:r w:rsidR="000522AC">
        <w:rPr>
          <w:rFonts w:cs="Arial"/>
          <w:lang w:val="sk-SK"/>
        </w:rPr>
        <w:t xml:space="preserve">, pri </w:t>
      </w:r>
      <w:r w:rsidR="00430529">
        <w:rPr>
          <w:rFonts w:cs="Arial"/>
          <w:lang w:val="sk-SK"/>
        </w:rPr>
        <w:t>čom</w:t>
      </w:r>
      <w:r w:rsidR="000522AC">
        <w:rPr>
          <w:rFonts w:cs="Arial"/>
          <w:lang w:val="sk-SK"/>
        </w:rPr>
        <w:t xml:space="preserve"> sa opiera</w:t>
      </w:r>
      <w:r w:rsidRPr="00E63D03">
        <w:rPr>
          <w:rFonts w:cs="Arial"/>
          <w:lang w:val="sk-SK"/>
        </w:rPr>
        <w:t xml:space="preserve"> </w:t>
      </w:r>
      <w:r w:rsidR="000522AC">
        <w:rPr>
          <w:rFonts w:cs="Arial"/>
          <w:lang w:val="sk-SK"/>
        </w:rPr>
        <w:t>o </w:t>
      </w:r>
      <w:r w:rsidR="007D14FC">
        <w:rPr>
          <w:rFonts w:cs="Arial"/>
          <w:lang w:val="sk-SK"/>
        </w:rPr>
        <w:t>tr</w:t>
      </w:r>
      <w:r w:rsidR="000522AC">
        <w:rPr>
          <w:rFonts w:cs="Arial"/>
          <w:lang w:val="sk-SK"/>
        </w:rPr>
        <w:t>i</w:t>
      </w:r>
      <w:r w:rsidRPr="00E63D03">
        <w:rPr>
          <w:rFonts w:cs="Arial"/>
          <w:lang w:val="sk-SK"/>
        </w:rPr>
        <w:t xml:space="preserve"> </w:t>
      </w:r>
      <w:r w:rsidR="007D14FC">
        <w:rPr>
          <w:rFonts w:cs="Arial"/>
          <w:lang w:val="sk-SK"/>
        </w:rPr>
        <w:t>hlavn</w:t>
      </w:r>
      <w:r w:rsidR="000522AC">
        <w:rPr>
          <w:rFonts w:cs="Arial"/>
          <w:lang w:val="sk-SK"/>
        </w:rPr>
        <w:t>é</w:t>
      </w:r>
      <w:r w:rsidR="007D14FC">
        <w:rPr>
          <w:rFonts w:cs="Arial"/>
          <w:lang w:val="sk-SK"/>
        </w:rPr>
        <w:t xml:space="preserve"> pilier</w:t>
      </w:r>
      <w:r w:rsidR="000522AC">
        <w:rPr>
          <w:rFonts w:cs="Arial"/>
          <w:lang w:val="sk-SK"/>
        </w:rPr>
        <w:t>e</w:t>
      </w:r>
      <w:r w:rsidRPr="00E63D03">
        <w:rPr>
          <w:rFonts w:cs="Arial"/>
          <w:lang w:val="sk-SK"/>
        </w:rPr>
        <w:t xml:space="preserve"> – </w:t>
      </w:r>
      <w:r w:rsidR="000522AC">
        <w:rPr>
          <w:rFonts w:cs="Arial"/>
          <w:lang w:val="sk-SK"/>
        </w:rPr>
        <w:t>„ľudí“</w:t>
      </w:r>
      <w:r w:rsidRPr="00E63D03">
        <w:rPr>
          <w:rFonts w:cs="Arial"/>
          <w:lang w:val="sk-SK"/>
        </w:rPr>
        <w:t xml:space="preserve">, </w:t>
      </w:r>
      <w:r w:rsidR="000522AC">
        <w:rPr>
          <w:rFonts w:cs="Arial"/>
          <w:lang w:val="sk-SK"/>
        </w:rPr>
        <w:t>„planétu“</w:t>
      </w:r>
      <w:r w:rsidRPr="00E63D03">
        <w:rPr>
          <w:rFonts w:cs="Arial"/>
          <w:lang w:val="sk-SK"/>
        </w:rPr>
        <w:t xml:space="preserve"> </w:t>
      </w:r>
      <w:r w:rsidR="000522AC">
        <w:rPr>
          <w:rFonts w:cs="Arial"/>
          <w:lang w:val="sk-SK"/>
        </w:rPr>
        <w:t>a „zisk“</w:t>
      </w:r>
      <w:r w:rsidRPr="00E63D03">
        <w:rPr>
          <w:rFonts w:cs="Arial"/>
          <w:lang w:val="sk-SK"/>
        </w:rPr>
        <w:t xml:space="preserve">. </w:t>
      </w:r>
    </w:p>
    <w:p w14:paraId="0D8D1722" w14:textId="12373BDA" w:rsidR="00C351E2" w:rsidRPr="00E63D03" w:rsidRDefault="000522AC" w:rsidP="511D8CE0">
      <w:pPr>
        <w:spacing w:line="240" w:lineRule="auto"/>
        <w:rPr>
          <w:rFonts w:cs="Arial"/>
          <w:lang w:val="sk-SK"/>
        </w:rPr>
      </w:pPr>
      <w:r>
        <w:rPr>
          <w:rFonts w:cs="Arial"/>
          <w:lang w:val="sk-SK"/>
        </w:rPr>
        <w:t>Na základe týchto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pilierov sa </w:t>
      </w:r>
      <w:r w:rsidR="1F15A2A1" w:rsidRPr="00E63D03">
        <w:rPr>
          <w:rFonts w:cs="Arial"/>
          <w:lang w:val="sk-SK"/>
        </w:rPr>
        <w:t xml:space="preserve">Kia </w:t>
      </w:r>
      <w:r>
        <w:rPr>
          <w:rFonts w:cs="Arial"/>
          <w:lang w:val="sk-SK"/>
        </w:rPr>
        <w:t>usiluje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zvýšiť hodnotu pre zákazníka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prostredníctvom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prístupu orientovaného na zákazníka</w:t>
      </w:r>
      <w:r w:rsidR="1F15A2A1" w:rsidRPr="00E63D03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znižovaním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uhlíkových emisií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za pomoci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udržateľnejších materiálov a generovaním príjmov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 pozícii</w:t>
      </w:r>
      <w:r w:rsidR="1F15A2A1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spoločensky zodpovednej firmy</w:t>
      </w:r>
      <w:r w:rsidR="1F15A2A1" w:rsidRPr="00E63D03">
        <w:rPr>
          <w:rFonts w:cs="Arial"/>
          <w:lang w:val="sk-SK"/>
        </w:rPr>
        <w:t>.</w:t>
      </w:r>
    </w:p>
    <w:p w14:paraId="78BD2BFF" w14:textId="77777777" w:rsidR="00C351E2" w:rsidRPr="00E63D03" w:rsidRDefault="00C351E2" w:rsidP="00C351E2">
      <w:pPr>
        <w:spacing w:line="240" w:lineRule="auto"/>
        <w:rPr>
          <w:rFonts w:eastAsia="Times New Roman" w:cs="Arial"/>
          <w:color w:val="000000" w:themeColor="text1"/>
          <w:lang w:val="sk-SK"/>
        </w:rPr>
      </w:pPr>
    </w:p>
    <w:p w14:paraId="0C4DBBC4" w14:textId="4A28A73C" w:rsidR="00C351E2" w:rsidRPr="00E63D03" w:rsidRDefault="0060570F" w:rsidP="00C351E2">
      <w:pPr>
        <w:spacing w:line="240" w:lineRule="auto"/>
        <w:rPr>
          <w:rFonts w:eastAsia="Times New Roman" w:cs="Arial"/>
          <w:color w:val="000000" w:themeColor="text1"/>
          <w:lang w:val="sk-SK"/>
        </w:rPr>
      </w:pPr>
      <w:r>
        <w:rPr>
          <w:rFonts w:eastAsia="Times New Roman" w:cs="Arial"/>
          <w:color w:val="000000" w:themeColor="text1"/>
          <w:lang w:val="sk-SK"/>
        </w:rPr>
        <w:t>Po úspechu oceňovaného modelu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EV6</w:t>
      </w:r>
      <w:r>
        <w:rPr>
          <w:rFonts w:eastAsia="Times New Roman" w:cs="Arial"/>
          <w:color w:val="000000" w:themeColor="text1"/>
          <w:lang w:val="sk-SK"/>
        </w:rPr>
        <w:t xml:space="preserve"> posilňuje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Kia </w:t>
      </w:r>
      <w:r>
        <w:rPr>
          <w:rFonts w:eastAsia="Times New Roman" w:cs="Arial"/>
          <w:color w:val="000000" w:themeColor="text1"/>
          <w:lang w:val="sk-SK"/>
        </w:rPr>
        <w:t>v Európe svoj záväzok k elektrifikácii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430529">
        <w:rPr>
          <w:rFonts w:eastAsia="Times New Roman" w:cs="Arial"/>
          <w:color w:val="000000" w:themeColor="text1"/>
          <w:lang w:val="sk-SK"/>
        </w:rPr>
        <w:t>príkladným</w:t>
      </w:r>
      <w:r w:rsidR="00DC7E16">
        <w:rPr>
          <w:rFonts w:eastAsia="Times New Roman" w:cs="Arial"/>
          <w:color w:val="000000" w:themeColor="text1"/>
          <w:lang w:val="sk-SK"/>
        </w:rPr>
        <w:t xml:space="preserve"> modelom </w:t>
      </w:r>
      <w:r w:rsidR="1F15A2A1" w:rsidRPr="00E63D03">
        <w:rPr>
          <w:rFonts w:eastAsia="Times New Roman" w:cs="Arial"/>
          <w:color w:val="000000" w:themeColor="text1"/>
          <w:lang w:val="sk-SK"/>
        </w:rPr>
        <w:t>EV9</w:t>
      </w:r>
      <w:r w:rsidR="41887BCD" w:rsidRPr="00E63D03">
        <w:rPr>
          <w:rFonts w:eastAsia="Times New Roman" w:cs="Arial"/>
          <w:color w:val="000000" w:themeColor="text1"/>
          <w:lang w:val="sk-SK"/>
        </w:rPr>
        <w:t xml:space="preserve">. </w:t>
      </w:r>
      <w:r w:rsidR="00DC7E16">
        <w:rPr>
          <w:rFonts w:eastAsia="Times New Roman" w:cs="Arial"/>
          <w:color w:val="000000" w:themeColor="text1"/>
          <w:lang w:val="sk-SK"/>
        </w:rPr>
        <w:t>Rozširujúci sa rad elektromobilov, ktoré</w:t>
      </w:r>
      <w:r w:rsidR="076D081C" w:rsidRPr="00E63D03">
        <w:rPr>
          <w:rFonts w:eastAsia="Times New Roman" w:cs="Arial"/>
          <w:color w:val="000000" w:themeColor="text1"/>
          <w:lang w:val="sk-SK"/>
        </w:rPr>
        <w:t xml:space="preserve"> Kia </w:t>
      </w:r>
      <w:r w:rsidR="00DC7E16">
        <w:rPr>
          <w:rFonts w:eastAsia="Times New Roman" w:cs="Arial"/>
          <w:color w:val="000000" w:themeColor="text1"/>
          <w:lang w:val="sk-SK"/>
        </w:rPr>
        <w:t>uvedie na trh do roku</w:t>
      </w:r>
      <w:r w:rsidR="076D081C" w:rsidRPr="00E63D03">
        <w:rPr>
          <w:rFonts w:eastAsia="Times New Roman" w:cs="Arial"/>
          <w:color w:val="000000" w:themeColor="text1"/>
          <w:lang w:val="sk-SK"/>
        </w:rPr>
        <w:t xml:space="preserve"> 2027</w:t>
      </w:r>
      <w:r w:rsidR="000A2D25">
        <w:rPr>
          <w:rFonts w:eastAsia="Times New Roman" w:cs="Arial"/>
          <w:color w:val="000000" w:themeColor="text1"/>
          <w:lang w:val="sk-SK"/>
        </w:rPr>
        <w:t xml:space="preserve"> a zároveň j</w:t>
      </w:r>
      <w:r w:rsidR="00DC7E16">
        <w:rPr>
          <w:rFonts w:eastAsia="Times New Roman" w:cs="Arial"/>
          <w:color w:val="000000" w:themeColor="text1"/>
          <w:lang w:val="sk-SK"/>
        </w:rPr>
        <w:t xml:space="preserve">e neoddeliteľnou súčasťou </w:t>
      </w:r>
      <w:r w:rsidR="00430529">
        <w:rPr>
          <w:rFonts w:eastAsia="Times New Roman" w:cs="Arial"/>
          <w:color w:val="000000" w:themeColor="text1"/>
          <w:lang w:val="sk-SK"/>
        </w:rPr>
        <w:t xml:space="preserve">jej </w:t>
      </w:r>
      <w:r w:rsidR="00DC7E16">
        <w:rPr>
          <w:rFonts w:eastAsia="Times New Roman" w:cs="Arial"/>
          <w:color w:val="000000" w:themeColor="text1"/>
          <w:lang w:val="sk-SK"/>
        </w:rPr>
        <w:t xml:space="preserve">snáh, </w:t>
      </w:r>
      <w:r w:rsidR="00430529">
        <w:rPr>
          <w:rFonts w:eastAsia="Times New Roman" w:cs="Arial"/>
          <w:color w:val="000000" w:themeColor="text1"/>
          <w:lang w:val="sk-SK"/>
        </w:rPr>
        <w:t>s </w:t>
      </w:r>
      <w:r w:rsidR="00DC7E16">
        <w:rPr>
          <w:rFonts w:eastAsia="Times New Roman" w:cs="Arial"/>
          <w:color w:val="000000" w:themeColor="text1"/>
          <w:lang w:val="sk-SK"/>
        </w:rPr>
        <w:t>cieľom udržať si Európu ako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DC7E16">
        <w:rPr>
          <w:rFonts w:eastAsia="Times New Roman" w:cs="Arial"/>
          <w:color w:val="000000" w:themeColor="text1"/>
          <w:lang w:val="sk-SK"/>
        </w:rPr>
        <w:t xml:space="preserve">najväčší trh </w:t>
      </w:r>
      <w:r w:rsidR="00430529">
        <w:rPr>
          <w:rFonts w:eastAsia="Times New Roman" w:cs="Arial"/>
          <w:color w:val="000000" w:themeColor="text1"/>
          <w:lang w:val="sk-SK"/>
        </w:rPr>
        <w:t xml:space="preserve">pre </w:t>
      </w:r>
      <w:r w:rsidR="00DC7E16">
        <w:rPr>
          <w:rFonts w:eastAsia="Times New Roman" w:cs="Arial"/>
          <w:color w:val="000000" w:themeColor="text1"/>
          <w:lang w:val="sk-SK"/>
        </w:rPr>
        <w:t>elektromobil</w:t>
      </w:r>
      <w:r w:rsidR="00430529">
        <w:rPr>
          <w:rFonts w:eastAsia="Times New Roman" w:cs="Arial"/>
          <w:color w:val="000000" w:themeColor="text1"/>
          <w:lang w:val="sk-SK"/>
        </w:rPr>
        <w:t>y tejto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DC7E16">
        <w:rPr>
          <w:rFonts w:eastAsia="Times New Roman" w:cs="Arial"/>
          <w:color w:val="000000" w:themeColor="text1"/>
          <w:lang w:val="sk-SK"/>
        </w:rPr>
        <w:t>značky.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DC7E16">
        <w:rPr>
          <w:rFonts w:eastAsia="Times New Roman" w:cs="Arial"/>
          <w:color w:val="000000" w:themeColor="text1"/>
          <w:lang w:val="sk-SK"/>
        </w:rPr>
        <w:t>Model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EV9 </w:t>
      </w:r>
      <w:r w:rsidR="00DC7E16">
        <w:rPr>
          <w:rFonts w:eastAsia="Times New Roman" w:cs="Arial"/>
          <w:color w:val="000000" w:themeColor="text1"/>
          <w:lang w:val="sk-SK"/>
        </w:rPr>
        <w:t xml:space="preserve">prichádza na európsky trh po tom, ako 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Kia </w:t>
      </w:r>
      <w:r w:rsidR="00DC7E16">
        <w:rPr>
          <w:rFonts w:eastAsia="Times New Roman" w:cs="Arial"/>
          <w:color w:val="000000" w:themeColor="text1"/>
          <w:lang w:val="sk-SK"/>
        </w:rPr>
        <w:t>dosiahla za prvý kvartál rekordný objem predaja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, </w:t>
      </w:r>
      <w:r w:rsidR="00DC7E16">
        <w:rPr>
          <w:rFonts w:eastAsia="Times New Roman" w:cs="Arial"/>
          <w:color w:val="000000" w:themeColor="text1"/>
          <w:lang w:val="sk-SK"/>
        </w:rPr>
        <w:t>z</w:t>
      </w:r>
      <w:r w:rsidR="00DC7E16" w:rsidRPr="00CD4AAF">
        <w:rPr>
          <w:lang w:val="sk-SK"/>
        </w:rPr>
        <w:t> </w:t>
      </w:r>
      <w:r w:rsidR="00DC7E16">
        <w:rPr>
          <w:rFonts w:eastAsia="Times New Roman" w:cs="Arial"/>
          <w:color w:val="000000" w:themeColor="text1"/>
          <w:lang w:val="sk-SK"/>
        </w:rPr>
        <w:t>čoho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1036D533" w:rsidRPr="00E63D03">
        <w:rPr>
          <w:rFonts w:eastAsia="Times New Roman" w:cs="Arial"/>
          <w:color w:val="000000" w:themeColor="text1"/>
          <w:lang w:val="sk-SK"/>
        </w:rPr>
        <w:t>34,9</w:t>
      </w:r>
      <w:r w:rsidR="00DC7E16">
        <w:rPr>
          <w:rFonts w:eastAsia="Times New Roman" w:cs="Arial"/>
          <w:color w:val="000000" w:themeColor="text1"/>
          <w:lang w:val="sk-SK"/>
        </w:rPr>
        <w:t> </w:t>
      </w:r>
      <w:r w:rsidR="1036D533" w:rsidRPr="00E63D03">
        <w:rPr>
          <w:rFonts w:eastAsia="Times New Roman" w:cs="Arial"/>
          <w:color w:val="000000" w:themeColor="text1"/>
          <w:lang w:val="sk-SK"/>
        </w:rPr>
        <w:t>%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DC7E16">
        <w:rPr>
          <w:rFonts w:eastAsia="Times New Roman" w:cs="Arial"/>
          <w:color w:val="000000" w:themeColor="text1"/>
          <w:lang w:val="sk-SK"/>
        </w:rPr>
        <w:t>tvorili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ele</w:t>
      </w:r>
      <w:r w:rsidR="00DC7E16">
        <w:rPr>
          <w:rFonts w:eastAsia="Times New Roman" w:cs="Arial"/>
          <w:color w:val="000000" w:themeColor="text1"/>
          <w:lang w:val="sk-SK"/>
        </w:rPr>
        <w:t>k</w:t>
      </w:r>
      <w:r w:rsidR="1F15A2A1" w:rsidRPr="00E63D03">
        <w:rPr>
          <w:rFonts w:eastAsia="Times New Roman" w:cs="Arial"/>
          <w:color w:val="000000" w:themeColor="text1"/>
          <w:lang w:val="sk-SK"/>
        </w:rPr>
        <w:t>trifi</w:t>
      </w:r>
      <w:r w:rsidR="00DC7E16">
        <w:rPr>
          <w:rFonts w:eastAsia="Times New Roman" w:cs="Arial"/>
          <w:color w:val="000000" w:themeColor="text1"/>
          <w:lang w:val="sk-SK"/>
        </w:rPr>
        <w:t>kované</w:t>
      </w:r>
      <w:r w:rsidR="1F15A2A1"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DC7E16">
        <w:rPr>
          <w:rFonts w:eastAsia="Times New Roman" w:cs="Arial"/>
          <w:color w:val="000000" w:themeColor="text1"/>
          <w:lang w:val="sk-SK"/>
        </w:rPr>
        <w:t>vozidlá</w:t>
      </w:r>
      <w:r w:rsidR="1F15A2A1" w:rsidRPr="00E63D03">
        <w:rPr>
          <w:rFonts w:eastAsia="Times New Roman" w:cs="Arial"/>
          <w:color w:val="000000" w:themeColor="text1"/>
          <w:lang w:val="sk-SK"/>
        </w:rPr>
        <w:t>.</w:t>
      </w:r>
    </w:p>
    <w:p w14:paraId="1D2917DC" w14:textId="77777777" w:rsidR="00C351E2" w:rsidRPr="00E63D03" w:rsidRDefault="00C351E2" w:rsidP="00C351E2">
      <w:pPr>
        <w:spacing w:line="240" w:lineRule="auto"/>
        <w:rPr>
          <w:rFonts w:eastAsia="Times New Roman" w:cs="Arial"/>
          <w:color w:val="000000" w:themeColor="text1"/>
          <w:lang w:val="sk-SK"/>
        </w:rPr>
      </w:pPr>
    </w:p>
    <w:p w14:paraId="4C851B9A" w14:textId="522E013E" w:rsidR="00C351E2" w:rsidRPr="00E63D03" w:rsidRDefault="00CB7BF6" w:rsidP="00C351E2">
      <w:pPr>
        <w:spacing w:line="240" w:lineRule="auto"/>
        <w:rPr>
          <w:rFonts w:eastAsia="Times New Roman" w:cs="Arial"/>
          <w:color w:val="000000" w:themeColor="text1"/>
          <w:lang w:val="sk-SK"/>
        </w:rPr>
      </w:pPr>
      <w:r w:rsidRPr="000A2D25">
        <w:rPr>
          <w:rFonts w:eastAsia="Times New Roman" w:cs="Arial"/>
          <w:i/>
          <w:iCs/>
          <w:color w:val="000000" w:themeColor="text1"/>
          <w:lang w:val="sk-SK"/>
        </w:rPr>
        <w:t>„</w:t>
      </w:r>
      <w:r w:rsidR="00F12A72" w:rsidRPr="000A2D25">
        <w:rPr>
          <w:rFonts w:eastAsia="Times New Roman" w:cs="Arial"/>
          <w:i/>
          <w:iCs/>
          <w:color w:val="000000" w:themeColor="text1"/>
          <w:lang w:val="sk-SK"/>
        </w:rPr>
        <w:t>P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ráve teraz prináša Kia do Európy moment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 ele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k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>trif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ikácie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, 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a to nielen svojimi prevratnými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 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elektrickými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 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vozidlami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, 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ale, ako vidíme na </w:t>
      </w:r>
      <w:r w:rsidR="000A2D25">
        <w:rPr>
          <w:rFonts w:eastAsia="Times New Roman" w:cs="Arial"/>
          <w:i/>
          <w:iCs/>
          <w:color w:val="000000" w:themeColor="text1"/>
          <w:lang w:val="sk-SK"/>
        </w:rPr>
        <w:t>prezentácii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 značky, aj inovatívnymi službami, ktoré vylepšujú zákaznícku skúsenosť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 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a pripravujú cestu pre ešte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 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udržateľnejšie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 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 xml:space="preserve">riešenia </w:t>
      </w:r>
      <w:r w:rsidR="00C351E2" w:rsidRPr="000A2D25">
        <w:rPr>
          <w:rFonts w:eastAsia="Times New Roman" w:cs="Arial"/>
          <w:i/>
          <w:iCs/>
          <w:color w:val="000000" w:themeColor="text1"/>
          <w:lang w:val="sk-SK"/>
        </w:rPr>
        <w:t>mobility</w:t>
      </w:r>
      <w:r w:rsidR="00F94C03" w:rsidRPr="000A2D25">
        <w:rPr>
          <w:rFonts w:eastAsia="Times New Roman" w:cs="Arial"/>
          <w:i/>
          <w:iCs/>
          <w:color w:val="000000" w:themeColor="text1"/>
          <w:lang w:val="sk-SK"/>
        </w:rPr>
        <w:t>,“</w:t>
      </w:r>
      <w:r w:rsidR="001A0377"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F94C03">
        <w:rPr>
          <w:rFonts w:eastAsia="Times New Roman" w:cs="Arial"/>
          <w:color w:val="000000" w:themeColor="text1"/>
          <w:lang w:val="sk-SK"/>
        </w:rPr>
        <w:t>povedal</w:t>
      </w:r>
      <w:r w:rsidR="001A0377" w:rsidRPr="00E63D03">
        <w:rPr>
          <w:rFonts w:eastAsia="Times New Roman" w:cs="Arial"/>
          <w:color w:val="000000" w:themeColor="text1"/>
          <w:lang w:val="sk-SK"/>
        </w:rPr>
        <w:t xml:space="preserve"> </w:t>
      </w:r>
      <w:proofErr w:type="spellStart"/>
      <w:r w:rsidR="006E37FC" w:rsidRPr="006E37FC">
        <w:rPr>
          <w:rFonts w:eastAsia="Times New Roman" w:cs="Arial"/>
          <w:color w:val="000000" w:themeColor="text1"/>
          <w:lang w:val="sk-SK"/>
        </w:rPr>
        <w:t>Jason</w:t>
      </w:r>
      <w:proofErr w:type="spellEnd"/>
      <w:r w:rsidR="006E37FC" w:rsidRPr="006E37FC">
        <w:rPr>
          <w:rFonts w:eastAsia="Times New Roman" w:cs="Arial"/>
          <w:color w:val="000000" w:themeColor="text1"/>
          <w:lang w:val="sk-SK"/>
        </w:rPr>
        <w:t xml:space="preserve"> </w:t>
      </w:r>
      <w:proofErr w:type="spellStart"/>
      <w:r w:rsidR="006E37FC" w:rsidRPr="006E37FC">
        <w:rPr>
          <w:rFonts w:eastAsia="Times New Roman" w:cs="Arial"/>
          <w:color w:val="000000" w:themeColor="text1"/>
          <w:lang w:val="sk-SK"/>
        </w:rPr>
        <w:t>Jeong</w:t>
      </w:r>
      <w:proofErr w:type="spellEnd"/>
      <w:r w:rsidR="001A0377" w:rsidRPr="00E63D03">
        <w:rPr>
          <w:rFonts w:eastAsia="Times New Roman" w:cs="Arial"/>
          <w:color w:val="000000" w:themeColor="text1"/>
          <w:lang w:val="sk-SK"/>
        </w:rPr>
        <w:t xml:space="preserve">, </w:t>
      </w:r>
      <w:r w:rsidR="00F94C03">
        <w:rPr>
          <w:rFonts w:eastAsia="Times New Roman" w:cs="Arial"/>
          <w:color w:val="000000" w:themeColor="text1"/>
          <w:lang w:val="sk-SK"/>
        </w:rPr>
        <w:t>p</w:t>
      </w:r>
      <w:r w:rsidR="001A0377" w:rsidRPr="00E63D03">
        <w:rPr>
          <w:rFonts w:eastAsia="Times New Roman" w:cs="Arial"/>
          <w:color w:val="000000" w:themeColor="text1"/>
          <w:lang w:val="sk-SK"/>
        </w:rPr>
        <w:t>re</w:t>
      </w:r>
      <w:r w:rsidR="00F94C03">
        <w:rPr>
          <w:rFonts w:eastAsia="Times New Roman" w:cs="Arial"/>
          <w:color w:val="000000" w:themeColor="text1"/>
          <w:lang w:val="sk-SK"/>
        </w:rPr>
        <w:t>z</w:t>
      </w:r>
      <w:r w:rsidR="001A0377" w:rsidRPr="00E63D03">
        <w:rPr>
          <w:rFonts w:eastAsia="Times New Roman" w:cs="Arial"/>
          <w:color w:val="000000" w:themeColor="text1"/>
          <w:lang w:val="sk-SK"/>
        </w:rPr>
        <w:t xml:space="preserve">ident </w:t>
      </w:r>
      <w:r w:rsidR="00F94C03">
        <w:rPr>
          <w:rFonts w:eastAsia="Times New Roman" w:cs="Arial"/>
          <w:color w:val="000000" w:themeColor="text1"/>
          <w:lang w:val="sk-SK"/>
        </w:rPr>
        <w:t>spoločnosti</w:t>
      </w:r>
      <w:r w:rsidR="001A0377" w:rsidRPr="00E63D03">
        <w:rPr>
          <w:rFonts w:eastAsia="Times New Roman" w:cs="Arial"/>
          <w:color w:val="000000" w:themeColor="text1"/>
          <w:lang w:val="sk-SK"/>
        </w:rPr>
        <w:t xml:space="preserve"> Kia Europe.</w:t>
      </w:r>
    </w:p>
    <w:p w14:paraId="2980C421" w14:textId="77777777" w:rsidR="00C351E2" w:rsidRPr="00E63D03" w:rsidRDefault="00C351E2" w:rsidP="00C351E2">
      <w:pPr>
        <w:spacing w:line="240" w:lineRule="auto"/>
        <w:rPr>
          <w:rFonts w:eastAsia="Times New Roman" w:cs="Arial"/>
          <w:color w:val="000000" w:themeColor="text1"/>
          <w:lang w:val="sk-SK"/>
        </w:rPr>
      </w:pPr>
    </w:p>
    <w:p w14:paraId="06DB39F2" w14:textId="3601593F" w:rsidR="00B052B2" w:rsidRPr="00E63D03" w:rsidRDefault="00D031EE" w:rsidP="007F7C9F">
      <w:pPr>
        <w:spacing w:line="240" w:lineRule="auto"/>
        <w:rPr>
          <w:rFonts w:eastAsia="Times New Roman" w:cs="Arial"/>
          <w:color w:val="212121"/>
          <w:lang w:val="sk-SK"/>
        </w:rPr>
      </w:pPr>
      <w:r>
        <w:rPr>
          <w:rFonts w:cs="Arial"/>
          <w:lang w:val="sk-SK"/>
        </w:rPr>
        <w:t>V globálnom meradle plánuje</w:t>
      </w:r>
      <w:r w:rsidR="00C351E2" w:rsidRPr="00E63D03">
        <w:rPr>
          <w:rFonts w:cs="Arial"/>
          <w:lang w:val="sk-SK"/>
        </w:rPr>
        <w:t xml:space="preserve"> Kia </w:t>
      </w:r>
      <w:r>
        <w:rPr>
          <w:rFonts w:cs="Arial"/>
          <w:lang w:val="sk-SK"/>
        </w:rPr>
        <w:t xml:space="preserve">zvýšiť do roku 2030 podiel predaja </w:t>
      </w:r>
      <w:r w:rsidR="00C351E2" w:rsidRPr="00E63D03">
        <w:rPr>
          <w:rFonts w:cs="Arial"/>
          <w:lang w:val="sk-SK"/>
        </w:rPr>
        <w:t>ele</w:t>
      </w:r>
      <w:r>
        <w:rPr>
          <w:rFonts w:cs="Arial"/>
          <w:lang w:val="sk-SK"/>
        </w:rPr>
        <w:t>k</w:t>
      </w:r>
      <w:r w:rsidR="00C351E2" w:rsidRPr="00E63D03">
        <w:rPr>
          <w:rFonts w:cs="Arial"/>
          <w:lang w:val="sk-SK"/>
        </w:rPr>
        <w:t>trifi</w:t>
      </w:r>
      <w:r>
        <w:rPr>
          <w:rFonts w:cs="Arial"/>
          <w:lang w:val="sk-SK"/>
        </w:rPr>
        <w:t>kovaných</w:t>
      </w:r>
      <w:r w:rsidR="00C351E2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vozidiel</w:t>
      </w:r>
      <w:r w:rsidR="00C351E2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na</w:t>
      </w:r>
      <w:r w:rsidR="00C351E2" w:rsidRPr="00E63D03">
        <w:rPr>
          <w:rFonts w:cs="Arial"/>
          <w:lang w:val="sk-SK"/>
        </w:rPr>
        <w:t xml:space="preserve"> 55</w:t>
      </w:r>
      <w:r>
        <w:rPr>
          <w:rFonts w:cs="Arial"/>
          <w:lang w:val="sk-SK"/>
        </w:rPr>
        <w:t> </w:t>
      </w:r>
      <w:r w:rsidR="00C351E2" w:rsidRPr="00E63D03">
        <w:rPr>
          <w:rFonts w:cs="Arial"/>
          <w:lang w:val="sk-SK"/>
        </w:rPr>
        <w:t>% (2</w:t>
      </w:r>
      <w:r>
        <w:rPr>
          <w:rFonts w:cs="Arial"/>
          <w:lang w:val="sk-SK"/>
        </w:rPr>
        <w:t>,</w:t>
      </w:r>
      <w:r w:rsidR="00C351E2" w:rsidRPr="00E63D03">
        <w:rPr>
          <w:rFonts w:cs="Arial"/>
          <w:lang w:val="sk-SK"/>
        </w:rPr>
        <w:t>38 mil</w:t>
      </w:r>
      <w:r>
        <w:rPr>
          <w:rFonts w:cs="Arial"/>
          <w:lang w:val="sk-SK"/>
        </w:rPr>
        <w:t>ióna</w:t>
      </w:r>
      <w:r w:rsidR="00C351E2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vozidiel</w:t>
      </w:r>
      <w:r w:rsidR="00C351E2" w:rsidRPr="00E63D03">
        <w:rPr>
          <w:rFonts w:cs="Arial"/>
          <w:lang w:val="sk-SK"/>
        </w:rPr>
        <w:t xml:space="preserve">) </w:t>
      </w:r>
      <w:r>
        <w:rPr>
          <w:rFonts w:cs="Arial"/>
          <w:lang w:val="sk-SK"/>
        </w:rPr>
        <w:t>z celkového objemu predaja</w:t>
      </w:r>
      <w:r w:rsidR="00C351E2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 stať sa poprednou</w:t>
      </w:r>
      <w:r w:rsidR="00C351E2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značkou elektromobilov</w:t>
      </w:r>
      <w:r w:rsidR="00C351E2" w:rsidRPr="00E63D03">
        <w:rPr>
          <w:rFonts w:eastAsia="Times New Roman" w:cs="Arial"/>
          <w:color w:val="000000" w:themeColor="text1"/>
          <w:lang w:val="sk-SK"/>
        </w:rPr>
        <w:t xml:space="preserve">. </w:t>
      </w:r>
      <w:r>
        <w:rPr>
          <w:rFonts w:eastAsia="Times New Roman" w:cs="Arial"/>
          <w:color w:val="000000" w:themeColor="text1"/>
          <w:lang w:val="sk-SK"/>
        </w:rPr>
        <w:t xml:space="preserve">Tento plán posilňuje </w:t>
      </w:r>
      <w:r w:rsidR="00C351E2" w:rsidRPr="00E63D03">
        <w:rPr>
          <w:rFonts w:eastAsia="Times New Roman" w:cs="Arial"/>
          <w:color w:val="212121"/>
          <w:lang w:val="sk-SK"/>
        </w:rPr>
        <w:t xml:space="preserve">Kia </w:t>
      </w:r>
      <w:r>
        <w:rPr>
          <w:rFonts w:eastAsia="Times New Roman" w:cs="Arial"/>
          <w:color w:val="212121"/>
          <w:lang w:val="sk-SK"/>
        </w:rPr>
        <w:t xml:space="preserve">investovaním </w:t>
      </w:r>
      <w:r w:rsidR="00C351E2" w:rsidRPr="00E63D03">
        <w:rPr>
          <w:rFonts w:eastAsia="Times New Roman" w:cs="Arial"/>
          <w:color w:val="212121"/>
          <w:lang w:val="sk-SK"/>
        </w:rPr>
        <w:t>22</w:t>
      </w:r>
      <w:r w:rsidR="00F12A72">
        <w:rPr>
          <w:rFonts w:eastAsia="Times New Roman" w:cs="Arial"/>
          <w:color w:val="212121"/>
          <w:lang w:val="sk-SK"/>
        </w:rPr>
        <w:t> </w:t>
      </w:r>
      <w:r>
        <w:rPr>
          <w:rFonts w:eastAsia="Times New Roman" w:cs="Arial"/>
          <w:color w:val="212121"/>
          <w:lang w:val="sk-SK"/>
        </w:rPr>
        <w:t>miliárd eur počas nasledujúcich piatich rokov</w:t>
      </w:r>
      <w:r w:rsidR="00C351E2" w:rsidRPr="00E63D03">
        <w:rPr>
          <w:rFonts w:eastAsia="Times New Roman" w:cs="Arial"/>
          <w:color w:val="212121"/>
          <w:lang w:val="sk-SK"/>
        </w:rPr>
        <w:t xml:space="preserve">, </w:t>
      </w:r>
      <w:r>
        <w:rPr>
          <w:rFonts w:eastAsia="Times New Roman" w:cs="Arial"/>
          <w:color w:val="212121"/>
          <w:lang w:val="sk-SK"/>
        </w:rPr>
        <w:t>z čoho</w:t>
      </w:r>
      <w:r w:rsidR="00C351E2" w:rsidRPr="00E63D03">
        <w:rPr>
          <w:rFonts w:eastAsia="Times New Roman" w:cs="Arial"/>
          <w:color w:val="212121"/>
          <w:lang w:val="sk-SK"/>
        </w:rPr>
        <w:t xml:space="preserve"> 45</w:t>
      </w:r>
      <w:r>
        <w:rPr>
          <w:rFonts w:eastAsia="Times New Roman" w:cs="Arial"/>
          <w:color w:val="212121"/>
          <w:lang w:val="sk-SK"/>
        </w:rPr>
        <w:t> </w:t>
      </w:r>
      <w:r w:rsidR="00C351E2" w:rsidRPr="00E63D03">
        <w:rPr>
          <w:rFonts w:eastAsia="Times New Roman" w:cs="Arial"/>
          <w:color w:val="212121"/>
          <w:lang w:val="sk-SK"/>
        </w:rPr>
        <w:t xml:space="preserve">% </w:t>
      </w:r>
      <w:r>
        <w:rPr>
          <w:rFonts w:eastAsia="Times New Roman" w:cs="Arial"/>
          <w:color w:val="212121"/>
          <w:lang w:val="sk-SK"/>
        </w:rPr>
        <w:t>bude vyčlenených</w:t>
      </w:r>
      <w:r w:rsidR="00C351E2" w:rsidRPr="00E63D03">
        <w:rPr>
          <w:rFonts w:eastAsia="Times New Roman" w:cs="Arial"/>
          <w:color w:val="212121"/>
          <w:lang w:val="sk-SK"/>
        </w:rPr>
        <w:t xml:space="preserve"> </w:t>
      </w:r>
      <w:r>
        <w:rPr>
          <w:rFonts w:eastAsia="Times New Roman" w:cs="Arial"/>
          <w:color w:val="212121"/>
          <w:lang w:val="sk-SK"/>
        </w:rPr>
        <w:t>na budúce</w:t>
      </w:r>
      <w:r w:rsidR="00C351E2" w:rsidRPr="00E63D03">
        <w:rPr>
          <w:rFonts w:eastAsia="Times New Roman" w:cs="Arial"/>
          <w:color w:val="212121"/>
          <w:lang w:val="sk-SK"/>
        </w:rPr>
        <w:t xml:space="preserve"> </w:t>
      </w:r>
      <w:r>
        <w:rPr>
          <w:rFonts w:eastAsia="Times New Roman" w:cs="Arial"/>
          <w:color w:val="212121"/>
          <w:lang w:val="sk-SK"/>
        </w:rPr>
        <w:t>oblasti podnikania</w:t>
      </w:r>
      <w:r w:rsidR="00C351E2" w:rsidRPr="00E63D03">
        <w:rPr>
          <w:rFonts w:eastAsia="Times New Roman" w:cs="Arial"/>
          <w:color w:val="212121"/>
          <w:lang w:val="sk-SK"/>
        </w:rPr>
        <w:t xml:space="preserve">, </w:t>
      </w:r>
      <w:r>
        <w:rPr>
          <w:rFonts w:eastAsia="Times New Roman" w:cs="Arial"/>
          <w:color w:val="212121"/>
          <w:lang w:val="sk-SK"/>
        </w:rPr>
        <w:t>ako je napríklad robotika</w:t>
      </w:r>
      <w:r w:rsidR="00C351E2" w:rsidRPr="00E63D03">
        <w:rPr>
          <w:rFonts w:eastAsia="Times New Roman" w:cs="Arial"/>
          <w:color w:val="212121"/>
          <w:lang w:val="sk-SK"/>
        </w:rPr>
        <w:t>, ele</w:t>
      </w:r>
      <w:r>
        <w:rPr>
          <w:rFonts w:eastAsia="Times New Roman" w:cs="Arial"/>
          <w:color w:val="212121"/>
          <w:lang w:val="sk-SK"/>
        </w:rPr>
        <w:t>k</w:t>
      </w:r>
      <w:r w:rsidR="00C351E2" w:rsidRPr="00E63D03">
        <w:rPr>
          <w:rFonts w:eastAsia="Times New Roman" w:cs="Arial"/>
          <w:color w:val="212121"/>
          <w:lang w:val="sk-SK"/>
        </w:rPr>
        <w:t>trifi</w:t>
      </w:r>
      <w:r>
        <w:rPr>
          <w:rFonts w:eastAsia="Times New Roman" w:cs="Arial"/>
          <w:color w:val="212121"/>
          <w:lang w:val="sk-SK"/>
        </w:rPr>
        <w:t>kácia a </w:t>
      </w:r>
      <w:r w:rsidR="00C351E2" w:rsidRPr="00E63D03">
        <w:rPr>
          <w:rFonts w:eastAsia="Times New Roman" w:cs="Arial"/>
          <w:color w:val="212121"/>
          <w:lang w:val="sk-SK"/>
        </w:rPr>
        <w:t>auton</w:t>
      </w:r>
      <w:r>
        <w:rPr>
          <w:rFonts w:eastAsia="Times New Roman" w:cs="Arial"/>
          <w:color w:val="212121"/>
          <w:lang w:val="sk-SK"/>
        </w:rPr>
        <w:t>ómne riadenie</w:t>
      </w:r>
      <w:r w:rsidR="00C351E2" w:rsidRPr="00E63D03">
        <w:rPr>
          <w:rFonts w:eastAsia="Times New Roman" w:cs="Arial"/>
          <w:color w:val="212121"/>
          <w:lang w:val="sk-SK"/>
        </w:rPr>
        <w:t>.</w:t>
      </w:r>
    </w:p>
    <w:p w14:paraId="559DC183" w14:textId="77777777" w:rsidR="00F72858" w:rsidRPr="00E63D03" w:rsidRDefault="00F72858" w:rsidP="007F7C9F">
      <w:pPr>
        <w:spacing w:line="240" w:lineRule="auto"/>
        <w:rPr>
          <w:rFonts w:eastAsia="Times New Roman" w:cs="Arial"/>
          <w:color w:val="212121"/>
          <w:lang w:val="sk-SK"/>
        </w:rPr>
      </w:pPr>
    </w:p>
    <w:p w14:paraId="17CC4B0F" w14:textId="77777777" w:rsidR="000A2D25" w:rsidRDefault="000A2D25">
      <w:pPr>
        <w:spacing w:after="160" w:line="259" w:lineRule="auto"/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br w:type="page"/>
      </w:r>
    </w:p>
    <w:p w14:paraId="53E53166" w14:textId="6799F155" w:rsidR="003743D5" w:rsidRPr="00E63D03" w:rsidRDefault="00F94C03" w:rsidP="003743D5">
      <w:pPr>
        <w:spacing w:line="240" w:lineRule="auto"/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lastRenderedPageBreak/>
        <w:t xml:space="preserve">Moment </w:t>
      </w:r>
      <w:r w:rsidR="003743D5" w:rsidRPr="00E63D03">
        <w:rPr>
          <w:rFonts w:cs="Arial"/>
          <w:b/>
          <w:bCs/>
          <w:lang w:val="sk-SK"/>
        </w:rPr>
        <w:t>ele</w:t>
      </w:r>
      <w:r>
        <w:rPr>
          <w:rFonts w:cs="Arial"/>
          <w:b/>
          <w:bCs/>
          <w:lang w:val="sk-SK"/>
        </w:rPr>
        <w:t>k</w:t>
      </w:r>
      <w:r w:rsidR="003743D5" w:rsidRPr="00E63D03">
        <w:rPr>
          <w:rFonts w:cs="Arial"/>
          <w:b/>
          <w:bCs/>
          <w:lang w:val="sk-SK"/>
        </w:rPr>
        <w:t>trif</w:t>
      </w:r>
      <w:r>
        <w:rPr>
          <w:rFonts w:cs="Arial"/>
          <w:b/>
          <w:bCs/>
          <w:lang w:val="sk-SK"/>
        </w:rPr>
        <w:t>ikácie</w:t>
      </w:r>
      <w:r w:rsidR="003743D5" w:rsidRPr="00E63D03">
        <w:rPr>
          <w:rFonts w:cs="Arial"/>
          <w:b/>
          <w:bCs/>
          <w:lang w:val="sk-SK"/>
        </w:rPr>
        <w:t xml:space="preserve"> </w:t>
      </w:r>
      <w:r>
        <w:rPr>
          <w:rFonts w:cs="Arial"/>
          <w:b/>
          <w:bCs/>
          <w:lang w:val="sk-SK"/>
        </w:rPr>
        <w:t>v </w:t>
      </w:r>
      <w:r w:rsidR="003743D5" w:rsidRPr="00E63D03">
        <w:rPr>
          <w:rFonts w:cs="Arial"/>
          <w:b/>
          <w:bCs/>
          <w:lang w:val="sk-SK"/>
        </w:rPr>
        <w:t>Eur</w:t>
      </w:r>
      <w:r>
        <w:rPr>
          <w:rFonts w:cs="Arial"/>
          <w:b/>
          <w:bCs/>
          <w:lang w:val="sk-SK"/>
        </w:rPr>
        <w:t>ó</w:t>
      </w:r>
      <w:r w:rsidR="003743D5" w:rsidRPr="00E63D03">
        <w:rPr>
          <w:rFonts w:cs="Arial"/>
          <w:b/>
          <w:bCs/>
          <w:lang w:val="sk-SK"/>
        </w:rPr>
        <w:t>pe</w:t>
      </w:r>
    </w:p>
    <w:p w14:paraId="2A9898BB" w14:textId="6771623E" w:rsidR="00FE4C71" w:rsidRPr="00E63D03" w:rsidRDefault="003743D5" w:rsidP="00FE4C71">
      <w:pPr>
        <w:spacing w:line="240" w:lineRule="auto"/>
        <w:rPr>
          <w:rFonts w:cs="Arial"/>
          <w:lang w:val="sk-SK"/>
        </w:rPr>
      </w:pPr>
      <w:r w:rsidRPr="00E63D03">
        <w:rPr>
          <w:rFonts w:cs="Arial"/>
          <w:lang w:val="sk-SK"/>
        </w:rPr>
        <w:t>Kia</w:t>
      </w:r>
      <w:r w:rsidR="00EC3F41">
        <w:rPr>
          <w:rFonts w:cs="Arial"/>
          <w:lang w:val="sk-SK"/>
        </w:rPr>
        <w:t xml:space="preserve"> ešte nikdy nemala v Európe takú silnú pozíciu ako dnes</w:t>
      </w:r>
      <w:r w:rsidRPr="00E63D03">
        <w:rPr>
          <w:rFonts w:cs="Arial"/>
          <w:lang w:val="sk-SK"/>
        </w:rPr>
        <w:t xml:space="preserve">. </w:t>
      </w:r>
      <w:r w:rsidR="00EC3F41">
        <w:rPr>
          <w:rFonts w:cs="Arial"/>
          <w:lang w:val="sk-SK"/>
        </w:rPr>
        <w:t>Minulý rok tu automobilka preda</w:t>
      </w:r>
      <w:r w:rsidR="00F12A72">
        <w:rPr>
          <w:rFonts w:cs="Arial"/>
          <w:lang w:val="sk-SK"/>
        </w:rPr>
        <w:t>l</w:t>
      </w:r>
      <w:r w:rsidR="00EC3F41">
        <w:rPr>
          <w:rFonts w:cs="Arial"/>
          <w:lang w:val="sk-SK"/>
        </w:rPr>
        <w:t xml:space="preserve">a </w:t>
      </w:r>
      <w:r w:rsidRPr="00E63D03">
        <w:rPr>
          <w:rFonts w:cs="Arial"/>
          <w:lang w:val="sk-SK"/>
        </w:rPr>
        <w:t>542</w:t>
      </w:r>
      <w:r w:rsidR="00EC3F41">
        <w:rPr>
          <w:rFonts w:cs="Arial"/>
          <w:lang w:val="sk-SK"/>
        </w:rPr>
        <w:t> </w:t>
      </w:r>
      <w:r w:rsidRPr="00E63D03">
        <w:rPr>
          <w:rFonts w:cs="Arial"/>
          <w:lang w:val="sk-SK"/>
        </w:rPr>
        <w:t xml:space="preserve">423 </w:t>
      </w:r>
      <w:r w:rsidR="00EC3F41">
        <w:rPr>
          <w:rFonts w:cs="Arial"/>
          <w:lang w:val="sk-SK"/>
        </w:rPr>
        <w:t>vozidiel,</w:t>
      </w:r>
      <w:r w:rsidRPr="00E63D03">
        <w:rPr>
          <w:rFonts w:cs="Arial"/>
          <w:lang w:val="sk-SK"/>
        </w:rPr>
        <w:t xml:space="preserve"> </w:t>
      </w:r>
      <w:r w:rsidR="00EC3F41">
        <w:rPr>
          <w:rFonts w:cs="Arial"/>
          <w:lang w:val="sk-SK"/>
        </w:rPr>
        <w:t>čo oproti roku 2021 znamenalo zvýšenie o </w:t>
      </w:r>
      <w:r w:rsidRPr="00E63D03">
        <w:rPr>
          <w:rFonts w:cs="Arial"/>
          <w:lang w:val="sk-SK"/>
        </w:rPr>
        <w:t>7</w:t>
      </w:r>
      <w:r w:rsidR="00EC3F41">
        <w:rPr>
          <w:rFonts w:cs="Arial"/>
          <w:lang w:val="sk-SK"/>
        </w:rPr>
        <w:t>,</w:t>
      </w:r>
      <w:r w:rsidRPr="00E63D03">
        <w:rPr>
          <w:rFonts w:cs="Arial"/>
          <w:lang w:val="sk-SK"/>
        </w:rPr>
        <w:t>9</w:t>
      </w:r>
      <w:r w:rsidR="00EC3F41">
        <w:rPr>
          <w:rFonts w:cs="Arial"/>
          <w:lang w:val="sk-SK"/>
        </w:rPr>
        <w:t> </w:t>
      </w:r>
      <w:r w:rsidRPr="00E63D03">
        <w:rPr>
          <w:rFonts w:cs="Arial"/>
          <w:lang w:val="sk-SK"/>
        </w:rPr>
        <w:t>%. Ele</w:t>
      </w:r>
      <w:r w:rsidR="00EC3F41">
        <w:rPr>
          <w:rFonts w:cs="Arial"/>
          <w:lang w:val="sk-SK"/>
        </w:rPr>
        <w:t>k</w:t>
      </w:r>
      <w:r w:rsidRPr="00E63D03">
        <w:rPr>
          <w:rFonts w:cs="Arial"/>
          <w:lang w:val="sk-SK"/>
        </w:rPr>
        <w:t>trifi</w:t>
      </w:r>
      <w:r w:rsidR="00EC3F41">
        <w:rPr>
          <w:rFonts w:cs="Arial"/>
          <w:lang w:val="sk-SK"/>
        </w:rPr>
        <w:t>kované</w:t>
      </w:r>
      <w:r w:rsidRPr="00E63D03">
        <w:rPr>
          <w:rFonts w:cs="Arial"/>
          <w:lang w:val="sk-SK"/>
        </w:rPr>
        <w:t xml:space="preserve"> </w:t>
      </w:r>
      <w:r w:rsidR="00EC3F41">
        <w:rPr>
          <w:rFonts w:cs="Arial"/>
          <w:lang w:val="sk-SK"/>
        </w:rPr>
        <w:t>vozidlá</w:t>
      </w:r>
      <w:r w:rsidRPr="00E63D03">
        <w:rPr>
          <w:rFonts w:cs="Arial"/>
          <w:lang w:val="sk-SK"/>
        </w:rPr>
        <w:t xml:space="preserve"> </w:t>
      </w:r>
      <w:r w:rsidR="00EC3F41">
        <w:rPr>
          <w:rFonts w:cs="Arial"/>
          <w:lang w:val="sk-SK"/>
        </w:rPr>
        <w:t>tvorili</w:t>
      </w:r>
      <w:r w:rsidRPr="00E63D03">
        <w:rPr>
          <w:rFonts w:cs="Arial"/>
          <w:lang w:val="sk-SK"/>
        </w:rPr>
        <w:t xml:space="preserve"> </w:t>
      </w:r>
      <w:r w:rsidR="00FE4C71" w:rsidRPr="00E63D03">
        <w:rPr>
          <w:rFonts w:cs="Arial"/>
          <w:lang w:val="sk-SK"/>
        </w:rPr>
        <w:t>35</w:t>
      </w:r>
      <w:r w:rsidR="00EC3F41">
        <w:rPr>
          <w:rFonts w:cs="Arial"/>
          <w:lang w:val="sk-SK"/>
        </w:rPr>
        <w:t>,</w:t>
      </w:r>
      <w:r w:rsidR="00FE4C71" w:rsidRPr="00E63D03">
        <w:rPr>
          <w:rFonts w:cs="Arial"/>
          <w:lang w:val="sk-SK"/>
        </w:rPr>
        <w:t>9</w:t>
      </w:r>
      <w:r w:rsidR="00EC3F41">
        <w:rPr>
          <w:rFonts w:cs="Arial"/>
          <w:lang w:val="sk-SK"/>
        </w:rPr>
        <w:t> </w:t>
      </w:r>
      <w:r w:rsidR="00FE4C71" w:rsidRPr="00E63D03">
        <w:rPr>
          <w:rFonts w:cs="Arial"/>
          <w:lang w:val="sk-SK"/>
        </w:rPr>
        <w:t xml:space="preserve">% </w:t>
      </w:r>
      <w:r w:rsidR="00EC3F41">
        <w:rPr>
          <w:rFonts w:cs="Arial"/>
          <w:lang w:val="sk-SK"/>
        </w:rPr>
        <w:t>z tohto objemu predaja</w:t>
      </w:r>
      <w:r w:rsidRPr="00E63D03">
        <w:rPr>
          <w:rFonts w:cs="Arial"/>
          <w:lang w:val="sk-SK"/>
        </w:rPr>
        <w:t>.</w:t>
      </w:r>
      <w:r w:rsidRPr="00E63D03">
        <w:rPr>
          <w:rFonts w:ascii="Calibri" w:hAnsi="Calibri" w:cs="Calibri"/>
          <w:lang w:val="sk-SK"/>
        </w:rPr>
        <w:t xml:space="preserve"> </w:t>
      </w:r>
      <w:r w:rsidRPr="00E63D03">
        <w:rPr>
          <w:rFonts w:cs="Arial"/>
          <w:lang w:val="sk-SK"/>
        </w:rPr>
        <w:t>Eur</w:t>
      </w:r>
      <w:r w:rsidR="00F12A72">
        <w:rPr>
          <w:rFonts w:cs="Arial"/>
          <w:lang w:val="sk-SK"/>
        </w:rPr>
        <w:t>ó</w:t>
      </w:r>
      <w:r w:rsidRPr="00E63D03">
        <w:rPr>
          <w:rFonts w:cs="Arial"/>
          <w:lang w:val="sk-SK"/>
        </w:rPr>
        <w:t>p</w:t>
      </w:r>
      <w:r w:rsidR="00F12A72">
        <w:rPr>
          <w:rFonts w:cs="Arial"/>
          <w:lang w:val="sk-SK"/>
        </w:rPr>
        <w:t>a</w:t>
      </w:r>
      <w:r w:rsidRPr="00E63D03">
        <w:rPr>
          <w:rFonts w:cs="Arial"/>
          <w:lang w:val="sk-SK"/>
        </w:rPr>
        <w:t xml:space="preserve"> </w:t>
      </w:r>
      <w:r w:rsidR="00EC3F41">
        <w:rPr>
          <w:rFonts w:cs="Arial"/>
          <w:lang w:val="sk-SK"/>
        </w:rPr>
        <w:t>bude naďalej zohrávať kľúčovú úlohu</w:t>
      </w:r>
      <w:r w:rsidRPr="00E63D03">
        <w:rPr>
          <w:rFonts w:cs="Arial"/>
          <w:lang w:val="sk-SK"/>
        </w:rPr>
        <w:t xml:space="preserve"> </w:t>
      </w:r>
      <w:r w:rsidR="00EC3F41">
        <w:rPr>
          <w:rFonts w:cs="Arial"/>
          <w:lang w:val="sk-SK"/>
        </w:rPr>
        <w:t>na ceste značky</w:t>
      </w:r>
      <w:r w:rsidRPr="00E63D03">
        <w:rPr>
          <w:rFonts w:cs="Arial"/>
          <w:lang w:val="sk-SK"/>
        </w:rPr>
        <w:t xml:space="preserve"> Kia</w:t>
      </w:r>
      <w:r w:rsidR="00EC3F41">
        <w:rPr>
          <w:rFonts w:cs="Arial"/>
          <w:lang w:val="sk-SK"/>
        </w:rPr>
        <w:t xml:space="preserve"> k jej cieľu stať sa poskytovateľom udržateľných riešení </w:t>
      </w:r>
      <w:r w:rsidRPr="00E63D03">
        <w:rPr>
          <w:rFonts w:cs="Arial"/>
          <w:lang w:val="sk-SK"/>
        </w:rPr>
        <w:t>mobility</w:t>
      </w:r>
      <w:r w:rsidR="00EC3F41">
        <w:rPr>
          <w:rFonts w:cs="Arial"/>
          <w:lang w:val="sk-SK"/>
        </w:rPr>
        <w:t>.</w:t>
      </w:r>
      <w:r w:rsidRPr="00E63D03">
        <w:rPr>
          <w:rFonts w:cs="Arial"/>
          <w:lang w:val="sk-SK"/>
        </w:rPr>
        <w:t xml:space="preserve"> </w:t>
      </w:r>
      <w:r w:rsidR="00EC3F41">
        <w:rPr>
          <w:rFonts w:cs="Arial"/>
          <w:lang w:val="sk-SK"/>
        </w:rPr>
        <w:t>V priebehu nasledujúcich siedmich rokov chce automobilka</w:t>
      </w:r>
      <w:r w:rsidRPr="00E63D03">
        <w:rPr>
          <w:rFonts w:cs="Arial"/>
          <w:lang w:val="sk-SK"/>
        </w:rPr>
        <w:t xml:space="preserve"> </w:t>
      </w:r>
      <w:r w:rsidR="00EC3F41">
        <w:rPr>
          <w:rFonts w:cs="Arial"/>
          <w:lang w:val="sk-SK"/>
        </w:rPr>
        <w:t>zvýšiť množstvo</w:t>
      </w:r>
      <w:r w:rsidRPr="00E63D03">
        <w:rPr>
          <w:rFonts w:cs="Arial"/>
          <w:lang w:val="sk-SK"/>
        </w:rPr>
        <w:t xml:space="preserve"> </w:t>
      </w:r>
      <w:r w:rsidR="00EC3F41">
        <w:rPr>
          <w:rFonts w:cs="Arial"/>
          <w:lang w:val="sk-SK"/>
        </w:rPr>
        <w:t>elektromobilov v </w:t>
      </w:r>
      <w:r w:rsidR="00EC3F41" w:rsidRPr="00E63D03">
        <w:rPr>
          <w:rFonts w:cs="Arial"/>
          <w:lang w:val="sk-SK"/>
        </w:rPr>
        <w:t>Eur</w:t>
      </w:r>
      <w:r w:rsidR="00EC3F41">
        <w:rPr>
          <w:rFonts w:cs="Arial"/>
          <w:lang w:val="sk-SK"/>
        </w:rPr>
        <w:t>ó</w:t>
      </w:r>
      <w:r w:rsidR="00EC3F41" w:rsidRPr="00E63D03">
        <w:rPr>
          <w:rFonts w:cs="Arial"/>
          <w:lang w:val="sk-SK"/>
        </w:rPr>
        <w:t xml:space="preserve">pe </w:t>
      </w:r>
      <w:r w:rsidR="00EC3F41">
        <w:rPr>
          <w:rFonts w:cs="Arial"/>
          <w:lang w:val="sk-SK"/>
        </w:rPr>
        <w:t>o </w:t>
      </w:r>
      <w:r w:rsidR="00EC3F41" w:rsidRPr="00E63D03">
        <w:rPr>
          <w:rFonts w:cs="Arial"/>
          <w:lang w:val="sk-SK"/>
        </w:rPr>
        <w:t>28</w:t>
      </w:r>
      <w:r w:rsidR="00EC3F41">
        <w:rPr>
          <w:rFonts w:cs="Arial"/>
          <w:lang w:val="sk-SK"/>
        </w:rPr>
        <w:t>,</w:t>
      </w:r>
      <w:r w:rsidR="00EC3F41" w:rsidRPr="00E63D03">
        <w:rPr>
          <w:rFonts w:cs="Arial"/>
          <w:lang w:val="sk-SK"/>
        </w:rPr>
        <w:t>5</w:t>
      </w:r>
      <w:r w:rsidR="00EC3F41">
        <w:rPr>
          <w:rFonts w:cs="Arial"/>
          <w:lang w:val="sk-SK"/>
        </w:rPr>
        <w:t> </w:t>
      </w:r>
      <w:r w:rsidR="00EC3F41" w:rsidRPr="00E63D03">
        <w:rPr>
          <w:rFonts w:cs="Arial"/>
          <w:lang w:val="sk-SK"/>
        </w:rPr>
        <w:t>%</w:t>
      </w:r>
      <w:r w:rsidRPr="00E63D03">
        <w:rPr>
          <w:rFonts w:cs="Arial"/>
          <w:lang w:val="sk-SK"/>
        </w:rPr>
        <w:t>.</w:t>
      </w:r>
    </w:p>
    <w:p w14:paraId="435D83D5" w14:textId="77777777" w:rsidR="003743D5" w:rsidRPr="00E63D03" w:rsidRDefault="003743D5" w:rsidP="003743D5">
      <w:pPr>
        <w:spacing w:line="240" w:lineRule="auto"/>
        <w:rPr>
          <w:rFonts w:cs="Arial"/>
          <w:lang w:val="sk-SK"/>
        </w:rPr>
      </w:pPr>
    </w:p>
    <w:p w14:paraId="75974C7B" w14:textId="77A4F2E9" w:rsidR="003743D5" w:rsidRPr="00E63D03" w:rsidRDefault="007617AE" w:rsidP="003743D5">
      <w:pPr>
        <w:spacing w:line="240" w:lineRule="auto"/>
        <w:rPr>
          <w:lang w:val="sk-SK"/>
        </w:rPr>
      </w:pPr>
      <w:r>
        <w:rPr>
          <w:lang w:val="sk-SK"/>
        </w:rPr>
        <w:t>Model EV9, postavený na špeciálnej</w:t>
      </w:r>
      <w:r w:rsidR="003743D5" w:rsidRPr="00E63D03">
        <w:rPr>
          <w:lang w:val="sk-SK"/>
        </w:rPr>
        <w:t xml:space="preserve"> platform</w:t>
      </w:r>
      <w:r>
        <w:rPr>
          <w:lang w:val="sk-SK"/>
        </w:rPr>
        <w:t>e pre elektrické vozidlá</w:t>
      </w:r>
      <w:r w:rsidR="003743D5" w:rsidRPr="00E63D03">
        <w:rPr>
          <w:lang w:val="sk-SK"/>
        </w:rPr>
        <w:t xml:space="preserve">, </w:t>
      </w:r>
      <w:r>
        <w:rPr>
          <w:lang w:val="sk-SK"/>
        </w:rPr>
        <w:t>prináša</w:t>
      </w:r>
      <w:r w:rsidR="003743D5" w:rsidRPr="00E63D03">
        <w:rPr>
          <w:lang w:val="sk-SK"/>
        </w:rPr>
        <w:t xml:space="preserve"> technol</w:t>
      </w:r>
      <w:r>
        <w:rPr>
          <w:lang w:val="sk-SK"/>
        </w:rPr>
        <w:t>ógie</w:t>
      </w:r>
      <w:r w:rsidR="003743D5" w:rsidRPr="00E63D03">
        <w:rPr>
          <w:lang w:val="sk-SK"/>
        </w:rPr>
        <w:t xml:space="preserve">, </w:t>
      </w:r>
      <w:r>
        <w:rPr>
          <w:lang w:val="sk-SK"/>
        </w:rPr>
        <w:t>dizajn</w:t>
      </w:r>
      <w:r w:rsidR="003743D5" w:rsidRPr="00E63D03">
        <w:rPr>
          <w:lang w:val="sk-SK"/>
        </w:rPr>
        <w:t xml:space="preserve"> </w:t>
      </w:r>
      <w:r>
        <w:rPr>
          <w:lang w:val="sk-SK"/>
        </w:rPr>
        <w:t xml:space="preserve">a funkcie, ktoré sú v prípade elektrického </w:t>
      </w:r>
      <w:r w:rsidR="003743D5" w:rsidRPr="00E63D03">
        <w:rPr>
          <w:lang w:val="sk-SK"/>
        </w:rPr>
        <w:t xml:space="preserve">SUV </w:t>
      </w:r>
      <w:r>
        <w:rPr>
          <w:lang w:val="sk-SK"/>
        </w:rPr>
        <w:t>tejto</w:t>
      </w:r>
      <w:r w:rsidR="003743D5" w:rsidRPr="00E63D03">
        <w:rPr>
          <w:lang w:val="sk-SK"/>
        </w:rPr>
        <w:t xml:space="preserve"> </w:t>
      </w:r>
      <w:r>
        <w:rPr>
          <w:lang w:val="sk-SK"/>
        </w:rPr>
        <w:t>veľkosti</w:t>
      </w:r>
      <w:r w:rsidR="003743D5" w:rsidRPr="00E63D03">
        <w:rPr>
          <w:lang w:val="sk-SK"/>
        </w:rPr>
        <w:t xml:space="preserve"> </w:t>
      </w:r>
      <w:r>
        <w:rPr>
          <w:lang w:val="sk-SK"/>
        </w:rPr>
        <w:t>a podoby nezvyčajné</w:t>
      </w:r>
      <w:r w:rsidR="003743D5" w:rsidRPr="00E63D03">
        <w:rPr>
          <w:lang w:val="sk-SK"/>
        </w:rPr>
        <w:t xml:space="preserve">. </w:t>
      </w:r>
      <w:r>
        <w:rPr>
          <w:lang w:val="sk-SK"/>
        </w:rPr>
        <w:t>Ponúkne schopnosť autonómneho riadenia</w:t>
      </w:r>
      <w:r w:rsidR="003743D5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3. úrovne so systémom „</w:t>
      </w:r>
      <w:proofErr w:type="spellStart"/>
      <w:r>
        <w:rPr>
          <w:rFonts w:cs="Arial"/>
          <w:lang w:val="sk-SK"/>
        </w:rPr>
        <w:t>AutoMode</w:t>
      </w:r>
      <w:proofErr w:type="spellEnd"/>
      <w:r>
        <w:rPr>
          <w:rFonts w:cs="Arial"/>
          <w:lang w:val="sk-SK"/>
        </w:rPr>
        <w:t>“ a „bezdotykovým“ systémom</w:t>
      </w:r>
      <w:r w:rsidR="003743D5" w:rsidRPr="00E63D03">
        <w:rPr>
          <w:rFonts w:cs="Arial"/>
          <w:lang w:val="sk-SK"/>
        </w:rPr>
        <w:t xml:space="preserve"> </w:t>
      </w:r>
      <w:proofErr w:type="spellStart"/>
      <w:r w:rsidR="003743D5" w:rsidRPr="00E63D03">
        <w:rPr>
          <w:rFonts w:cs="Arial"/>
          <w:lang w:val="sk-SK"/>
        </w:rPr>
        <w:t>Highway</w:t>
      </w:r>
      <w:proofErr w:type="spellEnd"/>
      <w:r w:rsidR="003743D5" w:rsidRPr="00E63D03">
        <w:rPr>
          <w:rFonts w:cs="Arial"/>
          <w:lang w:val="sk-SK"/>
        </w:rPr>
        <w:t xml:space="preserve"> </w:t>
      </w:r>
      <w:proofErr w:type="spellStart"/>
      <w:r w:rsidR="003743D5" w:rsidRPr="00E63D03">
        <w:rPr>
          <w:rFonts w:cs="Arial"/>
          <w:lang w:val="sk-SK"/>
        </w:rPr>
        <w:t>Driving</w:t>
      </w:r>
      <w:proofErr w:type="spellEnd"/>
      <w:r w:rsidR="003743D5" w:rsidRPr="00E63D03">
        <w:rPr>
          <w:rFonts w:cs="Arial"/>
          <w:lang w:val="sk-SK"/>
        </w:rPr>
        <w:t xml:space="preserve"> Pilot, </w:t>
      </w:r>
      <w:r>
        <w:rPr>
          <w:rFonts w:cs="Arial"/>
          <w:lang w:val="sk-SK"/>
        </w:rPr>
        <w:t>ktor</w:t>
      </w:r>
      <w:r w:rsidR="00F12A72">
        <w:rPr>
          <w:rFonts w:cs="Arial"/>
          <w:lang w:val="sk-SK"/>
        </w:rPr>
        <w:t>é</w:t>
      </w:r>
      <w:r>
        <w:rPr>
          <w:rFonts w:cs="Arial"/>
          <w:lang w:val="sk-SK"/>
        </w:rPr>
        <w:t xml:space="preserve"> bud</w:t>
      </w:r>
      <w:r w:rsidR="00F12A72">
        <w:rPr>
          <w:rFonts w:cs="Arial"/>
          <w:lang w:val="sk-SK"/>
        </w:rPr>
        <w:t>ú</w:t>
      </w:r>
      <w:r>
        <w:rPr>
          <w:rFonts w:cs="Arial"/>
          <w:lang w:val="sk-SK"/>
        </w:rPr>
        <w:t xml:space="preserve"> spočiatku dostupn</w:t>
      </w:r>
      <w:r w:rsidR="00F12A72">
        <w:rPr>
          <w:rFonts w:cs="Arial"/>
          <w:lang w:val="sk-SK"/>
        </w:rPr>
        <w:t>é</w:t>
      </w:r>
      <w:r>
        <w:rPr>
          <w:rFonts w:cs="Arial"/>
          <w:lang w:val="sk-SK"/>
        </w:rPr>
        <w:t xml:space="preserve"> v Nemecku</w:t>
      </w:r>
      <w:r w:rsidR="003743D5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 ukazuj</w:t>
      </w:r>
      <w:r w:rsidR="00F12A72">
        <w:rPr>
          <w:rFonts w:cs="Arial"/>
          <w:lang w:val="sk-SK"/>
        </w:rPr>
        <w:t>ú</w:t>
      </w:r>
      <w:r>
        <w:rPr>
          <w:rFonts w:cs="Arial"/>
          <w:lang w:val="sk-SK"/>
        </w:rPr>
        <w:t>, čo čaká Európu v budúcnosti</w:t>
      </w:r>
      <w:r w:rsidR="003743D5" w:rsidRPr="00E63D03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„</w:t>
      </w:r>
      <w:proofErr w:type="spellStart"/>
      <w:r w:rsidR="003743D5" w:rsidRPr="00E63D03">
        <w:rPr>
          <w:lang w:val="sk-SK"/>
        </w:rPr>
        <w:t>AutoMode</w:t>
      </w:r>
      <w:proofErr w:type="spellEnd"/>
      <w:r>
        <w:rPr>
          <w:lang w:val="sk-SK"/>
        </w:rPr>
        <w:t>“</w:t>
      </w:r>
      <w:r w:rsidR="003743D5" w:rsidRPr="00E63D03">
        <w:rPr>
          <w:lang w:val="sk-SK"/>
        </w:rPr>
        <w:t xml:space="preserve"> </w:t>
      </w:r>
      <w:r>
        <w:rPr>
          <w:lang w:val="sk-SK"/>
        </w:rPr>
        <w:t>je asistenčný systém vo</w:t>
      </w:r>
      <w:r w:rsidR="00F12A72">
        <w:rPr>
          <w:lang w:val="sk-SK"/>
        </w:rPr>
        <w:t>d</w:t>
      </w:r>
      <w:r>
        <w:rPr>
          <w:lang w:val="sk-SK"/>
        </w:rPr>
        <w:t xml:space="preserve">iča od spoločnosti </w:t>
      </w:r>
      <w:r w:rsidR="003743D5" w:rsidRPr="00E63D03">
        <w:rPr>
          <w:lang w:val="sk-SK"/>
        </w:rPr>
        <w:t>Kia</w:t>
      </w:r>
      <w:r>
        <w:rPr>
          <w:lang w:val="sk-SK"/>
        </w:rPr>
        <w:t>, ktorý je možné modernizovať pomocou aktualizácií na diaľku</w:t>
      </w:r>
      <w:r w:rsidR="003743D5" w:rsidRPr="00E63D03">
        <w:rPr>
          <w:lang w:val="sk-SK"/>
        </w:rPr>
        <w:t xml:space="preserve">. Kia </w:t>
      </w:r>
      <w:r>
        <w:rPr>
          <w:lang w:val="sk-SK"/>
        </w:rPr>
        <w:t>plánuje do roku 2026 predstaviť</w:t>
      </w:r>
      <w:r w:rsidR="003743D5" w:rsidRPr="00E63D03">
        <w:rPr>
          <w:lang w:val="sk-SK"/>
        </w:rPr>
        <w:t xml:space="preserve"> </w:t>
      </w:r>
      <w:r>
        <w:rPr>
          <w:lang w:val="sk-SK"/>
        </w:rPr>
        <w:t xml:space="preserve">systém </w:t>
      </w:r>
      <w:proofErr w:type="spellStart"/>
      <w:r w:rsidR="003743D5" w:rsidRPr="00E63D03">
        <w:rPr>
          <w:rFonts w:cs="Arial"/>
          <w:lang w:val="sk-SK"/>
        </w:rPr>
        <w:t>Highway</w:t>
      </w:r>
      <w:proofErr w:type="spellEnd"/>
      <w:r w:rsidR="003743D5" w:rsidRPr="00E63D03">
        <w:rPr>
          <w:rFonts w:cs="Arial"/>
          <w:lang w:val="sk-SK"/>
        </w:rPr>
        <w:t xml:space="preserve"> </w:t>
      </w:r>
      <w:proofErr w:type="spellStart"/>
      <w:r w:rsidR="003743D5" w:rsidRPr="00E63D03">
        <w:rPr>
          <w:rFonts w:cs="Arial"/>
          <w:lang w:val="sk-SK"/>
        </w:rPr>
        <w:t>Driving</w:t>
      </w:r>
      <w:proofErr w:type="spellEnd"/>
      <w:r w:rsidR="003743D5" w:rsidRPr="00E63D03">
        <w:rPr>
          <w:rFonts w:cs="Arial"/>
          <w:lang w:val="sk-SK"/>
        </w:rPr>
        <w:t xml:space="preserve"> Pilot</w:t>
      </w:r>
      <w:r w:rsidR="003743D5" w:rsidRPr="00E63D03">
        <w:rPr>
          <w:lang w:val="sk-SK"/>
        </w:rPr>
        <w:t xml:space="preserve"> 2</w:t>
      </w:r>
      <w:r>
        <w:rPr>
          <w:lang w:val="sk-SK"/>
        </w:rPr>
        <w:t>, ktorý</w:t>
      </w:r>
      <w:r w:rsidR="003743D5" w:rsidRPr="00E63D03">
        <w:rPr>
          <w:lang w:val="sk-SK"/>
        </w:rPr>
        <w:t xml:space="preserve"> </w:t>
      </w:r>
      <w:r>
        <w:rPr>
          <w:lang w:val="sk-SK"/>
        </w:rPr>
        <w:t>bude za určitých podmienok podporovať jazdu „bez sledovania cesty“ s kon</w:t>
      </w:r>
      <w:r w:rsidR="00B93D69">
        <w:rPr>
          <w:lang w:val="sk-SK"/>
        </w:rPr>
        <w:t>e</w:t>
      </w:r>
      <w:r>
        <w:rPr>
          <w:lang w:val="sk-SK"/>
        </w:rPr>
        <w:t>čným zámerom</w:t>
      </w:r>
      <w:r w:rsidR="003743D5" w:rsidRPr="00E63D03">
        <w:rPr>
          <w:lang w:val="sk-SK"/>
        </w:rPr>
        <w:t xml:space="preserve"> </w:t>
      </w:r>
      <w:r>
        <w:rPr>
          <w:lang w:val="sk-SK"/>
        </w:rPr>
        <w:t xml:space="preserve">umožniť </w:t>
      </w:r>
      <w:r w:rsidR="00F12A72">
        <w:rPr>
          <w:lang w:val="sk-SK"/>
        </w:rPr>
        <w:t xml:space="preserve">neskôr </w:t>
      </w:r>
      <w:r>
        <w:rPr>
          <w:lang w:val="sk-SK"/>
        </w:rPr>
        <w:t>v budúcnosti úplne autonómnu jazdu</w:t>
      </w:r>
      <w:r w:rsidR="003743D5" w:rsidRPr="00E63D03">
        <w:rPr>
          <w:lang w:val="sk-SK"/>
        </w:rPr>
        <w:t>.</w:t>
      </w:r>
    </w:p>
    <w:p w14:paraId="485DFD2D" w14:textId="77777777" w:rsidR="003743D5" w:rsidRPr="00E63D03" w:rsidRDefault="003743D5" w:rsidP="003743D5">
      <w:pPr>
        <w:spacing w:line="240" w:lineRule="auto"/>
        <w:rPr>
          <w:rFonts w:eastAsia="Times New Roman" w:cs="Arial"/>
          <w:color w:val="000000" w:themeColor="text1"/>
          <w:lang w:val="sk-SK"/>
        </w:rPr>
      </w:pPr>
    </w:p>
    <w:p w14:paraId="58C66FCD" w14:textId="7376ECA3" w:rsidR="003743D5" w:rsidRPr="00E63D03" w:rsidRDefault="003743D5" w:rsidP="003743D5">
      <w:pPr>
        <w:spacing w:line="240" w:lineRule="auto"/>
        <w:rPr>
          <w:rFonts w:cs="Arial"/>
          <w:lang w:val="sk-SK"/>
        </w:rPr>
      </w:pPr>
      <w:r w:rsidRPr="00E63D03">
        <w:rPr>
          <w:rFonts w:eastAsia="Times New Roman" w:cs="Arial"/>
          <w:color w:val="000000" w:themeColor="text1"/>
          <w:lang w:val="sk-SK"/>
        </w:rPr>
        <w:t xml:space="preserve">EV9 </w:t>
      </w:r>
      <w:r w:rsidR="007617AE">
        <w:rPr>
          <w:rFonts w:eastAsia="Times New Roman" w:cs="Arial"/>
          <w:color w:val="000000" w:themeColor="text1"/>
          <w:lang w:val="sk-SK"/>
        </w:rPr>
        <w:t>predstavuje nielen</w:t>
      </w:r>
      <w:r w:rsidRPr="00E63D03">
        <w:rPr>
          <w:rFonts w:eastAsia="Times New Roman" w:cs="Arial"/>
          <w:color w:val="000000" w:themeColor="text1"/>
          <w:lang w:val="sk-SK"/>
        </w:rPr>
        <w:t xml:space="preserve"> technologic</w:t>
      </w:r>
      <w:r w:rsidR="007617AE">
        <w:rPr>
          <w:rFonts w:eastAsia="Times New Roman" w:cs="Arial"/>
          <w:color w:val="000000" w:themeColor="text1"/>
          <w:lang w:val="sk-SK"/>
        </w:rPr>
        <w:t>ký zázrak</w:t>
      </w:r>
      <w:r w:rsidRPr="00E63D03">
        <w:rPr>
          <w:rFonts w:eastAsia="Times New Roman" w:cs="Arial"/>
          <w:color w:val="000000" w:themeColor="text1"/>
          <w:lang w:val="sk-SK"/>
        </w:rPr>
        <w:t xml:space="preserve"> a</w:t>
      </w:r>
      <w:r w:rsidR="007617AE">
        <w:rPr>
          <w:rFonts w:eastAsia="Times New Roman" w:cs="Arial"/>
          <w:color w:val="000000" w:themeColor="text1"/>
          <w:lang w:val="sk-SK"/>
        </w:rPr>
        <w:t> </w:t>
      </w:r>
      <w:r w:rsidRPr="00E63D03">
        <w:rPr>
          <w:rFonts w:eastAsia="Times New Roman" w:cs="Arial"/>
          <w:color w:val="000000" w:themeColor="text1"/>
          <w:lang w:val="sk-SK"/>
        </w:rPr>
        <w:t>n</w:t>
      </w:r>
      <w:r w:rsidR="007617AE">
        <w:rPr>
          <w:rFonts w:eastAsia="Times New Roman" w:cs="Arial"/>
          <w:color w:val="000000" w:themeColor="text1"/>
          <w:lang w:val="sk-SK"/>
        </w:rPr>
        <w:t>ový</w:t>
      </w:r>
      <w:r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7617AE">
        <w:rPr>
          <w:rFonts w:eastAsia="Times New Roman" w:cs="Arial"/>
          <w:color w:val="000000" w:themeColor="text1"/>
          <w:lang w:val="sk-SK"/>
        </w:rPr>
        <w:t>štandard</w:t>
      </w:r>
      <w:r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7617AE">
        <w:rPr>
          <w:rFonts w:eastAsia="Times New Roman" w:cs="Arial"/>
          <w:color w:val="000000" w:themeColor="text1"/>
          <w:lang w:val="sk-SK"/>
        </w:rPr>
        <w:t>v kategórii</w:t>
      </w:r>
      <w:r w:rsidRPr="00E63D03">
        <w:rPr>
          <w:rFonts w:eastAsia="Times New Roman" w:cs="Arial"/>
          <w:color w:val="000000" w:themeColor="text1"/>
          <w:lang w:val="sk-SK"/>
        </w:rPr>
        <w:t xml:space="preserve"> ele</w:t>
      </w:r>
      <w:r w:rsidR="007617AE">
        <w:rPr>
          <w:rFonts w:eastAsia="Times New Roman" w:cs="Arial"/>
          <w:color w:val="000000" w:themeColor="text1"/>
          <w:lang w:val="sk-SK"/>
        </w:rPr>
        <w:t>k</w:t>
      </w:r>
      <w:r w:rsidRPr="00E63D03">
        <w:rPr>
          <w:rFonts w:eastAsia="Times New Roman" w:cs="Arial"/>
          <w:color w:val="000000" w:themeColor="text1"/>
          <w:lang w:val="sk-SK"/>
        </w:rPr>
        <w:t>tric</w:t>
      </w:r>
      <w:r w:rsidR="007617AE">
        <w:rPr>
          <w:rFonts w:eastAsia="Times New Roman" w:cs="Arial"/>
          <w:color w:val="000000" w:themeColor="text1"/>
          <w:lang w:val="sk-SK"/>
        </w:rPr>
        <w:t>kých</w:t>
      </w:r>
      <w:r w:rsidRPr="00E63D03">
        <w:rPr>
          <w:rFonts w:eastAsia="Times New Roman" w:cs="Arial"/>
          <w:color w:val="000000" w:themeColor="text1"/>
          <w:lang w:val="sk-SK"/>
        </w:rPr>
        <w:t xml:space="preserve"> SUV; </w:t>
      </w:r>
      <w:r w:rsidR="0071274D">
        <w:rPr>
          <w:rFonts w:eastAsia="Times New Roman" w:cs="Arial"/>
          <w:color w:val="000000" w:themeColor="text1"/>
          <w:lang w:val="sk-SK"/>
        </w:rPr>
        <w:t xml:space="preserve">ide o vozidlo, kde nenájdete </w:t>
      </w:r>
      <w:proofErr w:type="spellStart"/>
      <w:r w:rsidR="00B93D69">
        <w:rPr>
          <w:rFonts w:eastAsia="Times New Roman" w:cs="Arial"/>
          <w:color w:val="000000" w:themeColor="text1"/>
          <w:lang w:val="sk-SK"/>
        </w:rPr>
        <w:t>vegánsku</w:t>
      </w:r>
      <w:proofErr w:type="spellEnd"/>
      <w:r w:rsidR="0071274D">
        <w:rPr>
          <w:rFonts w:eastAsia="Times New Roman" w:cs="Arial"/>
          <w:color w:val="000000" w:themeColor="text1"/>
          <w:lang w:val="sk-SK"/>
        </w:rPr>
        <w:t xml:space="preserve"> kožu a ktoré vo väčšej miere</w:t>
      </w:r>
      <w:r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71274D">
        <w:rPr>
          <w:rFonts w:eastAsia="Times New Roman" w:cs="Arial"/>
          <w:color w:val="000000" w:themeColor="text1"/>
          <w:lang w:val="sk-SK"/>
        </w:rPr>
        <w:t>využíva</w:t>
      </w:r>
      <w:r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71274D">
        <w:rPr>
          <w:rFonts w:eastAsia="Times New Roman" w:cs="Arial"/>
          <w:color w:val="000000" w:themeColor="text1"/>
          <w:lang w:val="sk-SK"/>
        </w:rPr>
        <w:t>udržateľné</w:t>
      </w:r>
      <w:r w:rsidRPr="00E63D03">
        <w:rPr>
          <w:rFonts w:eastAsia="Times New Roman" w:cs="Arial"/>
          <w:color w:val="000000" w:themeColor="text1"/>
          <w:lang w:val="sk-SK"/>
        </w:rPr>
        <w:t xml:space="preserve"> </w:t>
      </w:r>
      <w:r w:rsidR="0071274D">
        <w:rPr>
          <w:rFonts w:eastAsia="Times New Roman" w:cs="Arial"/>
          <w:color w:val="000000" w:themeColor="text1"/>
          <w:lang w:val="sk-SK"/>
        </w:rPr>
        <w:t>a </w:t>
      </w:r>
      <w:r w:rsidRPr="00E63D03">
        <w:rPr>
          <w:rFonts w:eastAsia="Times New Roman" w:cs="Arial"/>
          <w:color w:val="000000" w:themeColor="text1"/>
          <w:lang w:val="sk-SK"/>
        </w:rPr>
        <w:t>recy</w:t>
      </w:r>
      <w:r w:rsidR="0071274D">
        <w:rPr>
          <w:rFonts w:eastAsia="Times New Roman" w:cs="Arial"/>
          <w:color w:val="000000" w:themeColor="text1"/>
          <w:lang w:val="sk-SK"/>
        </w:rPr>
        <w:t>klovateľné</w:t>
      </w:r>
      <w:r w:rsidRPr="00E63D03">
        <w:rPr>
          <w:rFonts w:eastAsia="Times New Roman" w:cs="Arial"/>
          <w:color w:val="000000" w:themeColor="text1"/>
          <w:lang w:val="sk-SK"/>
        </w:rPr>
        <w:t xml:space="preserve"> materi</w:t>
      </w:r>
      <w:r w:rsidR="0071274D">
        <w:rPr>
          <w:rFonts w:eastAsia="Times New Roman" w:cs="Arial"/>
          <w:color w:val="000000" w:themeColor="text1"/>
          <w:lang w:val="sk-SK"/>
        </w:rPr>
        <w:t>á</w:t>
      </w:r>
      <w:r w:rsidRPr="00E63D03">
        <w:rPr>
          <w:rFonts w:eastAsia="Times New Roman" w:cs="Arial"/>
          <w:color w:val="000000" w:themeColor="text1"/>
          <w:lang w:val="sk-SK"/>
        </w:rPr>
        <w:t>l</w:t>
      </w:r>
      <w:r w:rsidR="0071274D">
        <w:rPr>
          <w:rFonts w:eastAsia="Times New Roman" w:cs="Arial"/>
          <w:color w:val="000000" w:themeColor="text1"/>
          <w:lang w:val="sk-SK"/>
        </w:rPr>
        <w:t>y</w:t>
      </w:r>
      <w:r w:rsidRPr="00E63D03">
        <w:rPr>
          <w:rFonts w:cs="Arial"/>
          <w:lang w:val="sk-SK"/>
        </w:rPr>
        <w:t>.</w:t>
      </w:r>
      <w:r w:rsidRPr="00E63D03">
        <w:rPr>
          <w:rFonts w:ascii="Calibri" w:hAnsi="Calibri" w:cs="Arial"/>
          <w:lang w:val="sk-SK"/>
        </w:rPr>
        <w:t xml:space="preserve"> </w:t>
      </w:r>
      <w:r w:rsidR="0071274D">
        <w:rPr>
          <w:rFonts w:cs="Arial"/>
          <w:lang w:val="sk-SK"/>
        </w:rPr>
        <w:t xml:space="preserve">Zároveň ako prvé vozidlo značky </w:t>
      </w:r>
      <w:r w:rsidRPr="00E63D03">
        <w:rPr>
          <w:rFonts w:cs="Arial"/>
          <w:lang w:val="sk-SK"/>
        </w:rPr>
        <w:t xml:space="preserve">Kia </w:t>
      </w:r>
      <w:r w:rsidR="0071274D">
        <w:rPr>
          <w:rFonts w:cs="Arial"/>
          <w:lang w:val="sk-SK"/>
        </w:rPr>
        <w:t>ponúka</w:t>
      </w:r>
      <w:r w:rsidR="007F7C9F" w:rsidRPr="00E63D03">
        <w:rPr>
          <w:rFonts w:cs="Arial"/>
          <w:lang w:val="sk-SK"/>
        </w:rPr>
        <w:t xml:space="preserve"> </w:t>
      </w:r>
      <w:r w:rsidR="0071274D">
        <w:rPr>
          <w:rFonts w:cs="Arial"/>
          <w:lang w:val="sk-SK"/>
        </w:rPr>
        <w:t xml:space="preserve">aktualizácie prostredníctvom </w:t>
      </w:r>
      <w:r w:rsidR="007F7C9F" w:rsidRPr="00E63D03">
        <w:rPr>
          <w:rFonts w:cs="Arial"/>
          <w:lang w:val="sk-SK"/>
        </w:rPr>
        <w:t xml:space="preserve">Kia </w:t>
      </w:r>
      <w:proofErr w:type="spellStart"/>
      <w:r w:rsidR="007F7C9F" w:rsidRPr="00E63D03">
        <w:rPr>
          <w:rFonts w:cs="Arial"/>
          <w:lang w:val="sk-SK"/>
        </w:rPr>
        <w:t>Connect</w:t>
      </w:r>
      <w:proofErr w:type="spellEnd"/>
      <w:r w:rsidR="00F12A72">
        <w:rPr>
          <w:rFonts w:cs="Arial"/>
          <w:lang w:val="sk-SK"/>
        </w:rPr>
        <w:t xml:space="preserve"> </w:t>
      </w:r>
      <w:proofErr w:type="spellStart"/>
      <w:r w:rsidR="00F12A72">
        <w:rPr>
          <w:rFonts w:cs="Arial"/>
          <w:lang w:val="sk-SK"/>
        </w:rPr>
        <w:t>Store</w:t>
      </w:r>
      <w:proofErr w:type="spellEnd"/>
      <w:r w:rsidRPr="00E63D03">
        <w:rPr>
          <w:rFonts w:cs="Arial"/>
          <w:lang w:val="sk-SK"/>
        </w:rPr>
        <w:t>.</w:t>
      </w:r>
    </w:p>
    <w:p w14:paraId="4FBBFE1D" w14:textId="77777777" w:rsidR="003743D5" w:rsidRPr="00E63D03" w:rsidRDefault="003743D5" w:rsidP="003743D5">
      <w:pPr>
        <w:spacing w:line="240" w:lineRule="auto"/>
        <w:rPr>
          <w:rFonts w:eastAsia="Times New Roman" w:cs="Arial"/>
          <w:color w:val="000000" w:themeColor="text1"/>
          <w:lang w:val="sk-SK"/>
        </w:rPr>
      </w:pPr>
    </w:p>
    <w:p w14:paraId="178C3CC0" w14:textId="62B4A60E" w:rsidR="003743D5" w:rsidRPr="00E63D03" w:rsidRDefault="003743D5" w:rsidP="003743D5">
      <w:pPr>
        <w:pStyle w:val="NoSpacing"/>
        <w:rPr>
          <w:rFonts w:ascii="Arial" w:hAnsi="Arial" w:cs="Arial"/>
          <w:lang w:val="sk-SK"/>
        </w:rPr>
      </w:pPr>
      <w:r w:rsidRPr="00E63D03">
        <w:rPr>
          <w:rFonts w:ascii="Arial" w:eastAsia="Times New Roman" w:hAnsi="Arial" w:cs="Arial"/>
          <w:color w:val="000000" w:themeColor="text1"/>
          <w:lang w:val="sk-SK"/>
        </w:rPr>
        <w:t xml:space="preserve">EV9 </w:t>
      </w:r>
      <w:r w:rsidR="0005481B">
        <w:rPr>
          <w:rFonts w:ascii="Arial" w:eastAsia="Times New Roman" w:hAnsi="Arial" w:cs="Arial"/>
          <w:color w:val="000000" w:themeColor="text1"/>
          <w:lang w:val="sk-SK"/>
        </w:rPr>
        <w:t>prichádza na trh po roku plnom ocenení a uznania pre model</w:t>
      </w:r>
      <w:r w:rsidRPr="00E63D03">
        <w:rPr>
          <w:rFonts w:ascii="Arial" w:eastAsia="Times New Roman" w:hAnsi="Arial" w:cs="Arial"/>
          <w:color w:val="000000" w:themeColor="text1"/>
          <w:lang w:val="sk-SK"/>
        </w:rPr>
        <w:t xml:space="preserve"> EV6 </w:t>
      </w:r>
      <w:r w:rsidR="0005481B">
        <w:rPr>
          <w:rFonts w:ascii="Arial" w:eastAsia="Times New Roman" w:hAnsi="Arial" w:cs="Arial"/>
          <w:color w:val="000000" w:themeColor="text1"/>
          <w:lang w:val="sk-SK"/>
        </w:rPr>
        <w:t>a značku</w:t>
      </w:r>
      <w:r w:rsidRPr="00E63D03">
        <w:rPr>
          <w:rFonts w:ascii="Arial" w:eastAsia="Times New Roman" w:hAnsi="Arial" w:cs="Arial"/>
          <w:color w:val="000000" w:themeColor="text1"/>
          <w:lang w:val="sk-SK"/>
        </w:rPr>
        <w:t xml:space="preserve"> Kia. </w:t>
      </w:r>
      <w:r w:rsidR="0005481B">
        <w:rPr>
          <w:rFonts w:ascii="Arial" w:hAnsi="Arial" w:cs="Arial"/>
          <w:lang w:val="sk-SK"/>
        </w:rPr>
        <w:t xml:space="preserve">Vozidlo </w:t>
      </w:r>
      <w:r w:rsidRPr="00E63D03">
        <w:rPr>
          <w:rFonts w:ascii="Arial" w:hAnsi="Arial" w:cs="Arial"/>
          <w:lang w:val="sk-SK"/>
        </w:rPr>
        <w:t xml:space="preserve">EV6 </w:t>
      </w:r>
      <w:r w:rsidR="0005481B">
        <w:rPr>
          <w:rFonts w:ascii="Arial" w:hAnsi="Arial" w:cs="Arial"/>
          <w:lang w:val="sk-SK"/>
        </w:rPr>
        <w:t>získalo titul</w:t>
      </w:r>
      <w:r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„Auto roka“</w:t>
      </w:r>
      <w:r w:rsidR="00986FFA" w:rsidRPr="00E63D03">
        <w:rPr>
          <w:rFonts w:ascii="Arial" w:hAnsi="Arial" w:cs="Arial"/>
          <w:lang w:val="sk-SK"/>
        </w:rPr>
        <w:t xml:space="preserve">, </w:t>
      </w:r>
      <w:r w:rsidR="0005481B">
        <w:rPr>
          <w:rFonts w:ascii="Arial" w:hAnsi="Arial" w:cs="Arial"/>
          <w:lang w:val="sk-SK"/>
        </w:rPr>
        <w:t>najprestížnejšie automobilové ocenenie v </w:t>
      </w:r>
      <w:r w:rsidR="00986FFA" w:rsidRPr="00E63D03">
        <w:rPr>
          <w:rFonts w:ascii="Arial" w:hAnsi="Arial" w:cs="Arial"/>
          <w:lang w:val="sk-SK"/>
        </w:rPr>
        <w:t>Eur</w:t>
      </w:r>
      <w:r w:rsidR="0005481B">
        <w:rPr>
          <w:rFonts w:ascii="Arial" w:hAnsi="Arial" w:cs="Arial"/>
          <w:lang w:val="sk-SK"/>
        </w:rPr>
        <w:t>ó</w:t>
      </w:r>
      <w:r w:rsidR="00986FFA" w:rsidRPr="00E63D03">
        <w:rPr>
          <w:rFonts w:ascii="Arial" w:hAnsi="Arial" w:cs="Arial"/>
          <w:lang w:val="sk-SK"/>
        </w:rPr>
        <w:t>p</w:t>
      </w:r>
      <w:r w:rsidR="0005481B">
        <w:rPr>
          <w:rFonts w:ascii="Arial" w:hAnsi="Arial" w:cs="Arial"/>
          <w:lang w:val="sk-SK"/>
        </w:rPr>
        <w:t>e</w:t>
      </w:r>
      <w:r w:rsidR="00986FFA" w:rsidRPr="00E63D03">
        <w:rPr>
          <w:rFonts w:ascii="Arial" w:hAnsi="Arial" w:cs="Arial"/>
          <w:lang w:val="sk-SK"/>
        </w:rPr>
        <w:t xml:space="preserve">, </w:t>
      </w:r>
      <w:r w:rsidR="0005481B">
        <w:rPr>
          <w:rFonts w:ascii="Arial" w:hAnsi="Arial" w:cs="Arial"/>
          <w:lang w:val="sk-SK"/>
        </w:rPr>
        <w:t>ako aj titul</w:t>
      </w:r>
      <w:r w:rsidR="00986FFA"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„Auto</w:t>
      </w:r>
      <w:r w:rsidR="00986FFA"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roka“</w:t>
      </w:r>
      <w:r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v ankete</w:t>
      </w:r>
      <w:r w:rsidRPr="00E63D03">
        <w:rPr>
          <w:rFonts w:ascii="Arial" w:hAnsi="Arial" w:cs="Arial"/>
          <w:lang w:val="sk-SK"/>
        </w:rPr>
        <w:t xml:space="preserve"> </w:t>
      </w:r>
      <w:proofErr w:type="spellStart"/>
      <w:r w:rsidRPr="00E63D03">
        <w:rPr>
          <w:rFonts w:ascii="Arial" w:hAnsi="Arial" w:cs="Arial"/>
          <w:lang w:val="sk-SK"/>
        </w:rPr>
        <w:t>What</w:t>
      </w:r>
      <w:proofErr w:type="spellEnd"/>
      <w:r w:rsidRPr="00E63D03">
        <w:rPr>
          <w:rFonts w:ascii="Arial" w:hAnsi="Arial" w:cs="Arial"/>
          <w:lang w:val="sk-SK"/>
        </w:rPr>
        <w:t xml:space="preserve"> </w:t>
      </w:r>
      <w:proofErr w:type="spellStart"/>
      <w:r w:rsidRPr="00E63D03">
        <w:rPr>
          <w:rFonts w:ascii="Arial" w:hAnsi="Arial" w:cs="Arial"/>
          <w:lang w:val="sk-SK"/>
        </w:rPr>
        <w:t>Car</w:t>
      </w:r>
      <w:proofErr w:type="spellEnd"/>
      <w:r w:rsidRPr="00E63D03">
        <w:rPr>
          <w:rFonts w:ascii="Arial" w:hAnsi="Arial" w:cs="Arial"/>
          <w:lang w:val="sk-SK"/>
        </w:rPr>
        <w:t xml:space="preserve">? </w:t>
      </w:r>
      <w:r w:rsidR="0005481B" w:rsidRPr="00E63D03">
        <w:rPr>
          <w:rFonts w:ascii="Arial" w:hAnsi="Arial" w:cs="Arial"/>
          <w:lang w:val="sk-SK"/>
        </w:rPr>
        <w:t>2022</w:t>
      </w:r>
      <w:r w:rsidR="0005481B">
        <w:rPr>
          <w:rFonts w:ascii="Arial" w:hAnsi="Arial" w:cs="Arial"/>
          <w:lang w:val="sk-SK"/>
        </w:rPr>
        <w:t xml:space="preserve"> </w:t>
      </w:r>
      <w:proofErr w:type="spellStart"/>
      <w:r w:rsidRPr="00E63D03">
        <w:rPr>
          <w:rFonts w:ascii="Arial" w:hAnsi="Arial" w:cs="Arial"/>
          <w:lang w:val="sk-SK"/>
        </w:rPr>
        <w:t>Awards</w:t>
      </w:r>
      <w:proofErr w:type="spellEnd"/>
      <w:r w:rsidRPr="00E63D03">
        <w:rPr>
          <w:rFonts w:ascii="Arial" w:hAnsi="Arial" w:cs="Arial"/>
          <w:lang w:val="sk-SK"/>
        </w:rPr>
        <w:t xml:space="preserve">, </w:t>
      </w:r>
      <w:r w:rsidR="0005481B">
        <w:rPr>
          <w:rFonts w:ascii="Arial" w:hAnsi="Arial" w:cs="Arial"/>
          <w:lang w:val="sk-SK"/>
        </w:rPr>
        <w:t xml:space="preserve">zvíťazilo vo svojej kategórii súťaže </w:t>
      </w:r>
      <w:proofErr w:type="spellStart"/>
      <w:r w:rsidRPr="00E63D03">
        <w:rPr>
          <w:rFonts w:ascii="Arial" w:hAnsi="Arial" w:cs="Arial"/>
          <w:lang w:val="sk-SK"/>
        </w:rPr>
        <w:t>Trophée</w:t>
      </w:r>
      <w:proofErr w:type="spellEnd"/>
      <w:r w:rsidRPr="00E63D03">
        <w:rPr>
          <w:rFonts w:ascii="Arial" w:hAnsi="Arial" w:cs="Arial"/>
          <w:lang w:val="sk-SK"/>
        </w:rPr>
        <w:t xml:space="preserve"> de </w:t>
      </w:r>
      <w:proofErr w:type="spellStart"/>
      <w:r w:rsidRPr="00E63D03">
        <w:rPr>
          <w:rFonts w:ascii="Arial" w:hAnsi="Arial" w:cs="Arial"/>
          <w:lang w:val="sk-SK"/>
        </w:rPr>
        <w:t>L’argus</w:t>
      </w:r>
      <w:proofErr w:type="spellEnd"/>
      <w:r w:rsidR="0005481B">
        <w:rPr>
          <w:rFonts w:ascii="Arial" w:hAnsi="Arial" w:cs="Arial"/>
          <w:lang w:val="sk-SK"/>
        </w:rPr>
        <w:t xml:space="preserve"> a v rámci ocenenia </w:t>
      </w:r>
      <w:proofErr w:type="spellStart"/>
      <w:r w:rsidR="0005481B" w:rsidRPr="00E63D03">
        <w:rPr>
          <w:rFonts w:ascii="Arial" w:hAnsi="Arial" w:cs="Arial"/>
          <w:lang w:val="sk-SK"/>
        </w:rPr>
        <w:t>Red</w:t>
      </w:r>
      <w:proofErr w:type="spellEnd"/>
      <w:r w:rsidR="0005481B" w:rsidRPr="00E63D03">
        <w:rPr>
          <w:rFonts w:ascii="Arial" w:hAnsi="Arial" w:cs="Arial"/>
          <w:lang w:val="sk-SK"/>
        </w:rPr>
        <w:t xml:space="preserve"> </w:t>
      </w:r>
      <w:proofErr w:type="spellStart"/>
      <w:r w:rsidR="0005481B" w:rsidRPr="00E63D03">
        <w:rPr>
          <w:rFonts w:ascii="Arial" w:hAnsi="Arial" w:cs="Arial"/>
          <w:lang w:val="sk-SK"/>
        </w:rPr>
        <w:t>Dot</w:t>
      </w:r>
      <w:proofErr w:type="spellEnd"/>
      <w:r w:rsidR="0005481B" w:rsidRPr="00E63D03">
        <w:rPr>
          <w:rFonts w:ascii="Arial" w:hAnsi="Arial" w:cs="Arial"/>
          <w:lang w:val="sk-SK"/>
        </w:rPr>
        <w:t xml:space="preserve"> Design</w:t>
      </w:r>
      <w:r w:rsidR="0005481B">
        <w:rPr>
          <w:rFonts w:ascii="Arial" w:hAnsi="Arial" w:cs="Arial"/>
          <w:lang w:val="sk-SK"/>
        </w:rPr>
        <w:t xml:space="preserve"> si </w:t>
      </w:r>
      <w:r w:rsidR="00F12A72">
        <w:rPr>
          <w:rFonts w:ascii="Arial" w:hAnsi="Arial" w:cs="Arial"/>
          <w:lang w:val="sk-SK"/>
        </w:rPr>
        <w:t xml:space="preserve">za svoj progresívny dizajn </w:t>
      </w:r>
      <w:r w:rsidR="0005481B">
        <w:rPr>
          <w:rFonts w:ascii="Arial" w:hAnsi="Arial" w:cs="Arial"/>
          <w:lang w:val="sk-SK"/>
        </w:rPr>
        <w:t>vyslúžilo označenie „Najlepší z najlepších“</w:t>
      </w:r>
      <w:r w:rsidRPr="00E63D03">
        <w:rPr>
          <w:rFonts w:ascii="Arial" w:hAnsi="Arial" w:cs="Arial"/>
          <w:lang w:val="sk-SK"/>
        </w:rPr>
        <w:t xml:space="preserve">. </w:t>
      </w:r>
      <w:r w:rsidR="0005481B">
        <w:rPr>
          <w:rFonts w:ascii="Arial" w:hAnsi="Arial" w:cs="Arial"/>
          <w:lang w:val="sk-SK"/>
        </w:rPr>
        <w:t>Okrem toho má</w:t>
      </w:r>
      <w:r w:rsidRPr="00E63D03">
        <w:rPr>
          <w:rFonts w:ascii="Arial" w:hAnsi="Arial" w:cs="Arial"/>
          <w:lang w:val="sk-SK"/>
        </w:rPr>
        <w:t xml:space="preserve"> EV6 </w:t>
      </w:r>
      <w:r w:rsidR="0005481B">
        <w:rPr>
          <w:rFonts w:ascii="Arial" w:hAnsi="Arial" w:cs="Arial"/>
          <w:lang w:val="sk-SK"/>
        </w:rPr>
        <w:t>vo svojej zbierke aj titul</w:t>
      </w:r>
      <w:r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„Auto roka“ z Írska a Rumunska</w:t>
      </w:r>
      <w:r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a víťazstvo</w:t>
      </w:r>
      <w:r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v kategórii</w:t>
      </w:r>
      <w:r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„prémiových vozidiel“</w:t>
      </w:r>
      <w:r w:rsidRPr="00E63D03">
        <w:rPr>
          <w:rFonts w:ascii="Arial" w:hAnsi="Arial" w:cs="Arial"/>
          <w:lang w:val="sk-SK"/>
        </w:rPr>
        <w:t xml:space="preserve"> </w:t>
      </w:r>
      <w:r w:rsidR="0005481B">
        <w:rPr>
          <w:rFonts w:ascii="Arial" w:hAnsi="Arial" w:cs="Arial"/>
          <w:lang w:val="sk-SK"/>
        </w:rPr>
        <w:t>ocenenia Nemecké auto roka</w:t>
      </w:r>
      <w:r w:rsidRPr="00E63D03">
        <w:rPr>
          <w:rFonts w:ascii="Arial" w:hAnsi="Arial" w:cs="Arial"/>
          <w:lang w:val="sk-SK"/>
        </w:rPr>
        <w:t xml:space="preserve">. </w:t>
      </w:r>
      <w:r w:rsidR="00681051">
        <w:rPr>
          <w:rFonts w:ascii="Arial" w:hAnsi="Arial" w:cs="Arial"/>
          <w:lang w:val="sk-SK"/>
        </w:rPr>
        <w:t xml:space="preserve">V snahe získať </w:t>
      </w:r>
      <w:r w:rsidR="00B93D69">
        <w:rPr>
          <w:rFonts w:ascii="Arial" w:hAnsi="Arial" w:cs="Arial"/>
          <w:lang w:val="sk-SK"/>
        </w:rPr>
        <w:t>širšie u</w:t>
      </w:r>
      <w:r w:rsidR="00681051">
        <w:rPr>
          <w:rFonts w:ascii="Arial" w:hAnsi="Arial" w:cs="Arial"/>
          <w:lang w:val="sk-SK"/>
        </w:rPr>
        <w:t xml:space="preserve">znanie Kia nedávno počas Týždňa dizajnu v Miláne predviedla dizajnovú filozofiu </w:t>
      </w:r>
      <w:r w:rsidR="00F12A72">
        <w:rPr>
          <w:rFonts w:ascii="Arial" w:hAnsi="Arial" w:cs="Arial"/>
          <w:lang w:val="sk-SK"/>
        </w:rPr>
        <w:t>„Z</w:t>
      </w:r>
      <w:r w:rsidR="00681051">
        <w:rPr>
          <w:rFonts w:ascii="Arial" w:hAnsi="Arial" w:cs="Arial"/>
          <w:lang w:val="sk-SK"/>
        </w:rPr>
        <w:t>jednoten</w:t>
      </w:r>
      <w:r w:rsidR="00F12A72">
        <w:rPr>
          <w:rFonts w:ascii="Arial" w:hAnsi="Arial" w:cs="Arial"/>
          <w:lang w:val="sk-SK"/>
        </w:rPr>
        <w:t>ia</w:t>
      </w:r>
      <w:r w:rsidR="00681051">
        <w:rPr>
          <w:rFonts w:ascii="Arial" w:hAnsi="Arial" w:cs="Arial"/>
          <w:lang w:val="sk-SK"/>
        </w:rPr>
        <w:t xml:space="preserve"> protikladov</w:t>
      </w:r>
      <w:r w:rsidR="00F12A72">
        <w:rPr>
          <w:rFonts w:ascii="Arial" w:hAnsi="Arial" w:cs="Arial"/>
          <w:lang w:val="sk-SK"/>
        </w:rPr>
        <w:t>“</w:t>
      </w:r>
      <w:r w:rsidRPr="00E63D03">
        <w:rPr>
          <w:rFonts w:ascii="Arial" w:hAnsi="Arial" w:cs="Arial"/>
          <w:lang w:val="sk-SK"/>
        </w:rPr>
        <w:t xml:space="preserve">, </w:t>
      </w:r>
      <w:r w:rsidR="00681051">
        <w:rPr>
          <w:rFonts w:ascii="Arial" w:hAnsi="Arial" w:cs="Arial"/>
          <w:lang w:val="sk-SK"/>
        </w:rPr>
        <w:t xml:space="preserve">ktorá značke v minulom roku okrem iného priniesla množstvo ocenení v súťaži </w:t>
      </w:r>
      <w:proofErr w:type="spellStart"/>
      <w:r w:rsidRPr="00E63D03">
        <w:rPr>
          <w:rFonts w:ascii="Arial" w:hAnsi="Arial" w:cs="Arial"/>
          <w:lang w:val="sk-SK"/>
        </w:rPr>
        <w:t>iF</w:t>
      </w:r>
      <w:proofErr w:type="spellEnd"/>
      <w:r w:rsidRPr="00E63D03">
        <w:rPr>
          <w:rFonts w:ascii="Arial" w:hAnsi="Arial" w:cs="Arial"/>
          <w:lang w:val="sk-SK"/>
        </w:rPr>
        <w:t xml:space="preserve"> Design </w:t>
      </w:r>
      <w:proofErr w:type="spellStart"/>
      <w:r w:rsidRPr="00E63D03">
        <w:rPr>
          <w:rFonts w:ascii="Arial" w:hAnsi="Arial" w:cs="Arial"/>
          <w:lang w:val="sk-SK"/>
        </w:rPr>
        <w:t>Awards</w:t>
      </w:r>
      <w:proofErr w:type="spellEnd"/>
      <w:r w:rsidRPr="00E63D03">
        <w:rPr>
          <w:rFonts w:ascii="Arial" w:hAnsi="Arial" w:cs="Arial"/>
          <w:lang w:val="sk-SK"/>
        </w:rPr>
        <w:t xml:space="preserve">. </w:t>
      </w:r>
      <w:r w:rsidR="00681051">
        <w:rPr>
          <w:rFonts w:ascii="Arial" w:hAnsi="Arial" w:cs="Arial"/>
          <w:lang w:val="sk-SK"/>
        </w:rPr>
        <w:t>To všetko zavŕšila</w:t>
      </w:r>
      <w:r w:rsidRPr="00E63D03">
        <w:rPr>
          <w:rFonts w:ascii="Arial" w:hAnsi="Arial" w:cs="Arial"/>
          <w:lang w:val="sk-SK"/>
        </w:rPr>
        <w:t xml:space="preserve"> Kia </w:t>
      </w:r>
      <w:r w:rsidR="00681051">
        <w:rPr>
          <w:rFonts w:ascii="Arial" w:hAnsi="Arial" w:cs="Arial"/>
          <w:lang w:val="sk-SK"/>
        </w:rPr>
        <w:t>ziskom titulu</w:t>
      </w:r>
      <w:r w:rsidRPr="00E63D03">
        <w:rPr>
          <w:rFonts w:ascii="Arial" w:hAnsi="Arial" w:cs="Arial"/>
          <w:lang w:val="sk-SK"/>
        </w:rPr>
        <w:t xml:space="preserve"> </w:t>
      </w:r>
      <w:r w:rsidR="00681051">
        <w:rPr>
          <w:rFonts w:ascii="Arial" w:hAnsi="Arial" w:cs="Arial"/>
          <w:lang w:val="sk-SK"/>
        </w:rPr>
        <w:t>„Výrobca</w:t>
      </w:r>
      <w:r w:rsidRPr="00E63D03">
        <w:rPr>
          <w:rFonts w:ascii="Arial" w:hAnsi="Arial" w:cs="Arial"/>
          <w:lang w:val="sk-SK"/>
        </w:rPr>
        <w:t xml:space="preserve"> </w:t>
      </w:r>
      <w:r w:rsidR="00681051">
        <w:rPr>
          <w:rFonts w:ascii="Arial" w:hAnsi="Arial" w:cs="Arial"/>
          <w:lang w:val="sk-SK"/>
        </w:rPr>
        <w:t>roka“ v ankete</w:t>
      </w:r>
      <w:r w:rsidRPr="00E63D03">
        <w:rPr>
          <w:rFonts w:ascii="Arial" w:hAnsi="Arial" w:cs="Arial"/>
          <w:lang w:val="sk-SK"/>
        </w:rPr>
        <w:t xml:space="preserve"> TopGear.com </w:t>
      </w:r>
      <w:proofErr w:type="spellStart"/>
      <w:r w:rsidRPr="00E63D03">
        <w:rPr>
          <w:rFonts w:ascii="Arial" w:hAnsi="Arial" w:cs="Arial"/>
          <w:lang w:val="sk-SK"/>
        </w:rPr>
        <w:t>Awards</w:t>
      </w:r>
      <w:proofErr w:type="spellEnd"/>
      <w:r w:rsidRPr="00E63D03">
        <w:rPr>
          <w:rFonts w:ascii="Arial" w:hAnsi="Arial" w:cs="Arial"/>
          <w:lang w:val="sk-SK"/>
        </w:rPr>
        <w:t>.</w:t>
      </w:r>
    </w:p>
    <w:p w14:paraId="1EBB00D0" w14:textId="77777777" w:rsidR="001F0B3C" w:rsidRPr="00E63D03" w:rsidRDefault="001F0B3C" w:rsidP="009A317D">
      <w:pPr>
        <w:pStyle w:val="NoSpacing"/>
        <w:rPr>
          <w:rFonts w:ascii="Arial" w:hAnsi="Arial" w:cs="Arial"/>
          <w:lang w:val="sk-SK"/>
        </w:rPr>
      </w:pPr>
    </w:p>
    <w:p w14:paraId="17419681" w14:textId="10E51924" w:rsidR="005944B8" w:rsidRPr="00E63D03" w:rsidRDefault="00681051" w:rsidP="005944B8">
      <w:pPr>
        <w:spacing w:line="240" w:lineRule="auto"/>
        <w:rPr>
          <w:rFonts w:cs="Arial"/>
          <w:lang w:val="sk-SK"/>
        </w:rPr>
      </w:pPr>
      <w:r>
        <w:rPr>
          <w:rFonts w:cs="Arial"/>
          <w:lang w:val="sk-SK"/>
        </w:rPr>
        <w:t xml:space="preserve">Víziu udržateľnej </w:t>
      </w:r>
      <w:r w:rsidR="005944B8" w:rsidRPr="00E63D03">
        <w:rPr>
          <w:rFonts w:cs="Arial"/>
          <w:lang w:val="sk-SK"/>
        </w:rPr>
        <w:t xml:space="preserve">mobility </w:t>
      </w:r>
      <w:r>
        <w:rPr>
          <w:rFonts w:cs="Arial"/>
          <w:lang w:val="sk-SK"/>
        </w:rPr>
        <w:t xml:space="preserve">spoločnosti Kia poháňa firemná stratégia </w:t>
      </w:r>
      <w:r w:rsidR="00B93D69">
        <w:rPr>
          <w:rFonts w:cs="Arial"/>
          <w:lang w:val="sk-SK"/>
        </w:rPr>
        <w:t>s</w:t>
      </w:r>
      <w:r>
        <w:rPr>
          <w:rFonts w:cs="Arial"/>
          <w:lang w:val="sk-SK"/>
        </w:rPr>
        <w:t xml:space="preserve"> názvom</w:t>
      </w:r>
      <w:r w:rsidR="005944B8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„</w:t>
      </w:r>
      <w:r w:rsidR="005944B8" w:rsidRPr="00E63D03">
        <w:rPr>
          <w:rFonts w:cs="Arial"/>
          <w:lang w:val="sk-SK"/>
        </w:rPr>
        <w:t>Pl</w:t>
      </w:r>
      <w:r>
        <w:rPr>
          <w:rFonts w:cs="Arial"/>
          <w:lang w:val="sk-SK"/>
        </w:rPr>
        <w:t>á</w:t>
      </w:r>
      <w:r w:rsidR="005944B8" w:rsidRPr="00E63D03">
        <w:rPr>
          <w:rFonts w:cs="Arial"/>
          <w:lang w:val="sk-SK"/>
        </w:rPr>
        <w:t>n S</w:t>
      </w:r>
      <w:r>
        <w:rPr>
          <w:rFonts w:cs="Arial"/>
          <w:lang w:val="sk-SK"/>
        </w:rPr>
        <w:t>“</w:t>
      </w:r>
      <w:r w:rsidR="005944B8" w:rsidRPr="00E63D03">
        <w:rPr>
          <w:rFonts w:cs="Arial"/>
          <w:lang w:val="sk-SK"/>
        </w:rPr>
        <w:t xml:space="preserve">. </w:t>
      </w:r>
      <w:r w:rsidR="00F12A72">
        <w:rPr>
          <w:rFonts w:cs="Arial"/>
          <w:lang w:val="sk-SK"/>
        </w:rPr>
        <w:t>J</w:t>
      </w:r>
      <w:r>
        <w:rPr>
          <w:rFonts w:cs="Arial"/>
          <w:lang w:val="sk-SK"/>
        </w:rPr>
        <w:t>eho súčasťou je urýchlenie elektrifikácie s cieľom dosiahnuť</w:t>
      </w:r>
      <w:r w:rsidR="005944B8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do roku 2023 globálny ročný predaj </w:t>
      </w:r>
      <w:r w:rsidR="005944B8" w:rsidRPr="00E63D03">
        <w:rPr>
          <w:rFonts w:cs="Arial"/>
          <w:lang w:val="sk-SK"/>
        </w:rPr>
        <w:t>1</w:t>
      </w:r>
      <w:r>
        <w:rPr>
          <w:rFonts w:cs="Arial"/>
          <w:lang w:val="sk-SK"/>
        </w:rPr>
        <w:t>,</w:t>
      </w:r>
      <w:r w:rsidR="005944B8" w:rsidRPr="00E63D03">
        <w:rPr>
          <w:rFonts w:cs="Arial"/>
          <w:lang w:val="sk-SK"/>
        </w:rPr>
        <w:t>6 mil</w:t>
      </w:r>
      <w:r>
        <w:rPr>
          <w:rFonts w:cs="Arial"/>
          <w:lang w:val="sk-SK"/>
        </w:rPr>
        <w:t>ióna</w:t>
      </w:r>
      <w:r w:rsidR="005944B8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batériových elektrických vozidiel a stať sa jedným z popredných</w:t>
      </w:r>
      <w:r w:rsidR="005944B8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výrobcov elektromobilov na svete</w:t>
      </w:r>
      <w:r w:rsidR="005944B8" w:rsidRPr="00E63D03">
        <w:rPr>
          <w:rFonts w:cs="Arial"/>
          <w:lang w:val="sk-SK"/>
        </w:rPr>
        <w:t xml:space="preserve">. </w:t>
      </w:r>
      <w:r w:rsidR="00D92C76">
        <w:rPr>
          <w:rFonts w:cs="Arial"/>
          <w:lang w:val="sk-SK"/>
        </w:rPr>
        <w:t>Zároveň zahŕňa širšie využitie</w:t>
      </w:r>
      <w:r w:rsidR="005944B8" w:rsidRPr="00E63D03">
        <w:rPr>
          <w:rFonts w:cs="Arial"/>
          <w:lang w:val="sk-SK"/>
        </w:rPr>
        <w:t xml:space="preserve"> </w:t>
      </w:r>
      <w:r w:rsidR="00B93D69">
        <w:rPr>
          <w:rFonts w:cs="Arial"/>
          <w:lang w:val="sk-SK"/>
        </w:rPr>
        <w:t>konektivity</w:t>
      </w:r>
      <w:r w:rsidR="00D92C76">
        <w:rPr>
          <w:rFonts w:cs="Arial"/>
          <w:lang w:val="sk-SK"/>
        </w:rPr>
        <w:t xml:space="preserve"> automobilových funkcií a technológií autonómneho riadenia vo všetkých nových vozidlách</w:t>
      </w:r>
      <w:r w:rsidR="005944B8" w:rsidRPr="00E63D03">
        <w:rPr>
          <w:rFonts w:cs="Arial"/>
          <w:lang w:val="sk-SK"/>
        </w:rPr>
        <w:t xml:space="preserve">, </w:t>
      </w:r>
      <w:r w:rsidR="00D92C76">
        <w:rPr>
          <w:rFonts w:cs="Arial"/>
          <w:lang w:val="sk-SK"/>
        </w:rPr>
        <w:t>aby boli pripravené na budúcnosť tak ako</w:t>
      </w:r>
      <w:r w:rsidR="005944B8" w:rsidRPr="00E63D03">
        <w:rPr>
          <w:rFonts w:cs="Arial"/>
          <w:lang w:val="sk-SK"/>
        </w:rPr>
        <w:t xml:space="preserve"> EV9. </w:t>
      </w:r>
      <w:r w:rsidR="00D92C76">
        <w:rPr>
          <w:rFonts w:cs="Arial"/>
          <w:lang w:val="sk-SK"/>
        </w:rPr>
        <w:t xml:space="preserve">Počnúc rokom 2025 plánuje </w:t>
      </w:r>
      <w:r w:rsidR="00D92C76" w:rsidRPr="00E63D03">
        <w:rPr>
          <w:rFonts w:cs="Arial"/>
          <w:lang w:val="sk-SK"/>
        </w:rPr>
        <w:t xml:space="preserve">Kia </w:t>
      </w:r>
      <w:r w:rsidR="00D92C76">
        <w:rPr>
          <w:rFonts w:cs="Arial"/>
          <w:lang w:val="sk-SK"/>
        </w:rPr>
        <w:t>v </w:t>
      </w:r>
      <w:r w:rsidR="005944B8" w:rsidRPr="00E63D03">
        <w:rPr>
          <w:rFonts w:cs="Arial"/>
          <w:lang w:val="sk-SK"/>
        </w:rPr>
        <w:t>Eur</w:t>
      </w:r>
      <w:r w:rsidR="00D92C76">
        <w:rPr>
          <w:rFonts w:cs="Arial"/>
          <w:lang w:val="sk-SK"/>
        </w:rPr>
        <w:t>ó</w:t>
      </w:r>
      <w:r w:rsidR="005944B8" w:rsidRPr="00E63D03">
        <w:rPr>
          <w:rFonts w:cs="Arial"/>
          <w:lang w:val="sk-SK"/>
        </w:rPr>
        <w:t>pe</w:t>
      </w:r>
      <w:r w:rsidR="00D92C76">
        <w:rPr>
          <w:rFonts w:cs="Arial"/>
          <w:lang w:val="sk-SK"/>
        </w:rPr>
        <w:t xml:space="preserve"> vo svojej továrni na Slovensku lokálne vyrábať malé a stredne veľké</w:t>
      </w:r>
      <w:r w:rsidR="005944B8" w:rsidRPr="00E63D03">
        <w:rPr>
          <w:rFonts w:cs="Arial"/>
          <w:lang w:val="sk-SK"/>
        </w:rPr>
        <w:t xml:space="preserve"> </w:t>
      </w:r>
      <w:r w:rsidR="00D92C76">
        <w:rPr>
          <w:rFonts w:cs="Arial"/>
          <w:lang w:val="sk-SK"/>
        </w:rPr>
        <w:t>elektromobily</w:t>
      </w:r>
      <w:r w:rsidR="005944B8" w:rsidRPr="00E63D03">
        <w:rPr>
          <w:rFonts w:cs="Arial"/>
          <w:lang w:val="sk-SK"/>
        </w:rPr>
        <w:t xml:space="preserve">, </w:t>
      </w:r>
      <w:r w:rsidR="00D92C76">
        <w:rPr>
          <w:rFonts w:cs="Arial"/>
          <w:lang w:val="sk-SK"/>
        </w:rPr>
        <w:t>pretože sú hlavnými</w:t>
      </w:r>
      <w:r w:rsidR="005944B8" w:rsidRPr="00E63D03">
        <w:rPr>
          <w:rFonts w:cs="Arial"/>
          <w:lang w:val="sk-SK"/>
        </w:rPr>
        <w:t xml:space="preserve"> </w:t>
      </w:r>
      <w:r w:rsidR="00D92C76">
        <w:rPr>
          <w:rFonts w:cs="Arial"/>
          <w:lang w:val="sk-SK"/>
        </w:rPr>
        <w:t>ťahúňmi</w:t>
      </w:r>
      <w:r w:rsidR="005944B8" w:rsidRPr="00E63D03">
        <w:rPr>
          <w:rFonts w:cs="Arial"/>
          <w:lang w:val="sk-SK"/>
        </w:rPr>
        <w:t xml:space="preserve"> </w:t>
      </w:r>
      <w:r w:rsidR="00D92C76">
        <w:rPr>
          <w:rFonts w:cs="Arial"/>
          <w:lang w:val="sk-SK"/>
        </w:rPr>
        <w:t>predaja v tomto regióne</w:t>
      </w:r>
      <w:r w:rsidR="005944B8" w:rsidRPr="00E63D03">
        <w:rPr>
          <w:rFonts w:cs="Arial"/>
          <w:lang w:val="sk-SK"/>
        </w:rPr>
        <w:t>.</w:t>
      </w:r>
    </w:p>
    <w:p w14:paraId="4A379ED7" w14:textId="77777777" w:rsidR="005944B8" w:rsidRPr="00E63D03" w:rsidRDefault="005944B8" w:rsidP="005944B8">
      <w:pPr>
        <w:spacing w:line="240" w:lineRule="auto"/>
        <w:rPr>
          <w:rFonts w:cs="Calibri"/>
          <w:lang w:val="sk-SK"/>
        </w:rPr>
      </w:pPr>
    </w:p>
    <w:p w14:paraId="6375846D" w14:textId="4668CDD4" w:rsidR="005944B8" w:rsidRPr="00E63D03" w:rsidRDefault="00674592" w:rsidP="005944B8">
      <w:pPr>
        <w:spacing w:line="240" w:lineRule="auto"/>
        <w:rPr>
          <w:rFonts w:cs="Calibri"/>
          <w:lang w:val="sk-SK"/>
        </w:rPr>
      </w:pPr>
      <w:r>
        <w:rPr>
          <w:rFonts w:cs="Calibri"/>
          <w:lang w:val="sk-SK"/>
        </w:rPr>
        <w:t>Rastúci počet elektromobilov sa môže v Európe oprieť o neustále sa rozširujúcu nabíjaciu sieť</w:t>
      </w:r>
      <w:r w:rsidR="005944B8" w:rsidRPr="00E63D03">
        <w:rPr>
          <w:rFonts w:cs="Calibri"/>
          <w:lang w:val="sk-SK"/>
        </w:rPr>
        <w:t xml:space="preserve">, </w:t>
      </w:r>
      <w:r>
        <w:rPr>
          <w:rFonts w:cs="Calibri"/>
          <w:lang w:val="sk-SK"/>
        </w:rPr>
        <w:t xml:space="preserve">ktorá </w:t>
      </w:r>
      <w:r>
        <w:rPr>
          <w:rFonts w:cs="Arial"/>
          <w:lang w:val="sk-SK"/>
        </w:rPr>
        <w:t>vďaka partnerstvám so spoločnosťami</w:t>
      </w:r>
      <w:r w:rsidRPr="00E63D03">
        <w:rPr>
          <w:rFonts w:cs="Arial"/>
          <w:lang w:val="sk-SK"/>
        </w:rPr>
        <w:t xml:space="preserve"> </w:t>
      </w:r>
      <w:proofErr w:type="spellStart"/>
      <w:r w:rsidRPr="00E63D03">
        <w:rPr>
          <w:rFonts w:cs="Arial"/>
          <w:lang w:val="sk-SK"/>
        </w:rPr>
        <w:t>Ionity</w:t>
      </w:r>
      <w:proofErr w:type="spellEnd"/>
      <w:r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 </w:t>
      </w:r>
      <w:proofErr w:type="spellStart"/>
      <w:r w:rsidRPr="00E63D03">
        <w:rPr>
          <w:rFonts w:cs="Arial"/>
          <w:lang w:val="sk-SK"/>
        </w:rPr>
        <w:t>Digital</w:t>
      </w:r>
      <w:proofErr w:type="spellEnd"/>
      <w:r w:rsidRPr="00E63D03">
        <w:rPr>
          <w:rFonts w:cs="Arial"/>
          <w:lang w:val="sk-SK"/>
        </w:rPr>
        <w:t xml:space="preserve"> </w:t>
      </w:r>
      <w:proofErr w:type="spellStart"/>
      <w:r w:rsidRPr="00E63D03">
        <w:rPr>
          <w:rFonts w:cs="Arial"/>
          <w:lang w:val="sk-SK"/>
        </w:rPr>
        <w:t>Charging</w:t>
      </w:r>
      <w:proofErr w:type="spellEnd"/>
      <w:r w:rsidRPr="00E63D03">
        <w:rPr>
          <w:rFonts w:cs="Arial"/>
          <w:lang w:val="sk-SK"/>
        </w:rPr>
        <w:t xml:space="preserve"> Solutions</w:t>
      </w:r>
      <w:r>
        <w:rPr>
          <w:rFonts w:cs="Calibri"/>
          <w:lang w:val="sk-SK"/>
        </w:rPr>
        <w:t xml:space="preserve"> </w:t>
      </w:r>
      <w:r w:rsidR="00684BA4">
        <w:rPr>
          <w:rFonts w:cs="Calibri"/>
          <w:lang w:val="sk-SK"/>
        </w:rPr>
        <w:t xml:space="preserve">(DCS) </w:t>
      </w:r>
      <w:r>
        <w:rPr>
          <w:rFonts w:cs="Calibri"/>
          <w:lang w:val="sk-SK"/>
        </w:rPr>
        <w:t xml:space="preserve">ponúka zákazníkom </w:t>
      </w:r>
      <w:r>
        <w:rPr>
          <w:rFonts w:cs="Arial"/>
          <w:lang w:val="sk-SK"/>
        </w:rPr>
        <w:t>prístup k viac ako pol miliónu nabíjacích</w:t>
      </w:r>
      <w:r w:rsidR="005944B8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staníc</w:t>
      </w:r>
      <w:r w:rsidR="005944B8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 </w:t>
      </w:r>
      <w:r w:rsidR="005944B8" w:rsidRPr="00E63D03">
        <w:rPr>
          <w:rFonts w:cs="Arial"/>
          <w:lang w:val="sk-SK"/>
        </w:rPr>
        <w:t xml:space="preserve">28 </w:t>
      </w:r>
      <w:r>
        <w:rPr>
          <w:rFonts w:cs="Arial"/>
          <w:lang w:val="sk-SK"/>
        </w:rPr>
        <w:t>krajinách</w:t>
      </w:r>
      <w:r w:rsidR="005944B8" w:rsidRPr="00E63D03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Spoločnosť </w:t>
      </w:r>
      <w:proofErr w:type="spellStart"/>
      <w:r w:rsidR="007F7C9F" w:rsidRPr="00E63D03">
        <w:rPr>
          <w:rFonts w:cs="Arial"/>
          <w:lang w:val="sk-SK"/>
        </w:rPr>
        <w:t>Ionity</w:t>
      </w:r>
      <w:proofErr w:type="spellEnd"/>
      <w:r w:rsidR="007F7C9F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dosiahla v minulom roku míľnik </w:t>
      </w:r>
      <w:r w:rsidR="007F7C9F" w:rsidRPr="00E63D03">
        <w:rPr>
          <w:rFonts w:cs="Arial"/>
          <w:lang w:val="sk-SK"/>
        </w:rPr>
        <w:t>430</w:t>
      </w:r>
      <w:r w:rsidR="0005419D">
        <w:rPr>
          <w:rFonts w:cs="Arial"/>
          <w:lang w:val="sk-SK"/>
        </w:rPr>
        <w:t> </w:t>
      </w:r>
      <w:r>
        <w:rPr>
          <w:rFonts w:cs="Arial"/>
          <w:lang w:val="sk-SK"/>
        </w:rPr>
        <w:t>nabíjacích parkov s </w:t>
      </w:r>
      <w:r w:rsidR="007F7C9F" w:rsidRPr="00E63D03">
        <w:rPr>
          <w:rFonts w:cs="Arial"/>
          <w:lang w:val="sk-SK"/>
        </w:rPr>
        <w:t>1</w:t>
      </w:r>
      <w:r>
        <w:rPr>
          <w:rFonts w:cs="Arial"/>
          <w:lang w:val="sk-SK"/>
        </w:rPr>
        <w:t> </w:t>
      </w:r>
      <w:r w:rsidR="007F7C9F" w:rsidRPr="00E63D03">
        <w:rPr>
          <w:rFonts w:cs="Arial"/>
          <w:lang w:val="sk-SK"/>
        </w:rPr>
        <w:t xml:space="preserve">900 </w:t>
      </w:r>
      <w:r>
        <w:rPr>
          <w:rFonts w:cs="Arial"/>
          <w:lang w:val="sk-SK"/>
        </w:rPr>
        <w:t>nabíjacími</w:t>
      </w:r>
      <w:r w:rsidR="007F7C9F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stanicami</w:t>
      </w:r>
      <w:r w:rsidR="007F7C9F" w:rsidRPr="00E63D03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Okrem toho sa v súčasnosti buduje ďalších </w:t>
      </w:r>
      <w:r w:rsidR="007F7C9F" w:rsidRPr="00E63D03">
        <w:rPr>
          <w:rFonts w:cs="Arial"/>
          <w:lang w:val="sk-SK"/>
        </w:rPr>
        <w:t>56</w:t>
      </w:r>
      <w:r>
        <w:rPr>
          <w:rFonts w:cs="Arial"/>
          <w:lang w:val="sk-SK"/>
        </w:rPr>
        <w:t>, pričom sa očakáva, že do roku</w:t>
      </w:r>
      <w:r w:rsidR="007F7C9F" w:rsidRPr="00E63D03">
        <w:rPr>
          <w:rFonts w:cs="Arial"/>
          <w:lang w:val="sk-SK"/>
        </w:rPr>
        <w:t xml:space="preserve"> 2025</w:t>
      </w:r>
      <w:r>
        <w:rPr>
          <w:rFonts w:cs="Arial"/>
          <w:lang w:val="sk-SK"/>
        </w:rPr>
        <w:t xml:space="preserve"> stúpne počet</w:t>
      </w:r>
      <w:r w:rsidR="007F7C9F" w:rsidRPr="00E63D03">
        <w:rPr>
          <w:rFonts w:cs="Arial"/>
          <w:lang w:val="sk-SK"/>
        </w:rPr>
        <w:t xml:space="preserve"> </w:t>
      </w:r>
      <w:r w:rsidR="00684BA4">
        <w:rPr>
          <w:rFonts w:cs="Arial"/>
          <w:lang w:val="sk-SK"/>
        </w:rPr>
        <w:t>prevádzok spoločnosti</w:t>
      </w:r>
      <w:r w:rsidR="007F7C9F" w:rsidRPr="00E63D03">
        <w:rPr>
          <w:rFonts w:cs="Arial"/>
          <w:lang w:val="sk-SK"/>
        </w:rPr>
        <w:t xml:space="preserve"> </w:t>
      </w:r>
      <w:proofErr w:type="spellStart"/>
      <w:r w:rsidR="007F7C9F" w:rsidRPr="00E63D03">
        <w:rPr>
          <w:rFonts w:cs="Arial"/>
          <w:lang w:val="sk-SK"/>
        </w:rPr>
        <w:t>Ionity</w:t>
      </w:r>
      <w:proofErr w:type="spellEnd"/>
      <w:r w:rsidR="007F7C9F" w:rsidRPr="00E63D03">
        <w:rPr>
          <w:rFonts w:cs="Arial"/>
          <w:lang w:val="sk-SK"/>
        </w:rPr>
        <w:t xml:space="preserve"> </w:t>
      </w:r>
      <w:r w:rsidR="00684BA4">
        <w:rPr>
          <w:rFonts w:cs="Arial"/>
          <w:lang w:val="sk-SK"/>
        </w:rPr>
        <w:t xml:space="preserve">na viac ako </w:t>
      </w:r>
      <w:r w:rsidR="007F7C9F" w:rsidRPr="00E63D03">
        <w:rPr>
          <w:rFonts w:cs="Arial"/>
          <w:lang w:val="sk-SK"/>
        </w:rPr>
        <w:t>1</w:t>
      </w:r>
      <w:r w:rsidR="00684BA4">
        <w:rPr>
          <w:rFonts w:cs="Arial"/>
          <w:lang w:val="sk-SK"/>
        </w:rPr>
        <w:t> </w:t>
      </w:r>
      <w:r w:rsidR="007F7C9F" w:rsidRPr="00E63D03">
        <w:rPr>
          <w:rFonts w:cs="Arial"/>
          <w:lang w:val="sk-SK"/>
        </w:rPr>
        <w:t xml:space="preserve">000 </w:t>
      </w:r>
      <w:r w:rsidR="00684BA4">
        <w:rPr>
          <w:rFonts w:cs="Arial"/>
          <w:lang w:val="sk-SK"/>
        </w:rPr>
        <w:t>so</w:t>
      </w:r>
      <w:r w:rsidR="007F7C9F" w:rsidRPr="00E63D03">
        <w:rPr>
          <w:rFonts w:cs="Arial"/>
          <w:lang w:val="sk-SK"/>
        </w:rPr>
        <w:t xml:space="preserve"> 7</w:t>
      </w:r>
      <w:r w:rsidR="00684BA4">
        <w:rPr>
          <w:rFonts w:cs="Arial"/>
          <w:lang w:val="sk-SK"/>
        </w:rPr>
        <w:t> </w:t>
      </w:r>
      <w:r w:rsidR="007F7C9F" w:rsidRPr="00E63D03">
        <w:rPr>
          <w:rFonts w:cs="Arial"/>
          <w:lang w:val="sk-SK"/>
        </w:rPr>
        <w:t xml:space="preserve">000 </w:t>
      </w:r>
      <w:r w:rsidR="00684BA4">
        <w:rPr>
          <w:rFonts w:cs="Arial"/>
          <w:lang w:val="sk-SK"/>
        </w:rPr>
        <w:t xml:space="preserve">nabíjacími </w:t>
      </w:r>
      <w:r w:rsidR="00684BA4">
        <w:rPr>
          <w:rFonts w:cs="Arial"/>
          <w:lang w:val="sk-SK"/>
        </w:rPr>
        <w:lastRenderedPageBreak/>
        <w:t>stanicami</w:t>
      </w:r>
      <w:r w:rsidR="007F7C9F" w:rsidRPr="00E63D03">
        <w:rPr>
          <w:rFonts w:cs="Arial"/>
          <w:lang w:val="sk-SK"/>
        </w:rPr>
        <w:t xml:space="preserve">. </w:t>
      </w:r>
      <w:r w:rsidR="00684BA4">
        <w:rPr>
          <w:rFonts w:cs="Arial"/>
          <w:lang w:val="sk-SK"/>
        </w:rPr>
        <w:t>Na druhej strane</w:t>
      </w:r>
      <w:r w:rsidR="007F7C9F" w:rsidRPr="00E63D03">
        <w:rPr>
          <w:rFonts w:cs="Arial"/>
          <w:lang w:val="sk-SK"/>
        </w:rPr>
        <w:t xml:space="preserve">, </w:t>
      </w:r>
      <w:r w:rsidR="00684BA4">
        <w:rPr>
          <w:rFonts w:cs="Arial"/>
          <w:lang w:val="sk-SK"/>
        </w:rPr>
        <w:t xml:space="preserve">spoločnosť </w:t>
      </w:r>
      <w:r w:rsidR="007F7C9F" w:rsidRPr="00E63D03">
        <w:rPr>
          <w:rFonts w:cs="Arial"/>
          <w:lang w:val="sk-SK"/>
        </w:rPr>
        <w:t xml:space="preserve">DCS </w:t>
      </w:r>
      <w:r w:rsidR="00684BA4">
        <w:rPr>
          <w:rFonts w:cs="Arial"/>
          <w:lang w:val="sk-SK"/>
        </w:rPr>
        <w:t>ponúka v Európe vyše</w:t>
      </w:r>
      <w:r w:rsidR="007F7C9F" w:rsidRPr="00E63D03">
        <w:rPr>
          <w:rFonts w:cs="Arial"/>
          <w:lang w:val="sk-SK"/>
        </w:rPr>
        <w:t xml:space="preserve"> </w:t>
      </w:r>
      <w:r w:rsidR="00376D92" w:rsidRPr="00E63D03">
        <w:rPr>
          <w:rFonts w:cs="Arial"/>
          <w:lang w:val="sk-SK"/>
        </w:rPr>
        <w:t>500</w:t>
      </w:r>
      <w:r w:rsidR="00684BA4">
        <w:rPr>
          <w:rFonts w:cs="Arial"/>
          <w:lang w:val="sk-SK"/>
        </w:rPr>
        <w:t> </w:t>
      </w:r>
      <w:r w:rsidR="007F7C9F" w:rsidRPr="00E63D03">
        <w:rPr>
          <w:rFonts w:cs="Arial"/>
          <w:lang w:val="sk-SK"/>
        </w:rPr>
        <w:t xml:space="preserve">000 </w:t>
      </w:r>
      <w:r w:rsidR="00684BA4">
        <w:rPr>
          <w:rFonts w:cs="Arial"/>
          <w:lang w:val="sk-SK"/>
        </w:rPr>
        <w:t>nabíjacích staníc</w:t>
      </w:r>
      <w:r w:rsidR="007F7C9F" w:rsidRPr="00E63D03">
        <w:rPr>
          <w:rFonts w:cs="Arial"/>
          <w:lang w:val="sk-SK"/>
        </w:rPr>
        <w:t xml:space="preserve">, </w:t>
      </w:r>
      <w:r w:rsidR="00684BA4">
        <w:rPr>
          <w:rFonts w:cs="Arial"/>
          <w:lang w:val="sk-SK"/>
        </w:rPr>
        <w:t>vďaka čomu je najväčšou</w:t>
      </w:r>
      <w:r w:rsidR="007F7C9F" w:rsidRPr="00E63D03">
        <w:rPr>
          <w:rFonts w:cs="Arial"/>
          <w:lang w:val="sk-SK"/>
        </w:rPr>
        <w:t xml:space="preserve"> </w:t>
      </w:r>
      <w:r w:rsidR="00684BA4">
        <w:rPr>
          <w:rFonts w:cs="Arial"/>
          <w:lang w:val="sk-SK"/>
        </w:rPr>
        <w:t>nabíjacou sieťou v tomto regióne</w:t>
      </w:r>
      <w:r w:rsidR="007F7C9F" w:rsidRPr="00E63D03">
        <w:rPr>
          <w:rFonts w:cs="Arial"/>
          <w:lang w:val="sk-SK"/>
        </w:rPr>
        <w:t>.</w:t>
      </w:r>
    </w:p>
    <w:p w14:paraId="6F7EE1A8" w14:textId="77777777" w:rsidR="00087EFC" w:rsidRPr="00E63D03" w:rsidRDefault="00087EFC" w:rsidP="005944B8">
      <w:pPr>
        <w:spacing w:line="240" w:lineRule="auto"/>
        <w:rPr>
          <w:rFonts w:cs="Calibri"/>
          <w:lang w:val="sk-SK"/>
        </w:rPr>
      </w:pPr>
    </w:p>
    <w:p w14:paraId="2E66459B" w14:textId="0FC21C65" w:rsidR="005944B8" w:rsidRPr="00E63D03" w:rsidRDefault="005944B8" w:rsidP="005944B8">
      <w:pPr>
        <w:spacing w:line="240" w:lineRule="auto"/>
        <w:rPr>
          <w:rFonts w:cs="Arial"/>
          <w:lang w:val="sk-SK"/>
        </w:rPr>
      </w:pPr>
      <w:r w:rsidRPr="00E63D03">
        <w:rPr>
          <w:rFonts w:cs="Arial"/>
          <w:lang w:val="sk-SK"/>
        </w:rPr>
        <w:t xml:space="preserve">Kia </w:t>
      </w:r>
      <w:r w:rsidR="00BF2860">
        <w:rPr>
          <w:rFonts w:cs="Arial"/>
          <w:lang w:val="sk-SK"/>
        </w:rPr>
        <w:t xml:space="preserve">uvažuje aj nad rámec </w:t>
      </w:r>
      <w:r w:rsidR="0005419D">
        <w:rPr>
          <w:rFonts w:cs="Arial"/>
          <w:lang w:val="sk-SK"/>
        </w:rPr>
        <w:t xml:space="preserve">samotných </w:t>
      </w:r>
      <w:r w:rsidR="00BF2860">
        <w:rPr>
          <w:rFonts w:cs="Arial"/>
          <w:lang w:val="sk-SK"/>
        </w:rPr>
        <w:t>vozidiel, aby prispela k vytvoreniu lepšej budúcnosti</w:t>
      </w:r>
      <w:r w:rsidRPr="00E63D03">
        <w:rPr>
          <w:rFonts w:cs="Arial"/>
          <w:lang w:val="sk-SK"/>
        </w:rPr>
        <w:t xml:space="preserve">. </w:t>
      </w:r>
      <w:r w:rsidR="00BF2860">
        <w:rPr>
          <w:rFonts w:cs="Arial"/>
          <w:lang w:val="sk-SK"/>
        </w:rPr>
        <w:t>Pokročilými riešeniami konektivity</w:t>
      </w:r>
      <w:r w:rsidRPr="00E63D03">
        <w:rPr>
          <w:rFonts w:cs="Arial"/>
          <w:lang w:val="sk-SK"/>
        </w:rPr>
        <w:t xml:space="preserve"> </w:t>
      </w:r>
      <w:r w:rsidR="00BF2860">
        <w:rPr>
          <w:rFonts w:cs="Arial"/>
          <w:lang w:val="sk-SK"/>
        </w:rPr>
        <w:t>môže</w:t>
      </w:r>
      <w:r w:rsidRPr="00E63D03">
        <w:rPr>
          <w:rFonts w:cs="Arial"/>
          <w:lang w:val="sk-SK"/>
        </w:rPr>
        <w:t xml:space="preserve"> </w:t>
      </w:r>
      <w:r w:rsidR="0005419D">
        <w:rPr>
          <w:rFonts w:cs="Arial"/>
          <w:lang w:val="sk-SK"/>
        </w:rPr>
        <w:t xml:space="preserve">model </w:t>
      </w:r>
      <w:r w:rsidRPr="00E63D03">
        <w:rPr>
          <w:rFonts w:cs="Arial"/>
          <w:lang w:val="sk-SK"/>
        </w:rPr>
        <w:t xml:space="preserve">EV9 </w:t>
      </w:r>
      <w:r w:rsidR="00BF2860">
        <w:rPr>
          <w:rFonts w:cs="Arial"/>
          <w:lang w:val="sk-SK"/>
        </w:rPr>
        <w:t>pomôcť</w:t>
      </w:r>
      <w:r w:rsidRPr="00E63D03">
        <w:rPr>
          <w:rFonts w:cs="Arial"/>
          <w:lang w:val="sk-SK"/>
        </w:rPr>
        <w:t xml:space="preserve"> </w:t>
      </w:r>
      <w:r w:rsidR="00BF2860">
        <w:rPr>
          <w:rFonts w:cs="Arial"/>
          <w:lang w:val="sk-SK"/>
        </w:rPr>
        <w:t>posilniť</w:t>
      </w:r>
      <w:r w:rsidRPr="00E63D03">
        <w:rPr>
          <w:rFonts w:cs="Arial"/>
          <w:lang w:val="sk-SK"/>
        </w:rPr>
        <w:t xml:space="preserve"> </w:t>
      </w:r>
      <w:r w:rsidR="00BF2860">
        <w:rPr>
          <w:rFonts w:cs="Arial"/>
          <w:lang w:val="sk-SK"/>
        </w:rPr>
        <w:t>európsky energetický priemysel vďaka technológii</w:t>
      </w:r>
      <w:r w:rsidRPr="00E63D03">
        <w:rPr>
          <w:rFonts w:cs="Arial"/>
          <w:lang w:val="sk-SK"/>
        </w:rPr>
        <w:t xml:space="preserve"> </w:t>
      </w:r>
      <w:r w:rsidR="00BF2860">
        <w:rPr>
          <w:rFonts w:cs="Arial"/>
          <w:lang w:val="sk-SK"/>
        </w:rPr>
        <w:t>V2G, ktorá umožňuje prenos energie z vozidla do siete</w:t>
      </w:r>
      <w:r w:rsidRPr="00E63D03">
        <w:rPr>
          <w:rFonts w:eastAsia="Times New Roman" w:cs="Arial"/>
          <w:shd w:val="clear" w:color="auto" w:fill="FFFFFF"/>
          <w:lang w:val="sk-SK"/>
        </w:rPr>
        <w:t xml:space="preserve">. </w:t>
      </w:r>
      <w:r w:rsidR="00BF2860">
        <w:rPr>
          <w:rFonts w:eastAsia="Times New Roman" w:cs="Arial"/>
          <w:shd w:val="clear" w:color="auto" w:fill="FFFFFF"/>
          <w:lang w:val="sk-SK"/>
        </w:rPr>
        <w:t xml:space="preserve">Vozidlá ako </w:t>
      </w:r>
      <w:r w:rsidRPr="00E63D03">
        <w:rPr>
          <w:rFonts w:eastAsia="Times New Roman" w:cs="Arial"/>
          <w:shd w:val="clear" w:color="auto" w:fill="FFFFFF"/>
          <w:lang w:val="sk-SK"/>
        </w:rPr>
        <w:t>EV9</w:t>
      </w:r>
      <w:r w:rsidR="00BF2860">
        <w:rPr>
          <w:rFonts w:eastAsia="Times New Roman" w:cs="Arial"/>
          <w:shd w:val="clear" w:color="auto" w:fill="FFFFFF"/>
          <w:lang w:val="sk-SK"/>
        </w:rPr>
        <w:t xml:space="preserve"> tak môžu uchovávať</w:t>
      </w:r>
      <w:r w:rsidRPr="00E63D03">
        <w:rPr>
          <w:rFonts w:eastAsia="Times New Roman" w:cs="Arial"/>
          <w:shd w:val="clear" w:color="auto" w:fill="FFFFFF"/>
          <w:lang w:val="sk-SK"/>
        </w:rPr>
        <w:t xml:space="preserve"> </w:t>
      </w:r>
      <w:r w:rsidR="00BF2860">
        <w:rPr>
          <w:rFonts w:eastAsia="Times New Roman" w:cs="Arial"/>
          <w:shd w:val="clear" w:color="auto" w:fill="FFFFFF"/>
          <w:lang w:val="sk-SK"/>
        </w:rPr>
        <w:t>energiu získanú z obnoviteľných zdrojov</w:t>
      </w:r>
      <w:r w:rsidRPr="00E63D03">
        <w:rPr>
          <w:rFonts w:eastAsia="Times New Roman" w:cs="Arial"/>
          <w:shd w:val="clear" w:color="auto" w:fill="FFFFFF"/>
          <w:lang w:val="sk-SK"/>
        </w:rPr>
        <w:t xml:space="preserve"> </w:t>
      </w:r>
      <w:r w:rsidR="00BF2860">
        <w:rPr>
          <w:rFonts w:eastAsia="Times New Roman" w:cs="Arial"/>
          <w:shd w:val="clear" w:color="auto" w:fill="FFFFFF"/>
          <w:lang w:val="sk-SK"/>
        </w:rPr>
        <w:t>a posielať ju späť do elektrickej siete</w:t>
      </w:r>
      <w:r w:rsidR="0081158D">
        <w:rPr>
          <w:rFonts w:eastAsia="Times New Roman" w:cs="Arial"/>
          <w:shd w:val="clear" w:color="auto" w:fill="FFFFFF"/>
          <w:lang w:val="sk-SK"/>
        </w:rPr>
        <w:t>.</w:t>
      </w:r>
      <w:r w:rsidRPr="00E63D03">
        <w:rPr>
          <w:rFonts w:eastAsia="Times New Roman" w:cs="Arial"/>
          <w:shd w:val="clear" w:color="auto" w:fill="FFFFFF"/>
          <w:lang w:val="sk-SK"/>
        </w:rPr>
        <w:t xml:space="preserve"> </w:t>
      </w:r>
      <w:r w:rsidR="0081158D">
        <w:rPr>
          <w:rFonts w:eastAsia="Times New Roman" w:cs="Arial"/>
          <w:shd w:val="clear" w:color="auto" w:fill="FFFFFF"/>
          <w:lang w:val="sk-SK"/>
        </w:rPr>
        <w:t>T</w:t>
      </w:r>
      <w:r w:rsidR="00BF2860">
        <w:rPr>
          <w:rFonts w:eastAsia="Times New Roman" w:cs="Arial"/>
          <w:shd w:val="clear" w:color="auto" w:fill="FFFFFF"/>
          <w:lang w:val="sk-SK"/>
        </w:rPr>
        <w:t xml:space="preserve">o znamená, že batéria modelu </w:t>
      </w:r>
      <w:r w:rsidRPr="00E63D03">
        <w:rPr>
          <w:rFonts w:eastAsia="Times New Roman" w:cs="Arial"/>
          <w:shd w:val="clear" w:color="auto" w:fill="FFFFFF"/>
          <w:lang w:val="sk-SK"/>
        </w:rPr>
        <w:t>EV9</w:t>
      </w:r>
      <w:r w:rsidR="00BF2860">
        <w:rPr>
          <w:rFonts w:eastAsia="Times New Roman" w:cs="Arial"/>
          <w:shd w:val="clear" w:color="auto" w:fill="FFFFFF"/>
          <w:lang w:val="sk-SK"/>
        </w:rPr>
        <w:t xml:space="preserve"> </w:t>
      </w:r>
      <w:r w:rsidR="0081158D">
        <w:rPr>
          <w:rFonts w:eastAsia="Times New Roman" w:cs="Arial"/>
          <w:shd w:val="clear" w:color="auto" w:fill="FFFFFF"/>
          <w:lang w:val="sk-SK"/>
        </w:rPr>
        <w:t>by mohla potenciálne slúžiť ako</w:t>
      </w:r>
      <w:r w:rsidRPr="00E63D03">
        <w:rPr>
          <w:rFonts w:eastAsia="Times New Roman" w:cs="Arial"/>
          <w:shd w:val="clear" w:color="auto" w:fill="FFFFFF"/>
          <w:lang w:val="sk-SK"/>
        </w:rPr>
        <w:t xml:space="preserve"> </w:t>
      </w:r>
      <w:r w:rsidR="0081158D">
        <w:rPr>
          <w:rFonts w:eastAsia="Times New Roman" w:cs="Arial"/>
          <w:shd w:val="clear" w:color="auto" w:fill="FFFFFF"/>
          <w:lang w:val="sk-SK"/>
        </w:rPr>
        <w:t xml:space="preserve">úložisko, čo urýchli </w:t>
      </w:r>
      <w:r w:rsidR="0081158D">
        <w:rPr>
          <w:rFonts w:cs="Arial"/>
          <w:lang w:val="sk-SK"/>
        </w:rPr>
        <w:t>a rozšíri využívanie</w:t>
      </w:r>
      <w:r w:rsidRPr="00E63D03">
        <w:rPr>
          <w:rFonts w:cs="Arial"/>
          <w:lang w:val="sk-SK"/>
        </w:rPr>
        <w:t xml:space="preserve"> </w:t>
      </w:r>
      <w:r w:rsidR="0081158D">
        <w:rPr>
          <w:rFonts w:cs="Arial"/>
          <w:lang w:val="sk-SK"/>
        </w:rPr>
        <w:t>zelenej energie</w:t>
      </w:r>
      <w:r w:rsidRPr="00E63D03">
        <w:rPr>
          <w:rFonts w:cs="Arial"/>
          <w:lang w:val="sk-SK"/>
        </w:rPr>
        <w:t>.</w:t>
      </w:r>
    </w:p>
    <w:p w14:paraId="24891664" w14:textId="77777777" w:rsidR="005944B8" w:rsidRPr="00E63D03" w:rsidRDefault="005944B8" w:rsidP="005944B8">
      <w:pPr>
        <w:spacing w:line="240" w:lineRule="auto"/>
        <w:rPr>
          <w:rFonts w:cs="Calibri"/>
          <w:lang w:val="sk-SK"/>
        </w:rPr>
      </w:pPr>
    </w:p>
    <w:p w14:paraId="0A2C8D0B" w14:textId="73B69437" w:rsidR="00087EFC" w:rsidRPr="00E63D03" w:rsidRDefault="0081158D" w:rsidP="00087EFC">
      <w:pPr>
        <w:pStyle w:val="NoSpacing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Nemecku nadviazala</w:t>
      </w:r>
      <w:r w:rsidR="00087EFC" w:rsidRPr="00E63D03">
        <w:rPr>
          <w:rFonts w:ascii="Arial" w:hAnsi="Arial" w:cs="Arial"/>
          <w:lang w:val="sk-SK"/>
        </w:rPr>
        <w:t xml:space="preserve"> Kia Europe partner</w:t>
      </w:r>
      <w:r>
        <w:rPr>
          <w:rFonts w:ascii="Arial" w:hAnsi="Arial" w:cs="Arial"/>
          <w:lang w:val="sk-SK"/>
        </w:rPr>
        <w:t>stvo</w:t>
      </w:r>
      <w:r w:rsidR="00087EFC" w:rsidRPr="00E63D03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so</w:t>
      </w:r>
      <w:r w:rsidR="00087EFC" w:rsidRPr="00E63D03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startupom železničnej spoločnosti</w:t>
      </w:r>
      <w:r w:rsidR="00087EFC" w:rsidRPr="00E63D03">
        <w:rPr>
          <w:rFonts w:ascii="Arial" w:hAnsi="Arial" w:cs="Arial"/>
          <w:lang w:val="sk-SK"/>
        </w:rPr>
        <w:t xml:space="preserve"> Deutsche Bahn</w:t>
      </w:r>
      <w:r>
        <w:rPr>
          <w:rFonts w:ascii="Arial" w:hAnsi="Arial" w:cs="Arial"/>
          <w:lang w:val="sk-SK"/>
        </w:rPr>
        <w:t xml:space="preserve"> (DB), firmou </w:t>
      </w:r>
      <w:proofErr w:type="spellStart"/>
      <w:r w:rsidRPr="00E63D03">
        <w:rPr>
          <w:rFonts w:ascii="Arial" w:hAnsi="Arial" w:cs="Arial"/>
          <w:lang w:val="sk-SK"/>
        </w:rPr>
        <w:t>encore</w:t>
      </w:r>
      <w:proofErr w:type="spellEnd"/>
      <w:r w:rsidR="00087EFC" w:rsidRPr="00E63D03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aby vytvorili</w:t>
      </w:r>
      <w:r w:rsidR="00087EFC" w:rsidRPr="00E63D03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systémy uchovávania energie na báze druhotného využitia batérií demontovaných z elektrických vozidiel</w:t>
      </w:r>
      <w:r w:rsidR="00087EFC" w:rsidRPr="00E63D03">
        <w:rPr>
          <w:rFonts w:ascii="Arial" w:hAnsi="Arial" w:cs="Arial"/>
          <w:lang w:val="sk-SK"/>
        </w:rPr>
        <w:t xml:space="preserve"> Kia. </w:t>
      </w:r>
      <w:r>
        <w:rPr>
          <w:rFonts w:ascii="Arial" w:hAnsi="Arial" w:cs="Arial"/>
          <w:lang w:val="sk-SK"/>
        </w:rPr>
        <w:t>Úspešne vyvinuli prvý</w:t>
      </w:r>
      <w:r w:rsidR="00087EFC" w:rsidRPr="00E63D03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spoločný </w:t>
      </w:r>
      <w:r w:rsidR="00087EFC" w:rsidRPr="00E63D03">
        <w:rPr>
          <w:rFonts w:ascii="Arial" w:hAnsi="Arial" w:cs="Arial"/>
          <w:lang w:val="sk-SK"/>
        </w:rPr>
        <w:t>pilot</w:t>
      </w:r>
      <w:r>
        <w:rPr>
          <w:rFonts w:ascii="Arial" w:hAnsi="Arial" w:cs="Arial"/>
          <w:lang w:val="sk-SK"/>
        </w:rPr>
        <w:t>ný</w:t>
      </w:r>
      <w:r w:rsidR="00087EFC" w:rsidRPr="00E63D03">
        <w:rPr>
          <w:rFonts w:ascii="Arial" w:hAnsi="Arial" w:cs="Arial"/>
          <w:lang w:val="sk-SK"/>
        </w:rPr>
        <w:t xml:space="preserve"> proje</w:t>
      </w:r>
      <w:r>
        <w:rPr>
          <w:rFonts w:ascii="Arial" w:hAnsi="Arial" w:cs="Arial"/>
          <w:lang w:val="sk-SK"/>
        </w:rPr>
        <w:t>k</w:t>
      </w:r>
      <w:r w:rsidR="00087EFC" w:rsidRPr="00E63D03">
        <w:rPr>
          <w:rFonts w:ascii="Arial" w:hAnsi="Arial" w:cs="Arial"/>
          <w:lang w:val="sk-SK"/>
        </w:rPr>
        <w:t>t</w:t>
      </w:r>
      <w:r>
        <w:rPr>
          <w:rFonts w:ascii="Arial" w:hAnsi="Arial" w:cs="Arial"/>
          <w:lang w:val="sk-SK"/>
        </w:rPr>
        <w:t>, ktorý v auguste 2022 predstavili v Berlíne</w:t>
      </w:r>
      <w:r w:rsidR="00087EFC" w:rsidRPr="00E63D03">
        <w:rPr>
          <w:rFonts w:ascii="Arial" w:hAnsi="Arial" w:cs="Arial"/>
          <w:lang w:val="sk-SK"/>
        </w:rPr>
        <w:t xml:space="preserve">. </w:t>
      </w:r>
      <w:r>
        <w:rPr>
          <w:rFonts w:ascii="Arial" w:hAnsi="Arial" w:cs="Arial"/>
          <w:lang w:val="sk-SK"/>
        </w:rPr>
        <w:t>Väčšina batérií</w:t>
      </w:r>
      <w:r w:rsidR="00087EFC" w:rsidRPr="00E63D03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spoločnosti </w:t>
      </w:r>
      <w:r w:rsidR="00087EFC" w:rsidRPr="00E63D03">
        <w:rPr>
          <w:rFonts w:ascii="Arial" w:hAnsi="Arial" w:cs="Arial"/>
          <w:lang w:val="sk-SK"/>
        </w:rPr>
        <w:t xml:space="preserve">Kia </w:t>
      </w:r>
      <w:r w:rsidR="0005419D">
        <w:rPr>
          <w:rFonts w:ascii="Arial" w:hAnsi="Arial" w:cs="Arial"/>
          <w:lang w:val="sk-SK"/>
        </w:rPr>
        <w:t xml:space="preserve">je pripravených na </w:t>
      </w:r>
      <w:r>
        <w:rPr>
          <w:rFonts w:ascii="Arial" w:hAnsi="Arial" w:cs="Arial"/>
          <w:lang w:val="sk-SK"/>
        </w:rPr>
        <w:t>druhotn</w:t>
      </w:r>
      <w:r w:rsidR="0005419D">
        <w:rPr>
          <w:rFonts w:ascii="Arial" w:hAnsi="Arial" w:cs="Arial"/>
          <w:lang w:val="sk-SK"/>
        </w:rPr>
        <w:t>é</w:t>
      </w:r>
      <w:r>
        <w:rPr>
          <w:rFonts w:ascii="Arial" w:hAnsi="Arial" w:cs="Arial"/>
          <w:lang w:val="sk-SK"/>
        </w:rPr>
        <w:t xml:space="preserve"> využíva</w:t>
      </w:r>
      <w:r w:rsidR="0005419D">
        <w:rPr>
          <w:rFonts w:ascii="Arial" w:hAnsi="Arial" w:cs="Arial"/>
          <w:lang w:val="sk-SK"/>
        </w:rPr>
        <w:t>nie</w:t>
      </w:r>
      <w:r w:rsidR="00087EFC" w:rsidRPr="00E63D03">
        <w:rPr>
          <w:rFonts w:ascii="Arial" w:hAnsi="Arial" w:cs="Arial"/>
          <w:lang w:val="sk-SK"/>
        </w:rPr>
        <w:t xml:space="preserve">. </w:t>
      </w:r>
      <w:r w:rsidR="0005419D">
        <w:rPr>
          <w:rFonts w:ascii="Arial" w:hAnsi="Arial" w:cs="Arial"/>
          <w:lang w:val="sk-SK"/>
        </w:rPr>
        <w:t>Prostredníctvom</w:t>
      </w:r>
      <w:r w:rsidR="0039217A">
        <w:rPr>
          <w:rFonts w:ascii="Arial" w:hAnsi="Arial" w:cs="Arial"/>
          <w:lang w:val="sk-SK"/>
        </w:rPr>
        <w:t xml:space="preserve"> týchto batérií začal</w:t>
      </w:r>
      <w:r w:rsidR="00087EFC" w:rsidRPr="00E63D03">
        <w:rPr>
          <w:rFonts w:ascii="Arial" w:hAnsi="Arial" w:cs="Arial"/>
          <w:lang w:val="sk-SK"/>
        </w:rPr>
        <w:t xml:space="preserve"> </w:t>
      </w:r>
      <w:r w:rsidR="0005419D">
        <w:rPr>
          <w:rFonts w:ascii="Arial" w:hAnsi="Arial" w:cs="Arial"/>
          <w:lang w:val="sk-SK"/>
        </w:rPr>
        <w:t xml:space="preserve">menovaný </w:t>
      </w:r>
      <w:r w:rsidR="00087EFC" w:rsidRPr="00E63D03">
        <w:rPr>
          <w:rFonts w:ascii="Arial" w:hAnsi="Arial" w:cs="Arial"/>
          <w:lang w:val="sk-SK"/>
        </w:rPr>
        <w:t>startup</w:t>
      </w:r>
      <w:r w:rsidR="0039217A">
        <w:rPr>
          <w:rFonts w:ascii="Arial" w:hAnsi="Arial" w:cs="Arial"/>
          <w:lang w:val="sk-SK"/>
        </w:rPr>
        <w:t xml:space="preserve"> po úspešnom</w:t>
      </w:r>
      <w:r w:rsidR="00087EFC" w:rsidRPr="00E63D03">
        <w:rPr>
          <w:rFonts w:ascii="Arial" w:hAnsi="Arial" w:cs="Arial"/>
          <w:lang w:val="sk-SK"/>
        </w:rPr>
        <w:t xml:space="preserve"> </w:t>
      </w:r>
      <w:r w:rsidR="0039217A">
        <w:rPr>
          <w:rFonts w:ascii="Arial" w:hAnsi="Arial" w:cs="Arial"/>
          <w:lang w:val="sk-SK"/>
        </w:rPr>
        <w:t xml:space="preserve">ukončení svojej </w:t>
      </w:r>
      <w:r w:rsidR="00087EFC" w:rsidRPr="00E63D03">
        <w:rPr>
          <w:rFonts w:ascii="Arial" w:hAnsi="Arial" w:cs="Arial"/>
          <w:lang w:val="sk-SK"/>
        </w:rPr>
        <w:t>pilot</w:t>
      </w:r>
      <w:r w:rsidR="0039217A">
        <w:rPr>
          <w:rFonts w:ascii="Arial" w:hAnsi="Arial" w:cs="Arial"/>
          <w:lang w:val="sk-SK"/>
        </w:rPr>
        <w:t>nej</w:t>
      </w:r>
      <w:r w:rsidR="00087EFC" w:rsidRPr="00E63D03">
        <w:rPr>
          <w:rFonts w:ascii="Arial" w:hAnsi="Arial" w:cs="Arial"/>
          <w:lang w:val="sk-SK"/>
        </w:rPr>
        <w:t xml:space="preserve"> </w:t>
      </w:r>
      <w:r w:rsidR="0039217A">
        <w:rPr>
          <w:rFonts w:ascii="Arial" w:hAnsi="Arial" w:cs="Arial"/>
          <w:lang w:val="sk-SK"/>
        </w:rPr>
        <w:t>fázy dodávať zákazníkom hotové systémy uchovávania energie na báze druhotného využitia batérií</w:t>
      </w:r>
      <w:r w:rsidR="00087EFC" w:rsidRPr="00E63D03">
        <w:rPr>
          <w:rFonts w:ascii="Arial" w:hAnsi="Arial" w:cs="Arial"/>
          <w:lang w:val="sk-SK"/>
        </w:rPr>
        <w:t>.</w:t>
      </w:r>
    </w:p>
    <w:p w14:paraId="214DA442" w14:textId="77777777" w:rsidR="00087EFC" w:rsidRPr="00E63D03" w:rsidRDefault="00087EFC" w:rsidP="005944B8">
      <w:pPr>
        <w:spacing w:line="240" w:lineRule="auto"/>
        <w:rPr>
          <w:lang w:val="sk-SK"/>
        </w:rPr>
      </w:pPr>
    </w:p>
    <w:p w14:paraId="7CF9B63A" w14:textId="2F92A934" w:rsidR="005944B8" w:rsidRPr="00E63D03" w:rsidRDefault="0039217A" w:rsidP="005944B8">
      <w:pPr>
        <w:pStyle w:val="NoSpacing"/>
        <w:rPr>
          <w:rFonts w:ascii="Arial" w:hAnsi="Arial" w:cs="Calibri"/>
          <w:color w:val="000000"/>
          <w:lang w:val="sk-SK"/>
        </w:rPr>
      </w:pPr>
      <w:r>
        <w:rPr>
          <w:rFonts w:ascii="Arial" w:hAnsi="Arial" w:cs="Calibri"/>
          <w:color w:val="000000"/>
          <w:lang w:val="sk-SK"/>
        </w:rPr>
        <w:t xml:space="preserve">V Holandsku spolupracuje </w:t>
      </w:r>
      <w:r w:rsidR="005944B8" w:rsidRPr="00E63D03">
        <w:rPr>
          <w:rFonts w:ascii="Arial" w:hAnsi="Arial" w:cs="Calibri"/>
          <w:color w:val="000000"/>
          <w:lang w:val="sk-SK"/>
        </w:rPr>
        <w:t xml:space="preserve">Kia </w:t>
      </w:r>
      <w:r>
        <w:rPr>
          <w:rFonts w:ascii="Arial" w:hAnsi="Arial" w:cs="Calibri"/>
          <w:color w:val="000000"/>
          <w:lang w:val="sk-SK"/>
        </w:rPr>
        <w:t>s vládou na projekte prednostných bezpečnostných služieb (</w:t>
      </w:r>
      <w:proofErr w:type="spellStart"/>
      <w:r w:rsidR="005944B8" w:rsidRPr="00E63D03">
        <w:rPr>
          <w:rFonts w:ascii="Arial" w:hAnsi="Arial" w:cs="Calibri"/>
          <w:color w:val="000000"/>
          <w:lang w:val="sk-SK"/>
        </w:rPr>
        <w:t>Safety</w:t>
      </w:r>
      <w:proofErr w:type="spellEnd"/>
      <w:r w:rsidR="005944B8" w:rsidRPr="00E63D03">
        <w:rPr>
          <w:rFonts w:ascii="Arial" w:hAnsi="Arial" w:cs="Calibri"/>
          <w:color w:val="000000"/>
          <w:lang w:val="sk-SK"/>
        </w:rPr>
        <w:t xml:space="preserve"> Priority </w:t>
      </w:r>
      <w:proofErr w:type="spellStart"/>
      <w:r w:rsidR="005944B8" w:rsidRPr="00E63D03">
        <w:rPr>
          <w:rFonts w:ascii="Arial" w:hAnsi="Arial" w:cs="Calibri"/>
          <w:color w:val="000000"/>
          <w:lang w:val="sk-SK"/>
        </w:rPr>
        <w:t>Services</w:t>
      </w:r>
      <w:proofErr w:type="spellEnd"/>
      <w:r>
        <w:rPr>
          <w:rFonts w:ascii="Arial" w:hAnsi="Arial" w:cs="Calibri"/>
          <w:color w:val="000000"/>
          <w:lang w:val="sk-SK"/>
        </w:rPr>
        <w:t>)</w:t>
      </w:r>
      <w:r w:rsidR="005944B8" w:rsidRPr="00E63D03">
        <w:rPr>
          <w:rFonts w:ascii="Arial" w:hAnsi="Arial" w:cs="Calibri"/>
          <w:color w:val="000000"/>
          <w:lang w:val="sk-SK"/>
        </w:rPr>
        <w:t xml:space="preserve">, </w:t>
      </w:r>
      <w:r>
        <w:rPr>
          <w:rFonts w:ascii="Arial" w:hAnsi="Arial" w:cs="Calibri"/>
          <w:color w:val="000000"/>
          <w:lang w:val="sk-SK"/>
        </w:rPr>
        <w:t>ktoré majú za cieľ</w:t>
      </w:r>
      <w:r w:rsidR="005944B8" w:rsidRPr="00E63D03">
        <w:rPr>
          <w:rFonts w:ascii="Arial" w:hAnsi="Arial" w:cs="Calibri"/>
          <w:color w:val="000000"/>
          <w:lang w:val="sk-SK"/>
        </w:rPr>
        <w:t xml:space="preserve"> </w:t>
      </w:r>
      <w:r>
        <w:rPr>
          <w:rFonts w:ascii="Arial" w:hAnsi="Arial" w:cs="Calibri"/>
          <w:color w:val="000000"/>
          <w:lang w:val="sk-SK"/>
        </w:rPr>
        <w:t>poskytovať</w:t>
      </w:r>
      <w:r w:rsidR="005944B8" w:rsidRPr="00E63D03">
        <w:rPr>
          <w:rFonts w:ascii="Arial" w:hAnsi="Arial" w:cs="Calibri"/>
          <w:color w:val="000000"/>
          <w:lang w:val="sk-SK"/>
        </w:rPr>
        <w:t xml:space="preserve"> </w:t>
      </w:r>
      <w:r>
        <w:rPr>
          <w:rFonts w:ascii="Arial" w:hAnsi="Arial" w:cs="Calibri"/>
          <w:color w:val="000000"/>
          <w:lang w:val="sk-SK"/>
        </w:rPr>
        <w:t>účastníkom cestnej premávky</w:t>
      </w:r>
      <w:r w:rsidR="005944B8" w:rsidRPr="00E63D03">
        <w:rPr>
          <w:rFonts w:ascii="Arial" w:hAnsi="Arial" w:cs="Calibri"/>
          <w:color w:val="000000"/>
          <w:lang w:val="sk-SK"/>
        </w:rPr>
        <w:t xml:space="preserve"> </w:t>
      </w:r>
      <w:r>
        <w:rPr>
          <w:rFonts w:ascii="Arial" w:hAnsi="Arial" w:cs="Calibri"/>
          <w:color w:val="000000"/>
          <w:lang w:val="sk-SK"/>
        </w:rPr>
        <w:t>viac a lepších</w:t>
      </w:r>
      <w:r w:rsidR="005944B8" w:rsidRPr="00E63D03">
        <w:rPr>
          <w:rFonts w:ascii="Arial" w:hAnsi="Arial" w:cs="Calibri"/>
          <w:color w:val="000000"/>
          <w:lang w:val="sk-SK"/>
        </w:rPr>
        <w:t xml:space="preserve"> </w:t>
      </w:r>
      <w:r>
        <w:rPr>
          <w:rFonts w:ascii="Arial" w:hAnsi="Arial" w:cs="Calibri"/>
          <w:color w:val="000000"/>
          <w:lang w:val="sk-SK"/>
        </w:rPr>
        <w:t>bezpečnostných upozornení vo vozidle, a to prostredníctvom prístrojového panela alebo navigačného systému vozidla</w:t>
      </w:r>
      <w:r w:rsidR="005944B8" w:rsidRPr="00E63D03">
        <w:rPr>
          <w:rFonts w:ascii="Arial" w:hAnsi="Arial" w:cs="Calibri"/>
          <w:color w:val="000000"/>
          <w:lang w:val="sk-SK"/>
        </w:rPr>
        <w:t xml:space="preserve">. </w:t>
      </w:r>
      <w:r w:rsidR="00CD4AAF">
        <w:rPr>
          <w:rFonts w:ascii="Arial" w:hAnsi="Arial" w:cs="Calibri"/>
          <w:color w:val="000000"/>
          <w:lang w:val="sk-SK"/>
        </w:rPr>
        <w:t>Cieľom tohto</w:t>
      </w:r>
      <w:r w:rsidR="005944B8" w:rsidRPr="00E63D03">
        <w:rPr>
          <w:rFonts w:ascii="Arial" w:hAnsi="Arial" w:cs="Calibri"/>
          <w:color w:val="000000"/>
          <w:lang w:val="sk-SK"/>
        </w:rPr>
        <w:t xml:space="preserve"> proje</w:t>
      </w:r>
      <w:r w:rsidR="00CD4AAF">
        <w:rPr>
          <w:rFonts w:ascii="Arial" w:hAnsi="Arial" w:cs="Calibri"/>
          <w:color w:val="000000"/>
          <w:lang w:val="sk-SK"/>
        </w:rPr>
        <w:t xml:space="preserve">ktu je zlepšiť </w:t>
      </w:r>
      <w:r w:rsidR="005944B8" w:rsidRPr="00E63D03">
        <w:rPr>
          <w:rFonts w:ascii="Arial" w:hAnsi="Arial" w:cs="Calibri"/>
          <w:color w:val="000000"/>
          <w:lang w:val="sk-SK"/>
        </w:rPr>
        <w:t>mobilit</w:t>
      </w:r>
      <w:r w:rsidR="00CD4AAF">
        <w:rPr>
          <w:rFonts w:ascii="Arial" w:hAnsi="Arial" w:cs="Calibri"/>
          <w:color w:val="000000"/>
          <w:lang w:val="sk-SK"/>
        </w:rPr>
        <w:t>u</w:t>
      </w:r>
      <w:r w:rsidR="005944B8" w:rsidRPr="00E63D03">
        <w:rPr>
          <w:rFonts w:ascii="Arial" w:hAnsi="Arial" w:cs="Calibri"/>
          <w:color w:val="000000"/>
          <w:lang w:val="sk-SK"/>
        </w:rPr>
        <w:t xml:space="preserve"> </w:t>
      </w:r>
      <w:r w:rsidR="00CD4AAF">
        <w:rPr>
          <w:rFonts w:ascii="Arial" w:hAnsi="Arial" w:cs="Calibri"/>
          <w:color w:val="000000"/>
          <w:lang w:val="sk-SK"/>
        </w:rPr>
        <w:t>a bezpečnosť</w:t>
      </w:r>
      <w:r w:rsidR="005944B8" w:rsidRPr="00E63D03">
        <w:rPr>
          <w:rFonts w:ascii="Arial" w:hAnsi="Arial" w:cs="Calibri"/>
          <w:color w:val="000000"/>
          <w:lang w:val="sk-SK"/>
        </w:rPr>
        <w:t xml:space="preserve"> </w:t>
      </w:r>
      <w:r w:rsidR="00CD4AAF">
        <w:rPr>
          <w:rFonts w:ascii="Arial" w:hAnsi="Arial" w:cs="Calibri"/>
          <w:color w:val="000000"/>
          <w:lang w:val="sk-SK"/>
        </w:rPr>
        <w:t>pre všetkých účastníkov cestnej premávky, pričom má potenciál poskytnúť kľúčové poznatky, ktoré by sa mohli využiť v ďalších krajinách</w:t>
      </w:r>
      <w:r w:rsidR="005944B8" w:rsidRPr="00E63D03">
        <w:rPr>
          <w:rFonts w:ascii="Arial" w:hAnsi="Arial" w:cs="Calibri"/>
          <w:color w:val="000000"/>
          <w:lang w:val="sk-SK"/>
        </w:rPr>
        <w:t>.</w:t>
      </w:r>
    </w:p>
    <w:p w14:paraId="2B1AF965" w14:textId="77777777" w:rsidR="00202B78" w:rsidRPr="00E63D03" w:rsidRDefault="00202B78" w:rsidP="009A317D">
      <w:pPr>
        <w:pStyle w:val="NoSpacing"/>
        <w:rPr>
          <w:rFonts w:ascii="Arial" w:hAnsi="Arial" w:cs="Arial"/>
          <w:lang w:val="sk-SK"/>
        </w:rPr>
      </w:pPr>
    </w:p>
    <w:p w14:paraId="6961B51E" w14:textId="0F2AF695" w:rsidR="0098035A" w:rsidRPr="00E63D03" w:rsidRDefault="00F94C03" w:rsidP="0098035A">
      <w:pPr>
        <w:spacing w:line="240" w:lineRule="auto"/>
        <w:rPr>
          <w:rFonts w:cs="Calibri"/>
          <w:b/>
          <w:bCs/>
          <w:lang w:val="sk-SK"/>
        </w:rPr>
      </w:pPr>
      <w:r>
        <w:rPr>
          <w:rFonts w:cs="Arial"/>
          <w:b/>
          <w:bCs/>
          <w:lang w:val="sk-SK"/>
        </w:rPr>
        <w:t>Udržateľná budúcnosť</w:t>
      </w:r>
      <w:r w:rsidR="0098035A" w:rsidRPr="00E63D03">
        <w:rPr>
          <w:rFonts w:cs="Calibri"/>
          <w:b/>
          <w:bCs/>
          <w:lang w:val="sk-SK"/>
        </w:rPr>
        <w:t xml:space="preserve"> </w:t>
      </w:r>
      <w:r>
        <w:rPr>
          <w:rFonts w:cs="Calibri"/>
          <w:b/>
          <w:bCs/>
          <w:lang w:val="sk-SK"/>
        </w:rPr>
        <w:t>s priestorom</w:t>
      </w:r>
      <w:r w:rsidR="00AC2C9E" w:rsidRPr="00E63D03">
        <w:rPr>
          <w:rFonts w:cs="Calibri"/>
          <w:b/>
          <w:bCs/>
          <w:lang w:val="sk-SK"/>
        </w:rPr>
        <w:t xml:space="preserve"> </w:t>
      </w:r>
      <w:r>
        <w:rPr>
          <w:rFonts w:cs="Calibri"/>
          <w:b/>
          <w:bCs/>
          <w:lang w:val="sk-SK"/>
        </w:rPr>
        <w:t>na jedinečné</w:t>
      </w:r>
      <w:r w:rsidR="00AC2C9E" w:rsidRPr="00E63D03">
        <w:rPr>
          <w:rFonts w:cs="Calibri"/>
          <w:b/>
          <w:bCs/>
          <w:lang w:val="sk-SK"/>
        </w:rPr>
        <w:t xml:space="preserve"> </w:t>
      </w:r>
      <w:r>
        <w:rPr>
          <w:rFonts w:cs="Calibri"/>
          <w:b/>
          <w:bCs/>
          <w:lang w:val="sk-SK"/>
        </w:rPr>
        <w:t>zážitky z jazdy</w:t>
      </w:r>
    </w:p>
    <w:p w14:paraId="646E41BF" w14:textId="23588949" w:rsidR="0098035A" w:rsidRPr="00E63D03" w:rsidRDefault="00CD4AAF" w:rsidP="0098035A">
      <w:pPr>
        <w:spacing w:line="240" w:lineRule="auto"/>
        <w:rPr>
          <w:rFonts w:cs="Arial"/>
          <w:lang w:val="sk-SK"/>
        </w:rPr>
      </w:pPr>
      <w:r>
        <w:rPr>
          <w:rFonts w:cs="Arial"/>
          <w:lang w:val="sk-SK"/>
        </w:rPr>
        <w:t xml:space="preserve">V snahe postaviť sa do čela budúceho trhu mobility a vyvíjať udržateľné produkty identifikovala </w:t>
      </w:r>
      <w:r w:rsidRPr="00E63D03">
        <w:rPr>
          <w:rFonts w:cs="Arial"/>
          <w:lang w:val="sk-SK"/>
        </w:rPr>
        <w:t xml:space="preserve">Kia </w:t>
      </w:r>
      <w:r>
        <w:rPr>
          <w:rFonts w:cs="Arial"/>
          <w:lang w:val="sk-SK"/>
        </w:rPr>
        <w:t>ako štyri hlavné vlastnosti svojich produktov služby konektivity</w:t>
      </w:r>
      <w:r w:rsidR="0098035A" w:rsidRPr="00E63D03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technológiu autonómneho riadenia</w:t>
      </w:r>
      <w:r w:rsidR="0098035A" w:rsidRPr="00E63D03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výkon a dizajn</w:t>
      </w:r>
      <w:r w:rsidR="0098035A" w:rsidRPr="00E63D03">
        <w:rPr>
          <w:rFonts w:cs="Arial"/>
          <w:lang w:val="sk-SK"/>
        </w:rPr>
        <w:t>.</w:t>
      </w:r>
    </w:p>
    <w:p w14:paraId="74DD3445" w14:textId="77777777" w:rsidR="0098035A" w:rsidRPr="00E63D03" w:rsidRDefault="0098035A" w:rsidP="0098035A">
      <w:pPr>
        <w:spacing w:line="240" w:lineRule="auto"/>
        <w:rPr>
          <w:rFonts w:cs="Arial"/>
          <w:lang w:val="sk-SK"/>
        </w:rPr>
      </w:pPr>
    </w:p>
    <w:p w14:paraId="652B2CE1" w14:textId="194C0DF6" w:rsidR="0098035A" w:rsidRPr="00E63D03" w:rsidRDefault="00CD4AAF" w:rsidP="0098035A">
      <w:pPr>
        <w:spacing w:line="240" w:lineRule="auto"/>
        <w:rPr>
          <w:rFonts w:cs="Arial"/>
          <w:lang w:val="sk-SK"/>
        </w:rPr>
      </w:pPr>
      <w:r>
        <w:rPr>
          <w:rFonts w:cs="Arial"/>
          <w:lang w:val="sk-SK"/>
        </w:rPr>
        <w:t xml:space="preserve">Aspekt udržateľnosti podčiarkuje použitie </w:t>
      </w:r>
      <w:r w:rsidR="0098035A" w:rsidRPr="00E63D03">
        <w:rPr>
          <w:rFonts w:cs="Arial"/>
          <w:lang w:val="sk-SK"/>
        </w:rPr>
        <w:t>34 kilogram</w:t>
      </w:r>
      <w:r>
        <w:rPr>
          <w:rFonts w:cs="Arial"/>
          <w:lang w:val="sk-SK"/>
        </w:rPr>
        <w:t>ov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ekologicky šetrných </w:t>
      </w:r>
      <w:r w:rsidR="0098035A" w:rsidRPr="00E63D03">
        <w:rPr>
          <w:rFonts w:cs="Arial"/>
          <w:lang w:val="sk-SK"/>
        </w:rPr>
        <w:t>materi</w:t>
      </w:r>
      <w:r>
        <w:rPr>
          <w:rFonts w:cs="Arial"/>
          <w:lang w:val="sk-SK"/>
        </w:rPr>
        <w:t>álov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 rôznych častiach modelu</w:t>
      </w:r>
      <w:r w:rsidR="0098035A" w:rsidRPr="00E63D03">
        <w:rPr>
          <w:rFonts w:cs="Arial"/>
          <w:lang w:val="sk-SK"/>
        </w:rPr>
        <w:t xml:space="preserve"> EV9. Kia pl</w:t>
      </w:r>
      <w:r>
        <w:rPr>
          <w:rFonts w:cs="Arial"/>
          <w:lang w:val="sk-SK"/>
        </w:rPr>
        <w:t>á</w:t>
      </w:r>
      <w:r w:rsidR="0098035A" w:rsidRPr="00E63D03">
        <w:rPr>
          <w:rFonts w:cs="Arial"/>
          <w:lang w:val="sk-SK"/>
        </w:rPr>
        <w:t>n</w:t>
      </w:r>
      <w:r>
        <w:rPr>
          <w:rFonts w:cs="Arial"/>
          <w:lang w:val="sk-SK"/>
        </w:rPr>
        <w:t>uje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do roku 2023 zvýšiť podiel </w:t>
      </w:r>
      <w:r w:rsidR="0098035A" w:rsidRPr="00E63D03">
        <w:rPr>
          <w:rFonts w:cs="Arial"/>
          <w:lang w:val="sk-SK"/>
        </w:rPr>
        <w:t>recy</w:t>
      </w:r>
      <w:r>
        <w:rPr>
          <w:rFonts w:cs="Arial"/>
          <w:lang w:val="sk-SK"/>
        </w:rPr>
        <w:t>k</w:t>
      </w:r>
      <w:r w:rsidR="0098035A" w:rsidRPr="00E63D03">
        <w:rPr>
          <w:rFonts w:cs="Arial"/>
          <w:lang w:val="sk-SK"/>
        </w:rPr>
        <w:t>l</w:t>
      </w:r>
      <w:r>
        <w:rPr>
          <w:rFonts w:cs="Arial"/>
          <w:lang w:val="sk-SK"/>
        </w:rPr>
        <w:t>ovaných</w:t>
      </w:r>
      <w:r w:rsidR="0098035A" w:rsidRPr="00E63D03">
        <w:rPr>
          <w:rFonts w:cs="Arial"/>
          <w:lang w:val="sk-SK"/>
        </w:rPr>
        <w:t xml:space="preserve"> plast</w:t>
      </w:r>
      <w:r>
        <w:rPr>
          <w:rFonts w:cs="Arial"/>
          <w:lang w:val="sk-SK"/>
        </w:rPr>
        <w:t>ov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používaných v nových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vozidlách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o </w:t>
      </w:r>
      <w:r w:rsidR="0098035A" w:rsidRPr="00E63D03">
        <w:rPr>
          <w:rFonts w:cs="Arial"/>
          <w:lang w:val="sk-SK"/>
        </w:rPr>
        <w:t>20</w:t>
      </w:r>
      <w:r>
        <w:rPr>
          <w:rFonts w:cs="Arial"/>
          <w:lang w:val="sk-SK"/>
        </w:rPr>
        <w:t> </w:t>
      </w:r>
      <w:r w:rsidR="0098035A" w:rsidRPr="00E63D03">
        <w:rPr>
          <w:rFonts w:cs="Arial"/>
          <w:lang w:val="sk-SK"/>
        </w:rPr>
        <w:t>%</w:t>
      </w:r>
      <w:r>
        <w:rPr>
          <w:rFonts w:cs="Arial"/>
          <w:lang w:val="sk-SK"/>
        </w:rPr>
        <w:t xml:space="preserve"> a podporuje globálnu ekologickú neziskovú organizáciu </w:t>
      </w:r>
      <w:proofErr w:type="spellStart"/>
      <w:r w:rsidR="007F7C9F" w:rsidRPr="00E63D03">
        <w:rPr>
          <w:rFonts w:cs="Arial"/>
          <w:lang w:val="sk-SK"/>
        </w:rPr>
        <w:t>T</w:t>
      </w:r>
      <w:r w:rsidR="0098035A" w:rsidRPr="00E63D03">
        <w:rPr>
          <w:rFonts w:cs="Arial"/>
          <w:lang w:val="sk-SK"/>
        </w:rPr>
        <w:t>he</w:t>
      </w:r>
      <w:proofErr w:type="spellEnd"/>
      <w:r w:rsidR="0098035A" w:rsidRPr="00E63D03">
        <w:rPr>
          <w:rFonts w:cs="Arial"/>
          <w:lang w:val="sk-SK"/>
        </w:rPr>
        <w:t xml:space="preserve"> </w:t>
      </w:r>
      <w:proofErr w:type="spellStart"/>
      <w:r w:rsidR="0098035A" w:rsidRPr="00E63D03">
        <w:rPr>
          <w:rFonts w:cs="Arial"/>
          <w:lang w:val="sk-SK"/>
        </w:rPr>
        <w:t>Ocean</w:t>
      </w:r>
      <w:proofErr w:type="spellEnd"/>
      <w:r w:rsidR="0098035A" w:rsidRPr="00E63D03">
        <w:rPr>
          <w:rFonts w:cs="Arial"/>
          <w:lang w:val="sk-SK"/>
        </w:rPr>
        <w:t xml:space="preserve"> </w:t>
      </w:r>
      <w:proofErr w:type="spellStart"/>
      <w:r w:rsidR="0098035A" w:rsidRPr="00E63D03">
        <w:rPr>
          <w:rFonts w:cs="Arial"/>
          <w:lang w:val="sk-SK"/>
        </w:rPr>
        <w:t>Cleanup</w:t>
      </w:r>
      <w:proofErr w:type="spellEnd"/>
      <w:r>
        <w:rPr>
          <w:rFonts w:cs="Arial"/>
          <w:lang w:val="sk-SK"/>
        </w:rPr>
        <w:t xml:space="preserve"> pri zbere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plastové</w:t>
      </w:r>
      <w:r w:rsidR="003E2A34">
        <w:rPr>
          <w:rFonts w:cs="Arial"/>
          <w:lang w:val="sk-SK"/>
        </w:rPr>
        <w:t>ho</w:t>
      </w:r>
      <w:r>
        <w:rPr>
          <w:rFonts w:cs="Arial"/>
          <w:lang w:val="sk-SK"/>
        </w:rPr>
        <w:t xml:space="preserve"> odpadu z oceánov</w:t>
      </w:r>
      <w:r w:rsidR="0098035A" w:rsidRPr="00E63D03">
        <w:rPr>
          <w:rFonts w:cs="Arial"/>
          <w:lang w:val="sk-SK"/>
        </w:rPr>
        <w:t xml:space="preserve">. </w:t>
      </w:r>
      <w:r w:rsidR="00F93E53">
        <w:rPr>
          <w:rFonts w:cs="Arial"/>
          <w:lang w:val="sk-SK"/>
        </w:rPr>
        <w:t>T</w:t>
      </w:r>
      <w:r w:rsidR="003E2A34">
        <w:rPr>
          <w:rFonts w:cs="Arial"/>
          <w:lang w:val="sk-SK"/>
        </w:rPr>
        <w:t>en</w:t>
      </w:r>
      <w:r w:rsidR="00F93E53">
        <w:rPr>
          <w:rFonts w:cs="Arial"/>
          <w:lang w:val="sk-SK"/>
        </w:rPr>
        <w:t xml:space="preserve"> sa v roku 2024 opätovne využij</w:t>
      </w:r>
      <w:r w:rsidR="003E2A34">
        <w:rPr>
          <w:rFonts w:cs="Arial"/>
          <w:lang w:val="sk-SK"/>
        </w:rPr>
        <w:t>e</w:t>
      </w:r>
      <w:r w:rsidR="00F93E53">
        <w:rPr>
          <w:rFonts w:cs="Arial"/>
          <w:lang w:val="sk-SK"/>
        </w:rPr>
        <w:t xml:space="preserve"> pri výrobe príslušenstva do vozidiel</w:t>
      </w:r>
      <w:r w:rsidR="0098035A" w:rsidRPr="00E63D03">
        <w:rPr>
          <w:rFonts w:cs="Arial"/>
          <w:lang w:val="sk-SK"/>
        </w:rPr>
        <w:t xml:space="preserve"> </w:t>
      </w:r>
      <w:r w:rsidR="00F93E53">
        <w:rPr>
          <w:rFonts w:cs="Arial"/>
          <w:lang w:val="sk-SK"/>
        </w:rPr>
        <w:t>a v</w:t>
      </w:r>
      <w:r w:rsidR="006500A9">
        <w:rPr>
          <w:rFonts w:cs="Arial"/>
          <w:lang w:val="sk-SK"/>
        </w:rPr>
        <w:t> </w:t>
      </w:r>
      <w:r w:rsidR="00F93E53">
        <w:rPr>
          <w:rFonts w:cs="Arial"/>
          <w:lang w:val="sk-SK"/>
        </w:rPr>
        <w:t>roku</w:t>
      </w:r>
      <w:r w:rsidR="006500A9">
        <w:rPr>
          <w:rFonts w:cs="Arial"/>
          <w:lang w:val="sk-SK"/>
        </w:rPr>
        <w:t xml:space="preserve"> 2026</w:t>
      </w:r>
      <w:r w:rsidR="00F93E53">
        <w:rPr>
          <w:rFonts w:cs="Arial"/>
          <w:lang w:val="sk-SK"/>
        </w:rPr>
        <w:t xml:space="preserve"> pri výrobe automobilových dielov</w:t>
      </w:r>
      <w:r w:rsidR="0098035A" w:rsidRPr="00E63D03">
        <w:rPr>
          <w:rFonts w:cs="Arial"/>
          <w:lang w:val="sk-SK"/>
        </w:rPr>
        <w:t>.</w:t>
      </w:r>
    </w:p>
    <w:p w14:paraId="4465B0A5" w14:textId="77777777" w:rsidR="0098035A" w:rsidRPr="00E63D03" w:rsidRDefault="0098035A" w:rsidP="0098035A">
      <w:pPr>
        <w:spacing w:line="240" w:lineRule="auto"/>
        <w:rPr>
          <w:rFonts w:cs="Arial"/>
          <w:lang w:val="sk-SK"/>
        </w:rPr>
      </w:pPr>
    </w:p>
    <w:p w14:paraId="0C367BEB" w14:textId="5C4D6BFD" w:rsidR="0098035A" w:rsidRPr="00E63D03" w:rsidRDefault="0098035A" w:rsidP="0098035A">
      <w:pPr>
        <w:spacing w:line="240" w:lineRule="auto"/>
        <w:rPr>
          <w:rFonts w:cs="Arial"/>
          <w:lang w:val="sk-SK"/>
        </w:rPr>
      </w:pPr>
      <w:r w:rsidRPr="00E63D03">
        <w:rPr>
          <w:rFonts w:cs="Arial"/>
          <w:lang w:val="sk-SK"/>
        </w:rPr>
        <w:t xml:space="preserve">Kia </w:t>
      </w:r>
      <w:r w:rsidR="00F93E53">
        <w:rPr>
          <w:rFonts w:cs="Arial"/>
          <w:lang w:val="sk-SK"/>
        </w:rPr>
        <w:t>bude pokračovať v znižovaní uhlíkových emisií, aby do roku 2045 dosiahla ich čistú nulovú hodnotu</w:t>
      </w:r>
      <w:r w:rsidRPr="00E63D03">
        <w:rPr>
          <w:rFonts w:cs="Arial"/>
          <w:lang w:val="sk-SK"/>
        </w:rPr>
        <w:t xml:space="preserve"> </w:t>
      </w:r>
      <w:r w:rsidR="00F93E53">
        <w:rPr>
          <w:rFonts w:cs="Arial"/>
          <w:lang w:val="sk-SK"/>
        </w:rPr>
        <w:t>na všetkých úrovniach</w:t>
      </w:r>
      <w:r w:rsidRPr="00E63D03">
        <w:rPr>
          <w:rFonts w:cs="Arial"/>
          <w:lang w:val="sk-SK"/>
        </w:rPr>
        <w:t xml:space="preserve"> </w:t>
      </w:r>
      <w:r w:rsidR="00F93E53">
        <w:rPr>
          <w:rFonts w:cs="Arial"/>
          <w:lang w:val="sk-SK"/>
        </w:rPr>
        <w:t>hodnotového reťazca vrátane</w:t>
      </w:r>
      <w:r w:rsidRPr="00E63D03">
        <w:rPr>
          <w:rFonts w:cs="Arial"/>
          <w:lang w:val="sk-SK"/>
        </w:rPr>
        <w:t xml:space="preserve"> </w:t>
      </w:r>
      <w:r w:rsidR="00F93E53">
        <w:rPr>
          <w:rFonts w:cs="Arial"/>
          <w:lang w:val="sk-SK"/>
        </w:rPr>
        <w:t>dodávok</w:t>
      </w:r>
      <w:r w:rsidRPr="00E63D03">
        <w:rPr>
          <w:rFonts w:cs="Arial"/>
          <w:lang w:val="sk-SK"/>
        </w:rPr>
        <w:t xml:space="preserve">, </w:t>
      </w:r>
      <w:r w:rsidR="00F93E53">
        <w:rPr>
          <w:rFonts w:cs="Arial"/>
          <w:lang w:val="sk-SK"/>
        </w:rPr>
        <w:t>výroby</w:t>
      </w:r>
      <w:r w:rsidRPr="00E63D03">
        <w:rPr>
          <w:rFonts w:cs="Arial"/>
          <w:lang w:val="sk-SK"/>
        </w:rPr>
        <w:t>, logisti</w:t>
      </w:r>
      <w:r w:rsidR="00F93E53">
        <w:rPr>
          <w:rFonts w:cs="Arial"/>
          <w:lang w:val="sk-SK"/>
        </w:rPr>
        <w:t>ky a likvidácie</w:t>
      </w:r>
      <w:r w:rsidRPr="00E63D03">
        <w:rPr>
          <w:rFonts w:cs="Arial"/>
          <w:lang w:val="sk-SK"/>
        </w:rPr>
        <w:t xml:space="preserve">, </w:t>
      </w:r>
      <w:r w:rsidR="00F93E53">
        <w:rPr>
          <w:rFonts w:cs="Arial"/>
          <w:lang w:val="sk-SK"/>
        </w:rPr>
        <w:t xml:space="preserve">ako aj na úrovni </w:t>
      </w:r>
      <w:r w:rsidR="00930249">
        <w:rPr>
          <w:rFonts w:cs="Arial"/>
          <w:lang w:val="sk-SK"/>
        </w:rPr>
        <w:t>po</w:t>
      </w:r>
      <w:r w:rsidR="00F93E53">
        <w:rPr>
          <w:rFonts w:cs="Arial"/>
          <w:lang w:val="sk-SK"/>
        </w:rPr>
        <w:t>užívania</w:t>
      </w:r>
      <w:r w:rsidRPr="00E63D03">
        <w:rPr>
          <w:rFonts w:cs="Arial"/>
          <w:lang w:val="sk-SK"/>
        </w:rPr>
        <w:t xml:space="preserve"> </w:t>
      </w:r>
      <w:r w:rsidR="00F93E53">
        <w:rPr>
          <w:rFonts w:cs="Arial"/>
          <w:lang w:val="sk-SK"/>
        </w:rPr>
        <w:t>zo strany zákazníka</w:t>
      </w:r>
      <w:r w:rsidRPr="00E63D03">
        <w:rPr>
          <w:rFonts w:cs="Arial"/>
          <w:lang w:val="sk-SK"/>
        </w:rPr>
        <w:t xml:space="preserve">. </w:t>
      </w:r>
      <w:r w:rsidR="00F93E53">
        <w:rPr>
          <w:rFonts w:cs="Arial"/>
          <w:lang w:val="sk-SK"/>
        </w:rPr>
        <w:t>Okrem toho sa v rámci spoločnosti zavádzajú inovácie na zvýšenie</w:t>
      </w:r>
      <w:r w:rsidRPr="00E63D03">
        <w:rPr>
          <w:rFonts w:cs="Arial"/>
          <w:lang w:val="sk-SK"/>
        </w:rPr>
        <w:t xml:space="preserve"> </w:t>
      </w:r>
      <w:r w:rsidR="00F93E53">
        <w:rPr>
          <w:rFonts w:cs="Arial"/>
          <w:lang w:val="sk-SK"/>
        </w:rPr>
        <w:t>energetickej hustoty akumulátorov</w:t>
      </w:r>
      <w:r w:rsidRPr="00E63D03">
        <w:rPr>
          <w:rFonts w:cs="Arial"/>
          <w:lang w:val="sk-SK"/>
        </w:rPr>
        <w:t xml:space="preserve"> </w:t>
      </w:r>
      <w:r w:rsidR="00E43E57">
        <w:rPr>
          <w:rFonts w:cs="Arial"/>
          <w:lang w:val="sk-SK"/>
        </w:rPr>
        <w:t>(</w:t>
      </w:r>
      <w:r w:rsidR="00F93E53">
        <w:rPr>
          <w:rFonts w:cs="Arial"/>
          <w:lang w:val="sk-SK"/>
        </w:rPr>
        <w:t xml:space="preserve">aby </w:t>
      </w:r>
      <w:r w:rsidR="00E43E57">
        <w:rPr>
          <w:rFonts w:cs="Arial"/>
          <w:lang w:val="sk-SK"/>
        </w:rPr>
        <w:t>ponúkali</w:t>
      </w:r>
      <w:r w:rsidR="00F93E53">
        <w:rPr>
          <w:rFonts w:cs="Arial"/>
          <w:lang w:val="sk-SK"/>
        </w:rPr>
        <w:t xml:space="preserve"> rýchlejšie nabíjanie</w:t>
      </w:r>
      <w:r w:rsidRPr="00E63D03">
        <w:rPr>
          <w:rFonts w:cs="Arial"/>
          <w:lang w:val="sk-SK"/>
        </w:rPr>
        <w:t xml:space="preserve">, </w:t>
      </w:r>
      <w:r w:rsidR="00F93E53">
        <w:rPr>
          <w:rFonts w:cs="Arial"/>
          <w:lang w:val="sk-SK"/>
        </w:rPr>
        <w:t>dlhší dojazd</w:t>
      </w:r>
      <w:r w:rsidRPr="00E63D03">
        <w:rPr>
          <w:rFonts w:cs="Arial"/>
          <w:lang w:val="sk-SK"/>
        </w:rPr>
        <w:t xml:space="preserve"> </w:t>
      </w:r>
      <w:r w:rsidR="00F93E53">
        <w:rPr>
          <w:rFonts w:cs="Arial"/>
          <w:lang w:val="sk-SK"/>
        </w:rPr>
        <w:t>a nižšiu hmotnos</w:t>
      </w:r>
      <w:r w:rsidR="00930249">
        <w:rPr>
          <w:rFonts w:cs="Arial"/>
          <w:lang w:val="sk-SK"/>
        </w:rPr>
        <w:t>ť</w:t>
      </w:r>
      <w:r w:rsidR="00E43E57">
        <w:rPr>
          <w:rFonts w:cs="Arial"/>
          <w:lang w:val="sk-SK"/>
        </w:rPr>
        <w:t>)</w:t>
      </w:r>
      <w:r w:rsidRPr="00E63D03">
        <w:rPr>
          <w:rFonts w:cs="Arial"/>
          <w:lang w:val="sk-SK"/>
        </w:rPr>
        <w:t xml:space="preserve"> </w:t>
      </w:r>
      <w:r w:rsidR="00E43E57">
        <w:rPr>
          <w:rFonts w:cs="Arial"/>
          <w:lang w:val="sk-SK"/>
        </w:rPr>
        <w:t>pri súčasnom úsilí znížiť do roku 2026 celkové náklady na akumulátory o </w:t>
      </w:r>
      <w:r w:rsidRPr="00E63D03">
        <w:rPr>
          <w:rFonts w:cs="Arial"/>
          <w:lang w:val="sk-SK"/>
        </w:rPr>
        <w:t>25</w:t>
      </w:r>
      <w:r w:rsidR="00E43E57">
        <w:rPr>
          <w:rFonts w:cs="Arial"/>
          <w:lang w:val="sk-SK"/>
        </w:rPr>
        <w:t> </w:t>
      </w:r>
      <w:r w:rsidRPr="00E63D03">
        <w:rPr>
          <w:rFonts w:cs="Arial"/>
          <w:lang w:val="sk-SK"/>
        </w:rPr>
        <w:t>%</w:t>
      </w:r>
      <w:r w:rsidR="00E43E57">
        <w:rPr>
          <w:rFonts w:cs="Arial"/>
          <w:lang w:val="sk-SK"/>
        </w:rPr>
        <w:t xml:space="preserve"> oproti cenám </w:t>
      </w:r>
      <w:r w:rsidR="00930249">
        <w:rPr>
          <w:rFonts w:cs="Arial"/>
          <w:lang w:val="sk-SK"/>
        </w:rPr>
        <w:t>z</w:t>
      </w:r>
      <w:r w:rsidR="00E43E57">
        <w:rPr>
          <w:rFonts w:cs="Arial"/>
          <w:lang w:val="sk-SK"/>
        </w:rPr>
        <w:t> roku</w:t>
      </w:r>
      <w:r w:rsidRPr="00E63D03">
        <w:rPr>
          <w:rFonts w:cs="Arial"/>
          <w:lang w:val="sk-SK"/>
        </w:rPr>
        <w:t xml:space="preserve"> 2018.</w:t>
      </w:r>
    </w:p>
    <w:p w14:paraId="213C8EE9" w14:textId="77777777" w:rsidR="0098035A" w:rsidRPr="00E63D03" w:rsidRDefault="0098035A" w:rsidP="0098035A">
      <w:pPr>
        <w:spacing w:line="240" w:lineRule="auto"/>
        <w:rPr>
          <w:rFonts w:cs="Arial"/>
          <w:lang w:val="sk-SK"/>
        </w:rPr>
      </w:pPr>
    </w:p>
    <w:p w14:paraId="2B433E63" w14:textId="1180DFBB" w:rsidR="0098035A" w:rsidRPr="00E63D03" w:rsidRDefault="00E059D9" w:rsidP="0098035A">
      <w:pPr>
        <w:spacing w:line="240" w:lineRule="auto"/>
        <w:rPr>
          <w:rFonts w:cs="Arial"/>
          <w:lang w:val="sk-SK"/>
        </w:rPr>
      </w:pPr>
      <w:r>
        <w:rPr>
          <w:rFonts w:cs="Arial"/>
          <w:lang w:val="sk-SK"/>
        </w:rPr>
        <w:t>Konektivita je neoddeliteľnou súčasťou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prechodu značky Kia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k vývoju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</w:t>
      </w:r>
      <w:r w:rsidR="0098035A" w:rsidRPr="00E63D03">
        <w:rPr>
          <w:rFonts w:cs="Arial"/>
          <w:lang w:val="sk-SK"/>
        </w:rPr>
        <w:t>oft</w:t>
      </w:r>
      <w:r>
        <w:rPr>
          <w:rFonts w:cs="Arial"/>
          <w:lang w:val="sk-SK"/>
        </w:rPr>
        <w:t>vérovo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definovaných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vozidiel</w:t>
      </w:r>
      <w:r w:rsidR="0098035A" w:rsidRPr="00E63D03">
        <w:rPr>
          <w:rFonts w:cs="Arial"/>
          <w:lang w:val="sk-SK"/>
        </w:rPr>
        <w:t xml:space="preserve"> (SDV). </w:t>
      </w:r>
      <w:r>
        <w:rPr>
          <w:rFonts w:cs="Arial"/>
          <w:lang w:val="sk-SK"/>
        </w:rPr>
        <w:t>Cieľom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je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vyvíjať softvér, ktorý</w:t>
      </w:r>
      <w:r w:rsidR="0098035A" w:rsidRPr="00E63D03">
        <w:rPr>
          <w:rFonts w:cs="Arial"/>
          <w:lang w:val="sk-SK"/>
        </w:rPr>
        <w:t xml:space="preserve"> </w:t>
      </w:r>
      <w:r w:rsidR="00FB5136">
        <w:rPr>
          <w:rFonts w:cs="Arial"/>
          <w:lang w:val="sk-SK"/>
        </w:rPr>
        <w:t xml:space="preserve">by </w:t>
      </w:r>
      <w:r>
        <w:rPr>
          <w:rFonts w:cs="Arial"/>
          <w:lang w:val="sk-SK"/>
        </w:rPr>
        <w:t>integrovane ovláda</w:t>
      </w:r>
      <w:r w:rsidR="00FB5136">
        <w:rPr>
          <w:rFonts w:cs="Arial"/>
          <w:lang w:val="sk-SK"/>
        </w:rPr>
        <w:t>l</w:t>
      </w:r>
      <w:r>
        <w:rPr>
          <w:rFonts w:cs="Arial"/>
          <w:lang w:val="sk-SK"/>
        </w:rPr>
        <w:t xml:space="preserve"> rôzne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systémy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 </w:t>
      </w:r>
      <w:r w:rsidR="00930249">
        <w:rPr>
          <w:rFonts w:cs="Arial"/>
          <w:lang w:val="sk-SK"/>
        </w:rPr>
        <w:t>mechanizmy</w:t>
      </w:r>
      <w:r>
        <w:rPr>
          <w:rFonts w:cs="Arial"/>
          <w:lang w:val="sk-SK"/>
        </w:rPr>
        <w:t>, urýchli</w:t>
      </w:r>
      <w:r w:rsidR="00930249">
        <w:rPr>
          <w:rFonts w:cs="Arial"/>
          <w:lang w:val="sk-SK"/>
        </w:rPr>
        <w:t>ť</w:t>
      </w:r>
      <w:r w:rsidR="0098035A" w:rsidRPr="00E63D03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proces vývoja vozidiel</w:t>
      </w:r>
      <w:r w:rsidR="0098035A" w:rsidRPr="00E63D03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znížiť súvisiace náklady a</w:t>
      </w:r>
      <w:r w:rsidR="00CD17DA">
        <w:rPr>
          <w:rFonts w:cs="Arial"/>
          <w:lang w:val="sk-SK"/>
        </w:rPr>
        <w:t> umožniť využívanie osobne prispôsobených</w:t>
      </w:r>
      <w:r w:rsidR="0098035A" w:rsidRPr="00E63D03">
        <w:rPr>
          <w:rFonts w:cs="Arial"/>
          <w:lang w:val="sk-SK"/>
        </w:rPr>
        <w:t xml:space="preserve"> </w:t>
      </w:r>
      <w:r w:rsidR="00CD17DA">
        <w:rPr>
          <w:rFonts w:cs="Arial"/>
          <w:lang w:val="sk-SK"/>
        </w:rPr>
        <w:t>automobilových služieb</w:t>
      </w:r>
      <w:r w:rsidR="0098035A" w:rsidRPr="00E63D03">
        <w:rPr>
          <w:rFonts w:cs="Arial"/>
          <w:lang w:val="sk-SK"/>
        </w:rPr>
        <w:t xml:space="preserve">. </w:t>
      </w:r>
      <w:r w:rsidR="00CD17DA">
        <w:rPr>
          <w:rFonts w:cs="Arial"/>
          <w:lang w:val="sk-SK"/>
        </w:rPr>
        <w:t xml:space="preserve">Vozidlá </w:t>
      </w:r>
      <w:r w:rsidR="0098035A" w:rsidRPr="00E63D03">
        <w:rPr>
          <w:rFonts w:cs="Arial"/>
          <w:lang w:val="sk-SK"/>
        </w:rPr>
        <w:t xml:space="preserve">SDV </w:t>
      </w:r>
      <w:r w:rsidR="00CD17DA">
        <w:rPr>
          <w:rFonts w:cs="Arial"/>
          <w:lang w:val="sk-SK"/>
        </w:rPr>
        <w:t>bud</w:t>
      </w:r>
      <w:r w:rsidR="006500A9">
        <w:rPr>
          <w:rFonts w:cs="Arial"/>
          <w:lang w:val="sk-SK"/>
        </w:rPr>
        <w:t>ú</w:t>
      </w:r>
      <w:r w:rsidR="00CD17DA">
        <w:rPr>
          <w:rFonts w:cs="Arial"/>
          <w:lang w:val="sk-SK"/>
        </w:rPr>
        <w:t xml:space="preserve"> od roku 2025 podporovať dátový </w:t>
      </w:r>
      <w:proofErr w:type="spellStart"/>
      <w:r w:rsidR="00CD17DA">
        <w:rPr>
          <w:rFonts w:cs="Arial"/>
          <w:lang w:val="sk-SK"/>
        </w:rPr>
        <w:t>cloud</w:t>
      </w:r>
      <w:proofErr w:type="spellEnd"/>
      <w:r w:rsidR="0098035A" w:rsidRPr="00E63D03">
        <w:rPr>
          <w:rFonts w:cs="Arial"/>
          <w:lang w:val="sk-SK"/>
        </w:rPr>
        <w:t xml:space="preserve"> </w:t>
      </w:r>
      <w:r w:rsidR="00CD17DA">
        <w:rPr>
          <w:rFonts w:cs="Arial"/>
          <w:lang w:val="sk-SK"/>
        </w:rPr>
        <w:t>pre pripojené vozidlá</w:t>
      </w:r>
      <w:r w:rsidR="0098035A" w:rsidRPr="00E63D03">
        <w:rPr>
          <w:rFonts w:cs="Arial"/>
          <w:lang w:val="sk-SK"/>
        </w:rPr>
        <w:t xml:space="preserve">. </w:t>
      </w:r>
      <w:r w:rsidR="00CD17DA">
        <w:rPr>
          <w:rFonts w:cs="Arial"/>
          <w:lang w:val="sk-SK"/>
        </w:rPr>
        <w:t>To zahŕňa prístup k službám na báze údajov</w:t>
      </w:r>
      <w:r w:rsidR="0098035A" w:rsidRPr="00E63D03">
        <w:rPr>
          <w:rFonts w:cs="Arial"/>
          <w:lang w:val="sk-SK"/>
        </w:rPr>
        <w:t xml:space="preserve"> </w:t>
      </w:r>
      <w:r w:rsidR="00CD17DA">
        <w:rPr>
          <w:rFonts w:cs="Arial"/>
          <w:lang w:val="sk-SK"/>
        </w:rPr>
        <w:lastRenderedPageBreak/>
        <w:t>a aktualizáciám na diaľku, vďaka ktorým zákazníci môž</w:t>
      </w:r>
      <w:r w:rsidR="00930249">
        <w:rPr>
          <w:rFonts w:cs="Arial"/>
          <w:lang w:val="sk-SK"/>
        </w:rPr>
        <w:t>u</w:t>
      </w:r>
      <w:r w:rsidR="00CD17DA">
        <w:rPr>
          <w:rFonts w:cs="Arial"/>
          <w:lang w:val="sk-SK"/>
        </w:rPr>
        <w:t xml:space="preserve"> modernizovať svoje vozidlá podľa vlastných preferencií</w:t>
      </w:r>
      <w:r w:rsidR="0098035A" w:rsidRPr="00E63D03">
        <w:rPr>
          <w:rFonts w:cs="Arial"/>
          <w:lang w:val="sk-SK"/>
        </w:rPr>
        <w:t>.</w:t>
      </w:r>
    </w:p>
    <w:p w14:paraId="4DBD2937" w14:textId="77777777" w:rsidR="0098035A" w:rsidRPr="00E63D03" w:rsidRDefault="0098035A" w:rsidP="0098035A">
      <w:pPr>
        <w:spacing w:line="240" w:lineRule="auto"/>
        <w:rPr>
          <w:rFonts w:cs="Arial"/>
          <w:lang w:val="sk-SK"/>
        </w:rPr>
      </w:pPr>
    </w:p>
    <w:p w14:paraId="7C3B849B" w14:textId="311D46BC" w:rsidR="0098035A" w:rsidRPr="00E63D03" w:rsidRDefault="0098035A" w:rsidP="007F7C9F">
      <w:pPr>
        <w:spacing w:line="240" w:lineRule="auto"/>
        <w:rPr>
          <w:rFonts w:cs="Arial"/>
          <w:lang w:val="sk-SK"/>
        </w:rPr>
      </w:pPr>
      <w:r w:rsidRPr="00E63D03">
        <w:rPr>
          <w:rFonts w:cs="Arial"/>
          <w:lang w:val="sk-SK"/>
        </w:rPr>
        <w:t xml:space="preserve">Kia </w:t>
      </w:r>
      <w:r w:rsidR="00270ADA">
        <w:rPr>
          <w:rFonts w:cs="Arial"/>
          <w:lang w:val="sk-SK"/>
        </w:rPr>
        <w:t>plánuje zamerať svoje schopnosti na zážitok z jazdy</w:t>
      </w:r>
      <w:r w:rsidRPr="00E63D03">
        <w:rPr>
          <w:rFonts w:cs="Arial"/>
          <w:lang w:val="sk-SK"/>
        </w:rPr>
        <w:t xml:space="preserve"> </w:t>
      </w:r>
      <w:r w:rsidR="00270ADA">
        <w:rPr>
          <w:rFonts w:cs="Arial"/>
          <w:lang w:val="sk-SK"/>
        </w:rPr>
        <w:t xml:space="preserve">a odlíšiteľný dizajn ako kľúčové prvky konkurencieschopnosti </w:t>
      </w:r>
      <w:r w:rsidR="00270ADA" w:rsidRPr="00E63D03">
        <w:rPr>
          <w:rFonts w:cs="Arial"/>
          <w:lang w:val="sk-SK"/>
        </w:rPr>
        <w:t>produ</w:t>
      </w:r>
      <w:r w:rsidR="00270ADA">
        <w:rPr>
          <w:rFonts w:cs="Arial"/>
          <w:lang w:val="sk-SK"/>
        </w:rPr>
        <w:t>k</w:t>
      </w:r>
      <w:r w:rsidR="00270ADA" w:rsidRPr="00E63D03">
        <w:rPr>
          <w:rFonts w:cs="Arial"/>
          <w:lang w:val="sk-SK"/>
        </w:rPr>
        <w:t>t</w:t>
      </w:r>
      <w:r w:rsidR="00270ADA">
        <w:rPr>
          <w:rFonts w:cs="Arial"/>
          <w:lang w:val="sk-SK"/>
        </w:rPr>
        <w:t>ov</w:t>
      </w:r>
      <w:r w:rsidRPr="00E63D03">
        <w:rPr>
          <w:rFonts w:cs="Arial"/>
          <w:lang w:val="sk-SK"/>
        </w:rPr>
        <w:t xml:space="preserve">. </w:t>
      </w:r>
      <w:r w:rsidR="00270ADA">
        <w:rPr>
          <w:rFonts w:cs="Arial"/>
          <w:lang w:val="sk-SK"/>
        </w:rPr>
        <w:t>Už čoskoro sa model EV9 dočká vysokovýkonnej verzie</w:t>
      </w:r>
      <w:r w:rsidR="002F42E7" w:rsidRPr="00E63D03">
        <w:rPr>
          <w:rFonts w:cs="Arial"/>
          <w:lang w:val="sk-SK"/>
        </w:rPr>
        <w:t xml:space="preserve"> GT, </w:t>
      </w:r>
      <w:r w:rsidR="00270ADA">
        <w:rPr>
          <w:rFonts w:cs="Arial"/>
          <w:lang w:val="sk-SK"/>
        </w:rPr>
        <w:t>ktor</w:t>
      </w:r>
      <w:r w:rsidR="00930249">
        <w:rPr>
          <w:rFonts w:cs="Arial"/>
          <w:lang w:val="sk-SK"/>
        </w:rPr>
        <w:t>á</w:t>
      </w:r>
      <w:r w:rsidR="00270ADA">
        <w:rPr>
          <w:rFonts w:cs="Arial"/>
          <w:lang w:val="sk-SK"/>
        </w:rPr>
        <w:t xml:space="preserve"> po </w:t>
      </w:r>
      <w:r w:rsidR="00930249">
        <w:rPr>
          <w:rFonts w:cs="Arial"/>
          <w:lang w:val="sk-SK"/>
        </w:rPr>
        <w:t>vzore</w:t>
      </w:r>
      <w:r w:rsidR="00270ADA">
        <w:rPr>
          <w:rFonts w:cs="Arial"/>
          <w:lang w:val="sk-SK"/>
        </w:rPr>
        <w:t xml:space="preserve"> EV6 GT nadviaže na športový imidž značky</w:t>
      </w:r>
      <w:r w:rsidR="002F42E7" w:rsidRPr="00E63D03">
        <w:rPr>
          <w:rFonts w:cs="Arial"/>
          <w:lang w:val="sk-SK"/>
        </w:rPr>
        <w:t xml:space="preserve">. </w:t>
      </w:r>
      <w:r w:rsidR="00270ADA">
        <w:rPr>
          <w:rFonts w:cs="Arial"/>
          <w:lang w:val="sk-SK"/>
        </w:rPr>
        <w:t xml:space="preserve">Z dizajnového hľadiska bude </w:t>
      </w:r>
      <w:r w:rsidRPr="00E63D03">
        <w:rPr>
          <w:rFonts w:cs="Arial"/>
          <w:lang w:val="sk-SK"/>
        </w:rPr>
        <w:t xml:space="preserve">Kia </w:t>
      </w:r>
      <w:r w:rsidR="00270ADA">
        <w:rPr>
          <w:rFonts w:cs="Arial"/>
          <w:lang w:val="sk-SK"/>
        </w:rPr>
        <w:t>naďalej prinášať používateľsky príjemný dizajn</w:t>
      </w:r>
      <w:r w:rsidRPr="00E63D03">
        <w:rPr>
          <w:rFonts w:cs="Arial"/>
          <w:lang w:val="sk-SK"/>
        </w:rPr>
        <w:t xml:space="preserve"> </w:t>
      </w:r>
      <w:r w:rsidR="00270ADA">
        <w:rPr>
          <w:rFonts w:cs="Arial"/>
          <w:lang w:val="sk-SK"/>
        </w:rPr>
        <w:t xml:space="preserve">vychádzajúci z filozofie </w:t>
      </w:r>
      <w:r w:rsidR="00930249">
        <w:rPr>
          <w:rFonts w:cs="Arial"/>
          <w:lang w:val="sk-SK"/>
        </w:rPr>
        <w:t>„Z</w:t>
      </w:r>
      <w:r w:rsidR="00270ADA">
        <w:rPr>
          <w:rFonts w:cs="Arial"/>
          <w:lang w:val="sk-SK"/>
        </w:rPr>
        <w:t>jednoten</w:t>
      </w:r>
      <w:r w:rsidR="00930249">
        <w:rPr>
          <w:rFonts w:cs="Arial"/>
          <w:lang w:val="sk-SK"/>
        </w:rPr>
        <w:t>ia</w:t>
      </w:r>
      <w:r w:rsidR="00270ADA">
        <w:rPr>
          <w:rFonts w:cs="Arial"/>
          <w:lang w:val="sk-SK"/>
        </w:rPr>
        <w:t xml:space="preserve"> protikladov“</w:t>
      </w:r>
      <w:r w:rsidRPr="00E63D03">
        <w:rPr>
          <w:rFonts w:cs="Arial"/>
          <w:lang w:val="sk-SK"/>
        </w:rPr>
        <w:t>.</w:t>
      </w:r>
    </w:p>
    <w:p w14:paraId="5F33A34E" w14:textId="77777777" w:rsidR="00083237" w:rsidRPr="00CD4AAF" w:rsidRDefault="00083237" w:rsidP="00BD45BA">
      <w:pPr>
        <w:jc w:val="center"/>
        <w:rPr>
          <w:rFonts w:cs="Arial"/>
          <w:lang w:val="sk-SK"/>
        </w:rPr>
      </w:pPr>
    </w:p>
    <w:p w14:paraId="09708839" w14:textId="5F502755" w:rsidR="00BD45BA" w:rsidRPr="00AE6092" w:rsidRDefault="00BD45BA" w:rsidP="00BD45BA">
      <w:pPr>
        <w:jc w:val="center"/>
        <w:rPr>
          <w:rFonts w:cs="Arial"/>
          <w:lang w:val="en-GB"/>
        </w:rPr>
      </w:pPr>
      <w:r w:rsidRPr="00AE6092">
        <w:rPr>
          <w:rFonts w:cs="Arial"/>
          <w:lang w:val="en-GB"/>
        </w:rPr>
        <w:t xml:space="preserve">– </w:t>
      </w:r>
      <w:r w:rsidR="00E63D03" w:rsidRPr="0060570F">
        <w:rPr>
          <w:rFonts w:cs="Arial"/>
          <w:lang w:val="sk-SK"/>
        </w:rPr>
        <w:t>Koniec</w:t>
      </w:r>
      <w:r w:rsidRPr="00AE6092">
        <w:rPr>
          <w:rFonts w:cs="Arial"/>
          <w:lang w:val="en-GB"/>
        </w:rPr>
        <w:t xml:space="preserve"> –</w:t>
      </w:r>
    </w:p>
    <w:p w14:paraId="7D6A12AD" w14:textId="77777777" w:rsidR="00277BCD" w:rsidRPr="00AE6092" w:rsidRDefault="00277BCD" w:rsidP="00277BCD">
      <w:pPr>
        <w:pStyle w:val="paragraph"/>
        <w:spacing w:before="0" w:beforeAutospacing="0" w:after="0" w:afterAutospacing="0"/>
        <w:textAlignment w:val="baseline"/>
      </w:pPr>
    </w:p>
    <w:bookmarkEnd w:id="0"/>
    <w:p w14:paraId="6887E75A" w14:textId="1368379F" w:rsidR="00087EFC" w:rsidRPr="00AE1DEE" w:rsidRDefault="00087EFC" w:rsidP="00AE1D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B5FC7"/>
          <w:sz w:val="22"/>
          <w:szCs w:val="22"/>
          <w:u w:val="single"/>
        </w:rPr>
      </w:pPr>
    </w:p>
    <w:sectPr w:rsidR="00087EFC" w:rsidRPr="00AE1DEE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1CB3" w14:textId="77777777" w:rsidR="003D2F04" w:rsidRDefault="003D2F04">
      <w:pPr>
        <w:spacing w:line="240" w:lineRule="auto"/>
      </w:pPr>
      <w:r>
        <w:separator/>
      </w:r>
    </w:p>
  </w:endnote>
  <w:endnote w:type="continuationSeparator" w:id="0">
    <w:p w14:paraId="04F385EF" w14:textId="77777777" w:rsidR="003D2F04" w:rsidRDefault="003D2F04">
      <w:pPr>
        <w:spacing w:line="240" w:lineRule="auto"/>
      </w:pPr>
      <w:r>
        <w:continuationSeparator/>
      </w:r>
    </w:p>
  </w:endnote>
  <w:endnote w:type="continuationNotice" w:id="1">
    <w:p w14:paraId="17BD30C0" w14:textId="77777777" w:rsidR="003D2F04" w:rsidRDefault="003D2F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852" w14:textId="39872216" w:rsidR="00485A0A" w:rsidRDefault="003645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0407" w14:textId="77777777" w:rsidR="003D2F04" w:rsidRDefault="003D2F04">
      <w:pPr>
        <w:spacing w:line="240" w:lineRule="auto"/>
      </w:pPr>
      <w:r>
        <w:separator/>
      </w:r>
    </w:p>
  </w:footnote>
  <w:footnote w:type="continuationSeparator" w:id="0">
    <w:p w14:paraId="1369D5FE" w14:textId="77777777" w:rsidR="003D2F04" w:rsidRDefault="003D2F04">
      <w:pPr>
        <w:spacing w:line="240" w:lineRule="auto"/>
      </w:pPr>
      <w:r>
        <w:continuationSeparator/>
      </w:r>
    </w:p>
  </w:footnote>
  <w:footnote w:type="continuationNotice" w:id="1">
    <w:p w14:paraId="524CFB41" w14:textId="77777777" w:rsidR="003D2F04" w:rsidRDefault="003D2F0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A40"/>
    <w:multiLevelType w:val="hybridMultilevel"/>
    <w:tmpl w:val="FFFFFFFF"/>
    <w:lvl w:ilvl="0" w:tplc="2A5EAF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7A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B2B"/>
    <w:multiLevelType w:val="hybridMultilevel"/>
    <w:tmpl w:val="D4A8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0C3C"/>
    <w:multiLevelType w:val="hybridMultilevel"/>
    <w:tmpl w:val="35406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635D"/>
    <w:multiLevelType w:val="hybridMultilevel"/>
    <w:tmpl w:val="4F945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F4D"/>
    <w:multiLevelType w:val="hybridMultilevel"/>
    <w:tmpl w:val="60CE1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43783">
    <w:abstractNumId w:val="1"/>
  </w:num>
  <w:num w:numId="2" w16cid:durableId="652415508">
    <w:abstractNumId w:val="0"/>
  </w:num>
  <w:num w:numId="3" w16cid:durableId="420177144">
    <w:abstractNumId w:val="6"/>
  </w:num>
  <w:num w:numId="4" w16cid:durableId="114951103">
    <w:abstractNumId w:val="4"/>
  </w:num>
  <w:num w:numId="5" w16cid:durableId="383871799">
    <w:abstractNumId w:val="5"/>
  </w:num>
  <w:num w:numId="6" w16cid:durableId="158233981">
    <w:abstractNumId w:val="2"/>
  </w:num>
  <w:num w:numId="7" w16cid:durableId="1064258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qgUAn2VMTSwAAAA="/>
  </w:docVars>
  <w:rsids>
    <w:rsidRoot w:val="00BD45BA"/>
    <w:rsid w:val="00001C64"/>
    <w:rsid w:val="00003E1D"/>
    <w:rsid w:val="000131A0"/>
    <w:rsid w:val="0002050C"/>
    <w:rsid w:val="0002730B"/>
    <w:rsid w:val="000300E5"/>
    <w:rsid w:val="000345B8"/>
    <w:rsid w:val="00036A28"/>
    <w:rsid w:val="000428B4"/>
    <w:rsid w:val="00043267"/>
    <w:rsid w:val="000522AC"/>
    <w:rsid w:val="0005419D"/>
    <w:rsid w:val="0005481B"/>
    <w:rsid w:val="000566FA"/>
    <w:rsid w:val="000613DE"/>
    <w:rsid w:val="00065F7C"/>
    <w:rsid w:val="00067714"/>
    <w:rsid w:val="00073A55"/>
    <w:rsid w:val="000744F8"/>
    <w:rsid w:val="000774B5"/>
    <w:rsid w:val="000821D0"/>
    <w:rsid w:val="00083237"/>
    <w:rsid w:val="0008463F"/>
    <w:rsid w:val="00087EFC"/>
    <w:rsid w:val="00090010"/>
    <w:rsid w:val="00090531"/>
    <w:rsid w:val="000909D3"/>
    <w:rsid w:val="000957EE"/>
    <w:rsid w:val="000A05CA"/>
    <w:rsid w:val="000A07D7"/>
    <w:rsid w:val="000A083B"/>
    <w:rsid w:val="000A2C61"/>
    <w:rsid w:val="000A2D25"/>
    <w:rsid w:val="000A34D2"/>
    <w:rsid w:val="000A4B0F"/>
    <w:rsid w:val="000A7433"/>
    <w:rsid w:val="000A78C4"/>
    <w:rsid w:val="000B0C3F"/>
    <w:rsid w:val="000B21E1"/>
    <w:rsid w:val="000B5B20"/>
    <w:rsid w:val="000C03CD"/>
    <w:rsid w:val="000C225C"/>
    <w:rsid w:val="000C563E"/>
    <w:rsid w:val="000D1F27"/>
    <w:rsid w:val="000D520E"/>
    <w:rsid w:val="000D5260"/>
    <w:rsid w:val="000E2EF9"/>
    <w:rsid w:val="000F1358"/>
    <w:rsid w:val="000F4221"/>
    <w:rsid w:val="000F63F9"/>
    <w:rsid w:val="00102B44"/>
    <w:rsid w:val="00106F7D"/>
    <w:rsid w:val="00117115"/>
    <w:rsid w:val="0012131C"/>
    <w:rsid w:val="0012508C"/>
    <w:rsid w:val="00125350"/>
    <w:rsid w:val="00125B58"/>
    <w:rsid w:val="00134449"/>
    <w:rsid w:val="00140BB0"/>
    <w:rsid w:val="001434A5"/>
    <w:rsid w:val="00145288"/>
    <w:rsid w:val="00151A9D"/>
    <w:rsid w:val="001546DD"/>
    <w:rsid w:val="0015566A"/>
    <w:rsid w:val="00161200"/>
    <w:rsid w:val="00162792"/>
    <w:rsid w:val="00163B5D"/>
    <w:rsid w:val="00164338"/>
    <w:rsid w:val="00165544"/>
    <w:rsid w:val="00167865"/>
    <w:rsid w:val="001719F7"/>
    <w:rsid w:val="00171DD6"/>
    <w:rsid w:val="00174DC0"/>
    <w:rsid w:val="001810BA"/>
    <w:rsid w:val="001827BC"/>
    <w:rsid w:val="00183B4A"/>
    <w:rsid w:val="0018453B"/>
    <w:rsid w:val="00187E9B"/>
    <w:rsid w:val="00193B62"/>
    <w:rsid w:val="00197065"/>
    <w:rsid w:val="00197F0B"/>
    <w:rsid w:val="001A0350"/>
    <w:rsid w:val="001A0377"/>
    <w:rsid w:val="001A09A4"/>
    <w:rsid w:val="001A0BF5"/>
    <w:rsid w:val="001A3D54"/>
    <w:rsid w:val="001A3F36"/>
    <w:rsid w:val="001B07A4"/>
    <w:rsid w:val="001B2AAE"/>
    <w:rsid w:val="001B33AE"/>
    <w:rsid w:val="001B6344"/>
    <w:rsid w:val="001B7BF3"/>
    <w:rsid w:val="001C0180"/>
    <w:rsid w:val="001C68EB"/>
    <w:rsid w:val="001D130F"/>
    <w:rsid w:val="001D3396"/>
    <w:rsid w:val="001D3CD7"/>
    <w:rsid w:val="001D3EDF"/>
    <w:rsid w:val="001D7472"/>
    <w:rsid w:val="001D76FB"/>
    <w:rsid w:val="001E2EFC"/>
    <w:rsid w:val="001E3E10"/>
    <w:rsid w:val="001E4627"/>
    <w:rsid w:val="001E6BB4"/>
    <w:rsid w:val="001F0B3C"/>
    <w:rsid w:val="001F3AA9"/>
    <w:rsid w:val="00200A3C"/>
    <w:rsid w:val="00200BAE"/>
    <w:rsid w:val="00202B78"/>
    <w:rsid w:val="00204192"/>
    <w:rsid w:val="0020565A"/>
    <w:rsid w:val="002059A6"/>
    <w:rsid w:val="002076F8"/>
    <w:rsid w:val="002106E4"/>
    <w:rsid w:val="002117FD"/>
    <w:rsid w:val="00212AEA"/>
    <w:rsid w:val="00220AF3"/>
    <w:rsid w:val="0022342A"/>
    <w:rsid w:val="00235282"/>
    <w:rsid w:val="002365C4"/>
    <w:rsid w:val="00241AD8"/>
    <w:rsid w:val="00243B6A"/>
    <w:rsid w:val="00244A58"/>
    <w:rsid w:val="002467F3"/>
    <w:rsid w:val="00247CC1"/>
    <w:rsid w:val="00254BDE"/>
    <w:rsid w:val="002600A6"/>
    <w:rsid w:val="002611D8"/>
    <w:rsid w:val="002643B4"/>
    <w:rsid w:val="00265D68"/>
    <w:rsid w:val="002666E3"/>
    <w:rsid w:val="002704C6"/>
    <w:rsid w:val="00270ADA"/>
    <w:rsid w:val="00271A01"/>
    <w:rsid w:val="00271D74"/>
    <w:rsid w:val="00271F13"/>
    <w:rsid w:val="002721A4"/>
    <w:rsid w:val="0027552C"/>
    <w:rsid w:val="00276295"/>
    <w:rsid w:val="00276CBF"/>
    <w:rsid w:val="00277BCD"/>
    <w:rsid w:val="00281354"/>
    <w:rsid w:val="00283F80"/>
    <w:rsid w:val="002926B4"/>
    <w:rsid w:val="00293343"/>
    <w:rsid w:val="00293FEC"/>
    <w:rsid w:val="00295DBE"/>
    <w:rsid w:val="00297BF1"/>
    <w:rsid w:val="002A28A6"/>
    <w:rsid w:val="002B40B6"/>
    <w:rsid w:val="002B6120"/>
    <w:rsid w:val="002C0621"/>
    <w:rsid w:val="002C12C8"/>
    <w:rsid w:val="002C53AA"/>
    <w:rsid w:val="002C7D02"/>
    <w:rsid w:val="002D794E"/>
    <w:rsid w:val="002E1207"/>
    <w:rsid w:val="002E46E8"/>
    <w:rsid w:val="002E5FCF"/>
    <w:rsid w:val="002F42E7"/>
    <w:rsid w:val="002F78E5"/>
    <w:rsid w:val="00301364"/>
    <w:rsid w:val="00301E97"/>
    <w:rsid w:val="00303D2F"/>
    <w:rsid w:val="0030573A"/>
    <w:rsid w:val="00306580"/>
    <w:rsid w:val="003073CA"/>
    <w:rsid w:val="003105A7"/>
    <w:rsid w:val="003136D8"/>
    <w:rsid w:val="00314F1E"/>
    <w:rsid w:val="00316074"/>
    <w:rsid w:val="00325208"/>
    <w:rsid w:val="0033372A"/>
    <w:rsid w:val="0035327B"/>
    <w:rsid w:val="00353E90"/>
    <w:rsid w:val="00354036"/>
    <w:rsid w:val="00354ED3"/>
    <w:rsid w:val="003627E7"/>
    <w:rsid w:val="00364511"/>
    <w:rsid w:val="00365332"/>
    <w:rsid w:val="00372CB4"/>
    <w:rsid w:val="00373551"/>
    <w:rsid w:val="003743D5"/>
    <w:rsid w:val="00374CCC"/>
    <w:rsid w:val="0037538C"/>
    <w:rsid w:val="00376D92"/>
    <w:rsid w:val="00377482"/>
    <w:rsid w:val="00377B5C"/>
    <w:rsid w:val="00384AE6"/>
    <w:rsid w:val="0038504F"/>
    <w:rsid w:val="0039217A"/>
    <w:rsid w:val="003A0F79"/>
    <w:rsid w:val="003A13B5"/>
    <w:rsid w:val="003A1AFB"/>
    <w:rsid w:val="003A35AF"/>
    <w:rsid w:val="003A478D"/>
    <w:rsid w:val="003A4A5C"/>
    <w:rsid w:val="003A52D5"/>
    <w:rsid w:val="003B04A8"/>
    <w:rsid w:val="003B13BF"/>
    <w:rsid w:val="003B58B2"/>
    <w:rsid w:val="003B6FD4"/>
    <w:rsid w:val="003C490E"/>
    <w:rsid w:val="003C4A1D"/>
    <w:rsid w:val="003D0CAC"/>
    <w:rsid w:val="003D2F04"/>
    <w:rsid w:val="003E20C1"/>
    <w:rsid w:val="003E2A34"/>
    <w:rsid w:val="00401FE7"/>
    <w:rsid w:val="0041319C"/>
    <w:rsid w:val="00413F20"/>
    <w:rsid w:val="00415300"/>
    <w:rsid w:val="004171FC"/>
    <w:rsid w:val="00417EC6"/>
    <w:rsid w:val="0042221B"/>
    <w:rsid w:val="00424998"/>
    <w:rsid w:val="00425322"/>
    <w:rsid w:val="00430529"/>
    <w:rsid w:val="00436B39"/>
    <w:rsid w:val="00444B77"/>
    <w:rsid w:val="00451750"/>
    <w:rsid w:val="00452F70"/>
    <w:rsid w:val="004537EF"/>
    <w:rsid w:val="00455DBD"/>
    <w:rsid w:val="00456900"/>
    <w:rsid w:val="004577D8"/>
    <w:rsid w:val="00461D24"/>
    <w:rsid w:val="00472DB0"/>
    <w:rsid w:val="00475439"/>
    <w:rsid w:val="00480DF4"/>
    <w:rsid w:val="004852BD"/>
    <w:rsid w:val="00485A0A"/>
    <w:rsid w:val="00485A90"/>
    <w:rsid w:val="00491A56"/>
    <w:rsid w:val="00491F03"/>
    <w:rsid w:val="00494C15"/>
    <w:rsid w:val="00496701"/>
    <w:rsid w:val="004B5AB5"/>
    <w:rsid w:val="004B660C"/>
    <w:rsid w:val="004C43DF"/>
    <w:rsid w:val="004D07CC"/>
    <w:rsid w:val="004D09FD"/>
    <w:rsid w:val="004D1877"/>
    <w:rsid w:val="004D2B80"/>
    <w:rsid w:val="004D42DE"/>
    <w:rsid w:val="004D7965"/>
    <w:rsid w:val="004F494A"/>
    <w:rsid w:val="00503C9F"/>
    <w:rsid w:val="00504D24"/>
    <w:rsid w:val="005053C1"/>
    <w:rsid w:val="0051411A"/>
    <w:rsid w:val="00515394"/>
    <w:rsid w:val="00517233"/>
    <w:rsid w:val="0051733E"/>
    <w:rsid w:val="005233BD"/>
    <w:rsid w:val="00527BA3"/>
    <w:rsid w:val="0053644E"/>
    <w:rsid w:val="005371BC"/>
    <w:rsid w:val="00545261"/>
    <w:rsid w:val="00553AA0"/>
    <w:rsid w:val="005575E6"/>
    <w:rsid w:val="00557F05"/>
    <w:rsid w:val="0056011F"/>
    <w:rsid w:val="005615B0"/>
    <w:rsid w:val="0056392F"/>
    <w:rsid w:val="00563AF1"/>
    <w:rsid w:val="00570E8E"/>
    <w:rsid w:val="00574ADE"/>
    <w:rsid w:val="00577A4D"/>
    <w:rsid w:val="005838C8"/>
    <w:rsid w:val="00592451"/>
    <w:rsid w:val="005944B8"/>
    <w:rsid w:val="00596714"/>
    <w:rsid w:val="00596841"/>
    <w:rsid w:val="00596A95"/>
    <w:rsid w:val="005B0ABF"/>
    <w:rsid w:val="005B0E39"/>
    <w:rsid w:val="005B119A"/>
    <w:rsid w:val="005B384A"/>
    <w:rsid w:val="005B60D9"/>
    <w:rsid w:val="005B6A6A"/>
    <w:rsid w:val="005C12CC"/>
    <w:rsid w:val="005D5427"/>
    <w:rsid w:val="005E04B0"/>
    <w:rsid w:val="005E2E33"/>
    <w:rsid w:val="005F27ED"/>
    <w:rsid w:val="005F2C1E"/>
    <w:rsid w:val="005F747D"/>
    <w:rsid w:val="00600082"/>
    <w:rsid w:val="00602FBB"/>
    <w:rsid w:val="006032B2"/>
    <w:rsid w:val="0060570F"/>
    <w:rsid w:val="00607FFE"/>
    <w:rsid w:val="006133A3"/>
    <w:rsid w:val="00622850"/>
    <w:rsid w:val="00622D23"/>
    <w:rsid w:val="00624182"/>
    <w:rsid w:val="00630552"/>
    <w:rsid w:val="00632AFC"/>
    <w:rsid w:val="00635A3B"/>
    <w:rsid w:val="00640B75"/>
    <w:rsid w:val="00641479"/>
    <w:rsid w:val="006500A9"/>
    <w:rsid w:val="00650809"/>
    <w:rsid w:val="00652A31"/>
    <w:rsid w:val="00660E34"/>
    <w:rsid w:val="00663625"/>
    <w:rsid w:val="00663642"/>
    <w:rsid w:val="006700C0"/>
    <w:rsid w:val="0067164D"/>
    <w:rsid w:val="00674592"/>
    <w:rsid w:val="006761D7"/>
    <w:rsid w:val="00677607"/>
    <w:rsid w:val="00681051"/>
    <w:rsid w:val="006811A9"/>
    <w:rsid w:val="006849B6"/>
    <w:rsid w:val="00684BA4"/>
    <w:rsid w:val="0068608A"/>
    <w:rsid w:val="00687718"/>
    <w:rsid w:val="006947A9"/>
    <w:rsid w:val="006956C8"/>
    <w:rsid w:val="00696B7D"/>
    <w:rsid w:val="006A37EA"/>
    <w:rsid w:val="006A4046"/>
    <w:rsid w:val="006A4250"/>
    <w:rsid w:val="006A7B31"/>
    <w:rsid w:val="006B03CC"/>
    <w:rsid w:val="006B142C"/>
    <w:rsid w:val="006B1501"/>
    <w:rsid w:val="006B4864"/>
    <w:rsid w:val="006C4291"/>
    <w:rsid w:val="006C4403"/>
    <w:rsid w:val="006C5173"/>
    <w:rsid w:val="006C61B2"/>
    <w:rsid w:val="006C6A3D"/>
    <w:rsid w:val="006C6D92"/>
    <w:rsid w:val="006D2B1E"/>
    <w:rsid w:val="006D5F76"/>
    <w:rsid w:val="006D611C"/>
    <w:rsid w:val="006E0083"/>
    <w:rsid w:val="006E1249"/>
    <w:rsid w:val="006E1FEE"/>
    <w:rsid w:val="006E37FC"/>
    <w:rsid w:val="006E3C82"/>
    <w:rsid w:val="006E3CE1"/>
    <w:rsid w:val="006E58F3"/>
    <w:rsid w:val="006E75C4"/>
    <w:rsid w:val="006F1566"/>
    <w:rsid w:val="006F3DEC"/>
    <w:rsid w:val="00702222"/>
    <w:rsid w:val="007027B4"/>
    <w:rsid w:val="00703BBE"/>
    <w:rsid w:val="00705E98"/>
    <w:rsid w:val="00710ACA"/>
    <w:rsid w:val="0071274D"/>
    <w:rsid w:val="007133B8"/>
    <w:rsid w:val="00713E21"/>
    <w:rsid w:val="007227C9"/>
    <w:rsid w:val="00724F65"/>
    <w:rsid w:val="007314C0"/>
    <w:rsid w:val="007321F4"/>
    <w:rsid w:val="007347EA"/>
    <w:rsid w:val="0073480E"/>
    <w:rsid w:val="00734E46"/>
    <w:rsid w:val="00735A32"/>
    <w:rsid w:val="00742211"/>
    <w:rsid w:val="00742B5C"/>
    <w:rsid w:val="0074393A"/>
    <w:rsid w:val="00743CA3"/>
    <w:rsid w:val="0074430F"/>
    <w:rsid w:val="007617AE"/>
    <w:rsid w:val="0076702E"/>
    <w:rsid w:val="0076794A"/>
    <w:rsid w:val="007716EA"/>
    <w:rsid w:val="007728AD"/>
    <w:rsid w:val="007748BD"/>
    <w:rsid w:val="00774DBF"/>
    <w:rsid w:val="00780327"/>
    <w:rsid w:val="00781609"/>
    <w:rsid w:val="007848B4"/>
    <w:rsid w:val="00784A33"/>
    <w:rsid w:val="007A047E"/>
    <w:rsid w:val="007A1465"/>
    <w:rsid w:val="007A471F"/>
    <w:rsid w:val="007B070A"/>
    <w:rsid w:val="007B0C2D"/>
    <w:rsid w:val="007B2077"/>
    <w:rsid w:val="007B23AA"/>
    <w:rsid w:val="007B33E4"/>
    <w:rsid w:val="007B3B55"/>
    <w:rsid w:val="007B6956"/>
    <w:rsid w:val="007B6DC0"/>
    <w:rsid w:val="007B73B3"/>
    <w:rsid w:val="007C15C3"/>
    <w:rsid w:val="007D0157"/>
    <w:rsid w:val="007D14FC"/>
    <w:rsid w:val="007D1993"/>
    <w:rsid w:val="007D1F91"/>
    <w:rsid w:val="007D4F2C"/>
    <w:rsid w:val="007D6D7B"/>
    <w:rsid w:val="007D70E5"/>
    <w:rsid w:val="007D7B2C"/>
    <w:rsid w:val="007F0FF7"/>
    <w:rsid w:val="007F2E2E"/>
    <w:rsid w:val="007F5003"/>
    <w:rsid w:val="007F7C9F"/>
    <w:rsid w:val="00802C49"/>
    <w:rsid w:val="00806BED"/>
    <w:rsid w:val="00810A09"/>
    <w:rsid w:val="0081158D"/>
    <w:rsid w:val="0081228C"/>
    <w:rsid w:val="00817346"/>
    <w:rsid w:val="008216D8"/>
    <w:rsid w:val="0082444A"/>
    <w:rsid w:val="00824626"/>
    <w:rsid w:val="008247A4"/>
    <w:rsid w:val="00825B7F"/>
    <w:rsid w:val="00826183"/>
    <w:rsid w:val="00827928"/>
    <w:rsid w:val="0083400D"/>
    <w:rsid w:val="00842C33"/>
    <w:rsid w:val="0084378A"/>
    <w:rsid w:val="00851B6C"/>
    <w:rsid w:val="008613ED"/>
    <w:rsid w:val="00865563"/>
    <w:rsid w:val="0087695D"/>
    <w:rsid w:val="00881A6A"/>
    <w:rsid w:val="00882908"/>
    <w:rsid w:val="00886537"/>
    <w:rsid w:val="008901B5"/>
    <w:rsid w:val="00894E87"/>
    <w:rsid w:val="008956ED"/>
    <w:rsid w:val="00897A7C"/>
    <w:rsid w:val="008A4F28"/>
    <w:rsid w:val="008B1B99"/>
    <w:rsid w:val="008B2F79"/>
    <w:rsid w:val="008B3348"/>
    <w:rsid w:val="008B4F52"/>
    <w:rsid w:val="008B6DDB"/>
    <w:rsid w:val="008B6F94"/>
    <w:rsid w:val="008B7196"/>
    <w:rsid w:val="008B782E"/>
    <w:rsid w:val="008C06D6"/>
    <w:rsid w:val="008C3B18"/>
    <w:rsid w:val="008C6584"/>
    <w:rsid w:val="008D0C0F"/>
    <w:rsid w:val="008E4799"/>
    <w:rsid w:val="008F4FBD"/>
    <w:rsid w:val="0090408E"/>
    <w:rsid w:val="00907FCD"/>
    <w:rsid w:val="00910DEE"/>
    <w:rsid w:val="009113FA"/>
    <w:rsid w:val="00911509"/>
    <w:rsid w:val="00912507"/>
    <w:rsid w:val="00912839"/>
    <w:rsid w:val="0091481A"/>
    <w:rsid w:val="00923787"/>
    <w:rsid w:val="00927705"/>
    <w:rsid w:val="00930249"/>
    <w:rsid w:val="00932AEF"/>
    <w:rsid w:val="009378F2"/>
    <w:rsid w:val="00941049"/>
    <w:rsid w:val="00947DCF"/>
    <w:rsid w:val="0095027B"/>
    <w:rsid w:val="00952E21"/>
    <w:rsid w:val="0095495B"/>
    <w:rsid w:val="009560C8"/>
    <w:rsid w:val="00957097"/>
    <w:rsid w:val="00961340"/>
    <w:rsid w:val="00961798"/>
    <w:rsid w:val="00961A51"/>
    <w:rsid w:val="00966328"/>
    <w:rsid w:val="00973364"/>
    <w:rsid w:val="00973A68"/>
    <w:rsid w:val="00975364"/>
    <w:rsid w:val="009779FB"/>
    <w:rsid w:val="0098035A"/>
    <w:rsid w:val="009807FE"/>
    <w:rsid w:val="00981790"/>
    <w:rsid w:val="00986FFA"/>
    <w:rsid w:val="00990332"/>
    <w:rsid w:val="00990AB3"/>
    <w:rsid w:val="009920D0"/>
    <w:rsid w:val="009A317D"/>
    <w:rsid w:val="009A3DFC"/>
    <w:rsid w:val="009A600E"/>
    <w:rsid w:val="009A7FD4"/>
    <w:rsid w:val="009B0948"/>
    <w:rsid w:val="009B21C9"/>
    <w:rsid w:val="009B41FA"/>
    <w:rsid w:val="009B6F87"/>
    <w:rsid w:val="009C0976"/>
    <w:rsid w:val="009C39CF"/>
    <w:rsid w:val="009C4036"/>
    <w:rsid w:val="009D066B"/>
    <w:rsid w:val="009D1B74"/>
    <w:rsid w:val="009D31C6"/>
    <w:rsid w:val="009D353E"/>
    <w:rsid w:val="009E0761"/>
    <w:rsid w:val="009E08B8"/>
    <w:rsid w:val="009E1AC9"/>
    <w:rsid w:val="009E59C7"/>
    <w:rsid w:val="009E5EB0"/>
    <w:rsid w:val="009E69B1"/>
    <w:rsid w:val="009E7B65"/>
    <w:rsid w:val="009F0B4E"/>
    <w:rsid w:val="009F27AD"/>
    <w:rsid w:val="009F6017"/>
    <w:rsid w:val="00A01D26"/>
    <w:rsid w:val="00A0729D"/>
    <w:rsid w:val="00A07729"/>
    <w:rsid w:val="00A10E87"/>
    <w:rsid w:val="00A2185E"/>
    <w:rsid w:val="00A233E8"/>
    <w:rsid w:val="00A271CF"/>
    <w:rsid w:val="00A30F93"/>
    <w:rsid w:val="00A40D9B"/>
    <w:rsid w:val="00A43CB9"/>
    <w:rsid w:val="00A452EA"/>
    <w:rsid w:val="00A46036"/>
    <w:rsid w:val="00A50C2D"/>
    <w:rsid w:val="00A50D93"/>
    <w:rsid w:val="00A56AD8"/>
    <w:rsid w:val="00A61841"/>
    <w:rsid w:val="00A6757D"/>
    <w:rsid w:val="00A72747"/>
    <w:rsid w:val="00A73F65"/>
    <w:rsid w:val="00A74573"/>
    <w:rsid w:val="00A75BD9"/>
    <w:rsid w:val="00A86331"/>
    <w:rsid w:val="00A92F6D"/>
    <w:rsid w:val="00A94B3A"/>
    <w:rsid w:val="00AA26ED"/>
    <w:rsid w:val="00AB1159"/>
    <w:rsid w:val="00AB15B3"/>
    <w:rsid w:val="00AB28ED"/>
    <w:rsid w:val="00AB309E"/>
    <w:rsid w:val="00AB7264"/>
    <w:rsid w:val="00AC151A"/>
    <w:rsid w:val="00AC1B30"/>
    <w:rsid w:val="00AC2C9E"/>
    <w:rsid w:val="00AC564A"/>
    <w:rsid w:val="00AC76C0"/>
    <w:rsid w:val="00AD4468"/>
    <w:rsid w:val="00AE1DEE"/>
    <w:rsid w:val="00AE3E4A"/>
    <w:rsid w:val="00AE6092"/>
    <w:rsid w:val="00AF412F"/>
    <w:rsid w:val="00AF5046"/>
    <w:rsid w:val="00B052B2"/>
    <w:rsid w:val="00B13448"/>
    <w:rsid w:val="00B163E8"/>
    <w:rsid w:val="00B213E2"/>
    <w:rsid w:val="00B252DB"/>
    <w:rsid w:val="00B31329"/>
    <w:rsid w:val="00B31841"/>
    <w:rsid w:val="00B32C35"/>
    <w:rsid w:val="00B34ED4"/>
    <w:rsid w:val="00B359EF"/>
    <w:rsid w:val="00B44658"/>
    <w:rsid w:val="00B532AB"/>
    <w:rsid w:val="00B55982"/>
    <w:rsid w:val="00B64228"/>
    <w:rsid w:val="00B65055"/>
    <w:rsid w:val="00B66132"/>
    <w:rsid w:val="00B6615F"/>
    <w:rsid w:val="00B66DED"/>
    <w:rsid w:val="00B671F2"/>
    <w:rsid w:val="00B677A9"/>
    <w:rsid w:val="00B70354"/>
    <w:rsid w:val="00B743B5"/>
    <w:rsid w:val="00B75F4C"/>
    <w:rsid w:val="00B77142"/>
    <w:rsid w:val="00B80A97"/>
    <w:rsid w:val="00B80C67"/>
    <w:rsid w:val="00B84176"/>
    <w:rsid w:val="00B86BC8"/>
    <w:rsid w:val="00B913D3"/>
    <w:rsid w:val="00B92E0B"/>
    <w:rsid w:val="00B93D69"/>
    <w:rsid w:val="00B9403B"/>
    <w:rsid w:val="00B978D0"/>
    <w:rsid w:val="00BA0D03"/>
    <w:rsid w:val="00BA0D78"/>
    <w:rsid w:val="00BA6D7E"/>
    <w:rsid w:val="00BB3362"/>
    <w:rsid w:val="00BB33EE"/>
    <w:rsid w:val="00BC1B6E"/>
    <w:rsid w:val="00BC26A1"/>
    <w:rsid w:val="00BC4CEC"/>
    <w:rsid w:val="00BC54CC"/>
    <w:rsid w:val="00BC562D"/>
    <w:rsid w:val="00BC6A33"/>
    <w:rsid w:val="00BD0A36"/>
    <w:rsid w:val="00BD0FE7"/>
    <w:rsid w:val="00BD2436"/>
    <w:rsid w:val="00BD45BA"/>
    <w:rsid w:val="00BD46E8"/>
    <w:rsid w:val="00BD4E12"/>
    <w:rsid w:val="00BD562F"/>
    <w:rsid w:val="00BE3737"/>
    <w:rsid w:val="00BE6BA2"/>
    <w:rsid w:val="00BF2860"/>
    <w:rsid w:val="00BF7C85"/>
    <w:rsid w:val="00C02CB2"/>
    <w:rsid w:val="00C05CD5"/>
    <w:rsid w:val="00C076BB"/>
    <w:rsid w:val="00C15288"/>
    <w:rsid w:val="00C177B8"/>
    <w:rsid w:val="00C2267A"/>
    <w:rsid w:val="00C31D43"/>
    <w:rsid w:val="00C351E2"/>
    <w:rsid w:val="00C36AD6"/>
    <w:rsid w:val="00C371F2"/>
    <w:rsid w:val="00C40D43"/>
    <w:rsid w:val="00C4273F"/>
    <w:rsid w:val="00C45AB9"/>
    <w:rsid w:val="00C46011"/>
    <w:rsid w:val="00C5492C"/>
    <w:rsid w:val="00C5696A"/>
    <w:rsid w:val="00C6215F"/>
    <w:rsid w:val="00C629D0"/>
    <w:rsid w:val="00C62B14"/>
    <w:rsid w:val="00C63107"/>
    <w:rsid w:val="00C64D54"/>
    <w:rsid w:val="00C65DCB"/>
    <w:rsid w:val="00C704FD"/>
    <w:rsid w:val="00C73EDD"/>
    <w:rsid w:val="00C74B40"/>
    <w:rsid w:val="00C81300"/>
    <w:rsid w:val="00C84B81"/>
    <w:rsid w:val="00C87A48"/>
    <w:rsid w:val="00C9050F"/>
    <w:rsid w:val="00CA10BE"/>
    <w:rsid w:val="00CA2FF2"/>
    <w:rsid w:val="00CB3298"/>
    <w:rsid w:val="00CB5E1E"/>
    <w:rsid w:val="00CB61C4"/>
    <w:rsid w:val="00CB7BF6"/>
    <w:rsid w:val="00CC0B88"/>
    <w:rsid w:val="00CC4F03"/>
    <w:rsid w:val="00CC73F2"/>
    <w:rsid w:val="00CD17DA"/>
    <w:rsid w:val="00CD48AF"/>
    <w:rsid w:val="00CD4AAF"/>
    <w:rsid w:val="00CD608D"/>
    <w:rsid w:val="00CE00AD"/>
    <w:rsid w:val="00CE340E"/>
    <w:rsid w:val="00CE3728"/>
    <w:rsid w:val="00CE5486"/>
    <w:rsid w:val="00CE5DAE"/>
    <w:rsid w:val="00CF139C"/>
    <w:rsid w:val="00CF7F88"/>
    <w:rsid w:val="00D031EE"/>
    <w:rsid w:val="00D05B5D"/>
    <w:rsid w:val="00D10D63"/>
    <w:rsid w:val="00D10E97"/>
    <w:rsid w:val="00D14A00"/>
    <w:rsid w:val="00D15B52"/>
    <w:rsid w:val="00D15F0B"/>
    <w:rsid w:val="00D16AF0"/>
    <w:rsid w:val="00D171B1"/>
    <w:rsid w:val="00D209AF"/>
    <w:rsid w:val="00D20FD9"/>
    <w:rsid w:val="00D24AE0"/>
    <w:rsid w:val="00D25F94"/>
    <w:rsid w:val="00D27337"/>
    <w:rsid w:val="00D32719"/>
    <w:rsid w:val="00D32B1C"/>
    <w:rsid w:val="00D40721"/>
    <w:rsid w:val="00D422A6"/>
    <w:rsid w:val="00D42C50"/>
    <w:rsid w:val="00D436F4"/>
    <w:rsid w:val="00D43CDD"/>
    <w:rsid w:val="00D46D44"/>
    <w:rsid w:val="00D50442"/>
    <w:rsid w:val="00D52CEB"/>
    <w:rsid w:val="00D61F2D"/>
    <w:rsid w:val="00D6331D"/>
    <w:rsid w:val="00D7218F"/>
    <w:rsid w:val="00D75F28"/>
    <w:rsid w:val="00D7704E"/>
    <w:rsid w:val="00D87BD1"/>
    <w:rsid w:val="00D90B14"/>
    <w:rsid w:val="00D92C76"/>
    <w:rsid w:val="00D930B7"/>
    <w:rsid w:val="00D97176"/>
    <w:rsid w:val="00DA0B88"/>
    <w:rsid w:val="00DA0B8D"/>
    <w:rsid w:val="00DA26A3"/>
    <w:rsid w:val="00DA3E6B"/>
    <w:rsid w:val="00DB4F61"/>
    <w:rsid w:val="00DB5548"/>
    <w:rsid w:val="00DC50AB"/>
    <w:rsid w:val="00DC7E16"/>
    <w:rsid w:val="00DD392F"/>
    <w:rsid w:val="00DD3ABB"/>
    <w:rsid w:val="00DD4587"/>
    <w:rsid w:val="00DD5FBA"/>
    <w:rsid w:val="00DD6FDE"/>
    <w:rsid w:val="00DD7640"/>
    <w:rsid w:val="00DE0B42"/>
    <w:rsid w:val="00DE4D67"/>
    <w:rsid w:val="00DE6B4A"/>
    <w:rsid w:val="00DF3BED"/>
    <w:rsid w:val="00DF4898"/>
    <w:rsid w:val="00DF7390"/>
    <w:rsid w:val="00E02460"/>
    <w:rsid w:val="00E03249"/>
    <w:rsid w:val="00E03979"/>
    <w:rsid w:val="00E05917"/>
    <w:rsid w:val="00E059D9"/>
    <w:rsid w:val="00E05F0A"/>
    <w:rsid w:val="00E06AA7"/>
    <w:rsid w:val="00E113E2"/>
    <w:rsid w:val="00E172D8"/>
    <w:rsid w:val="00E237A3"/>
    <w:rsid w:val="00E23D61"/>
    <w:rsid w:val="00E2686D"/>
    <w:rsid w:val="00E271C1"/>
    <w:rsid w:val="00E272E3"/>
    <w:rsid w:val="00E30946"/>
    <w:rsid w:val="00E311EA"/>
    <w:rsid w:val="00E34926"/>
    <w:rsid w:val="00E3703B"/>
    <w:rsid w:val="00E41062"/>
    <w:rsid w:val="00E42DA9"/>
    <w:rsid w:val="00E43E57"/>
    <w:rsid w:val="00E440E4"/>
    <w:rsid w:val="00E44797"/>
    <w:rsid w:val="00E44D9F"/>
    <w:rsid w:val="00E52188"/>
    <w:rsid w:val="00E53BA3"/>
    <w:rsid w:val="00E542E7"/>
    <w:rsid w:val="00E600E1"/>
    <w:rsid w:val="00E63D03"/>
    <w:rsid w:val="00E6625F"/>
    <w:rsid w:val="00E72A75"/>
    <w:rsid w:val="00E73625"/>
    <w:rsid w:val="00E75AC6"/>
    <w:rsid w:val="00E77364"/>
    <w:rsid w:val="00E81055"/>
    <w:rsid w:val="00E8533A"/>
    <w:rsid w:val="00E85F89"/>
    <w:rsid w:val="00E8604F"/>
    <w:rsid w:val="00E92921"/>
    <w:rsid w:val="00E941D9"/>
    <w:rsid w:val="00E96EF3"/>
    <w:rsid w:val="00EA0737"/>
    <w:rsid w:val="00EA1FA8"/>
    <w:rsid w:val="00EA42A0"/>
    <w:rsid w:val="00EA6CBE"/>
    <w:rsid w:val="00EB4B17"/>
    <w:rsid w:val="00EB5486"/>
    <w:rsid w:val="00EC3F41"/>
    <w:rsid w:val="00EC6033"/>
    <w:rsid w:val="00EC72E8"/>
    <w:rsid w:val="00ED036D"/>
    <w:rsid w:val="00ED0935"/>
    <w:rsid w:val="00ED2D9A"/>
    <w:rsid w:val="00ED58B2"/>
    <w:rsid w:val="00ED6ADC"/>
    <w:rsid w:val="00EE2809"/>
    <w:rsid w:val="00EE3C5A"/>
    <w:rsid w:val="00EE457D"/>
    <w:rsid w:val="00EE5074"/>
    <w:rsid w:val="00EE6DC6"/>
    <w:rsid w:val="00EF0EB0"/>
    <w:rsid w:val="00EF1095"/>
    <w:rsid w:val="00EF5B5C"/>
    <w:rsid w:val="00EF6CD8"/>
    <w:rsid w:val="00F00778"/>
    <w:rsid w:val="00F12A72"/>
    <w:rsid w:val="00F12A79"/>
    <w:rsid w:val="00F1417F"/>
    <w:rsid w:val="00F16494"/>
    <w:rsid w:val="00F22899"/>
    <w:rsid w:val="00F2693B"/>
    <w:rsid w:val="00F31F23"/>
    <w:rsid w:val="00F33EED"/>
    <w:rsid w:val="00F435B6"/>
    <w:rsid w:val="00F44AD7"/>
    <w:rsid w:val="00F47E39"/>
    <w:rsid w:val="00F507F6"/>
    <w:rsid w:val="00F52B06"/>
    <w:rsid w:val="00F6204E"/>
    <w:rsid w:val="00F66515"/>
    <w:rsid w:val="00F72857"/>
    <w:rsid w:val="00F72858"/>
    <w:rsid w:val="00F75155"/>
    <w:rsid w:val="00F7675E"/>
    <w:rsid w:val="00F76FFB"/>
    <w:rsid w:val="00F80FB8"/>
    <w:rsid w:val="00F8392E"/>
    <w:rsid w:val="00F8407D"/>
    <w:rsid w:val="00F84789"/>
    <w:rsid w:val="00F878C5"/>
    <w:rsid w:val="00F90088"/>
    <w:rsid w:val="00F90C44"/>
    <w:rsid w:val="00F90CC8"/>
    <w:rsid w:val="00F93E53"/>
    <w:rsid w:val="00F94C03"/>
    <w:rsid w:val="00F96A3C"/>
    <w:rsid w:val="00FA2E26"/>
    <w:rsid w:val="00FA38BA"/>
    <w:rsid w:val="00FA3A48"/>
    <w:rsid w:val="00FA3B5C"/>
    <w:rsid w:val="00FB5136"/>
    <w:rsid w:val="00FB56E4"/>
    <w:rsid w:val="00FC38A2"/>
    <w:rsid w:val="00FC5556"/>
    <w:rsid w:val="00FD5F15"/>
    <w:rsid w:val="00FD6CD8"/>
    <w:rsid w:val="00FD77B1"/>
    <w:rsid w:val="00FE2B09"/>
    <w:rsid w:val="00FE322D"/>
    <w:rsid w:val="00FE4C71"/>
    <w:rsid w:val="00FF0362"/>
    <w:rsid w:val="00FF03CA"/>
    <w:rsid w:val="00FF2E01"/>
    <w:rsid w:val="00FF4520"/>
    <w:rsid w:val="00FF57BB"/>
    <w:rsid w:val="00FF5FDF"/>
    <w:rsid w:val="01D050DF"/>
    <w:rsid w:val="069C371E"/>
    <w:rsid w:val="076D081C"/>
    <w:rsid w:val="0876548A"/>
    <w:rsid w:val="08B327E7"/>
    <w:rsid w:val="093A59ED"/>
    <w:rsid w:val="096D3157"/>
    <w:rsid w:val="0AB10FE0"/>
    <w:rsid w:val="0AEC9DAF"/>
    <w:rsid w:val="0B8B7626"/>
    <w:rsid w:val="0CBFE4F6"/>
    <w:rsid w:val="0DB5AD08"/>
    <w:rsid w:val="0EC316E8"/>
    <w:rsid w:val="102B9AC5"/>
    <w:rsid w:val="1036D533"/>
    <w:rsid w:val="1049899C"/>
    <w:rsid w:val="10766A56"/>
    <w:rsid w:val="12FC6249"/>
    <w:rsid w:val="14D0B6E9"/>
    <w:rsid w:val="15A26AEC"/>
    <w:rsid w:val="16837879"/>
    <w:rsid w:val="1A7FBEDB"/>
    <w:rsid w:val="1DEC819A"/>
    <w:rsid w:val="1F15A2A1"/>
    <w:rsid w:val="1F8580CA"/>
    <w:rsid w:val="2005A8F5"/>
    <w:rsid w:val="2153CAE8"/>
    <w:rsid w:val="224AD88B"/>
    <w:rsid w:val="22E5F617"/>
    <w:rsid w:val="2546901F"/>
    <w:rsid w:val="28185449"/>
    <w:rsid w:val="2D9402EF"/>
    <w:rsid w:val="3C7CE70A"/>
    <w:rsid w:val="3F4348A7"/>
    <w:rsid w:val="41887BCD"/>
    <w:rsid w:val="4529448B"/>
    <w:rsid w:val="456F2F65"/>
    <w:rsid w:val="479B26B2"/>
    <w:rsid w:val="48B22244"/>
    <w:rsid w:val="4E8B729D"/>
    <w:rsid w:val="511D8CE0"/>
    <w:rsid w:val="517D8D54"/>
    <w:rsid w:val="58B4542D"/>
    <w:rsid w:val="5B904F44"/>
    <w:rsid w:val="5E83D473"/>
    <w:rsid w:val="63628A59"/>
    <w:rsid w:val="6370D709"/>
    <w:rsid w:val="63A44ACE"/>
    <w:rsid w:val="68FEFD73"/>
    <w:rsid w:val="69736F17"/>
    <w:rsid w:val="6B2BF5FA"/>
    <w:rsid w:val="70E368F1"/>
    <w:rsid w:val="7255FABD"/>
    <w:rsid w:val="742B7641"/>
    <w:rsid w:val="7657F8FB"/>
    <w:rsid w:val="77024B01"/>
    <w:rsid w:val="79F9C8D5"/>
    <w:rsid w:val="7B296641"/>
    <w:rsid w:val="7B3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35F025D6-D78D-459B-B104-892FE18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D45BA"/>
  </w:style>
  <w:style w:type="character" w:customStyle="1" w:styleId="eop">
    <w:name w:val="eop"/>
    <w:basedOn w:val="DefaultParagraphFont"/>
    <w:rsid w:val="00BD45BA"/>
  </w:style>
  <w:style w:type="paragraph" w:styleId="NoSpacing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88"/>
    <w:rPr>
      <w:rFonts w:ascii="Arial" w:eastAsia="Malgun Gothic" w:hAnsi="Arial" w:cs="Times New Roman"/>
      <w:lang w:val="en-US"/>
    </w:rPr>
  </w:style>
  <w:style w:type="character" w:styleId="Hyperlink">
    <w:name w:val="Hyperlink"/>
    <w:unhideWhenUsed/>
    <w:rsid w:val="00277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8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6B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5E2E33"/>
    <w:rPr>
      <w:b/>
      <w:bCs/>
    </w:rPr>
  </w:style>
  <w:style w:type="paragraph" w:styleId="NormalWeb">
    <w:name w:val="Normal (Web)"/>
    <w:basedOn w:val="Normal"/>
    <w:uiPriority w:val="99"/>
    <w:unhideWhenUsed/>
    <w:rsid w:val="00E3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BA0D03"/>
  </w:style>
  <w:style w:type="character" w:customStyle="1" w:styleId="contenttext">
    <w:name w:val="contenttext"/>
    <w:basedOn w:val="DefaultParagraphFont"/>
    <w:rsid w:val="003743D5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72CB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A0377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08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2" ma:contentTypeDescription="Create a new document." ma:contentTypeScope="" ma:versionID="b084b1b85ae75f77cf2fbc5b23685f49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cfc0ca047edf2a705b8535dec7cb3a2e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PFPR x Kia Members</DisplayName>
        <AccountId>7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E370-F282-4D35-91BC-C0FE79851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98317-AFC0-42EF-BF0E-D4BFBEB188AA}">
  <ds:schemaRefs>
    <ds:schemaRef ds:uri="http://schemas.microsoft.com/office/2006/metadata/properties"/>
    <ds:schemaRef ds:uri="http://schemas.microsoft.com/office/infopath/2007/PartnerControls"/>
    <ds:schemaRef ds:uri="a6378ea8-f023-4048-86f8-75d37ef44c2f"/>
    <ds:schemaRef ds:uri="ca0521e1-b612-4196-a703-b1b7610de6d4"/>
  </ds:schemaRefs>
</ds:datastoreItem>
</file>

<file path=customXml/itemProps3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D328D-4970-4EA5-AFB5-0F292693AE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3</cp:revision>
  <dcterms:created xsi:type="dcterms:W3CDTF">2023-05-15T19:43:00Z</dcterms:created>
  <dcterms:modified xsi:type="dcterms:W3CDTF">2023-05-15T19:51:00Z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