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ACED" w14:textId="79EC510D" w:rsidR="003C1725" w:rsidRPr="002654F6" w:rsidRDefault="003C1725" w:rsidP="00631CB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2654F6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4ED9E074" w14:textId="77777777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sk-SK"/>
        </w:rPr>
      </w:pPr>
      <w:r w:rsidRPr="002654F6">
        <w:rPr>
          <w:rFonts w:ascii="Arial" w:eastAsiaTheme="minorHAnsi" w:hAnsi="Arial" w:cs="Arial"/>
          <w:noProof/>
          <w:sz w:val="22"/>
          <w:szCs w:val="22"/>
          <w:lang w:val="sk-SK" w:eastAsia="sk-SK"/>
        </w:rPr>
        <w:drawing>
          <wp:inline distT="0" distB="0" distL="0" distR="0" wp14:anchorId="3F25D588" wp14:editId="297DA876">
            <wp:extent cx="1498600" cy="393700"/>
            <wp:effectExtent l="0" t="0" r="6350" b="6350"/>
            <wp:docPr id="1" name="Picture 1" descr="A picture containing text, computer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omputer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4B29C" w14:textId="77777777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Black" w:hAnsi="Arial Black" w:cs="Segoe UI"/>
          <w:color w:val="EA0029"/>
          <w:sz w:val="44"/>
          <w:szCs w:val="44"/>
          <w:lang w:val="sk-SK"/>
        </w:rPr>
      </w:pPr>
    </w:p>
    <w:p w14:paraId="1D87FCBE" w14:textId="276C8C8A" w:rsidR="003C1725" w:rsidRPr="002654F6" w:rsidRDefault="003C1725" w:rsidP="003C17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bookmarkStart w:id="0" w:name="OLE_LINK1"/>
    </w:p>
    <w:p w14:paraId="74E58A93" w14:textId="730EFF1E" w:rsidR="00676FD3" w:rsidRDefault="00676FD3" w:rsidP="00B5259F">
      <w:pPr>
        <w:jc w:val="center"/>
        <w:rPr>
          <w:rFonts w:ascii="Arial" w:hAnsi="Arial" w:cs="Arial"/>
          <w:b/>
          <w:bCs/>
          <w:sz w:val="44"/>
          <w:szCs w:val="44"/>
          <w:lang w:val="sk-SK"/>
        </w:rPr>
      </w:pPr>
      <w:bookmarkStart w:id="1" w:name="OLE_LINK10"/>
      <w:bookmarkEnd w:id="0"/>
      <w:r>
        <w:rPr>
          <w:rFonts w:ascii="Arial" w:hAnsi="Arial" w:cs="Arial"/>
          <w:b/>
          <w:bCs/>
          <w:sz w:val="44"/>
          <w:szCs w:val="44"/>
          <w:lang w:val="sk-SK"/>
        </w:rPr>
        <w:t xml:space="preserve">Kia GO </w:t>
      </w:r>
      <w:r w:rsidR="000A5E35">
        <w:rPr>
          <w:rFonts w:ascii="Arial" w:hAnsi="Arial" w:cs="Arial"/>
          <w:b/>
          <w:bCs/>
          <w:sz w:val="44"/>
          <w:szCs w:val="44"/>
          <w:lang w:val="sk-SK"/>
        </w:rPr>
        <w:t>E</w:t>
      </w:r>
      <w:r>
        <w:rPr>
          <w:rFonts w:ascii="Arial" w:hAnsi="Arial" w:cs="Arial"/>
          <w:b/>
          <w:bCs/>
          <w:sz w:val="44"/>
          <w:szCs w:val="44"/>
          <w:lang w:val="sk-SK"/>
        </w:rPr>
        <w:t xml:space="preserve">lectric </w:t>
      </w:r>
      <w:r w:rsidR="000A5E35">
        <w:rPr>
          <w:rFonts w:ascii="Arial" w:hAnsi="Arial" w:cs="Arial"/>
          <w:b/>
          <w:bCs/>
          <w:sz w:val="44"/>
          <w:szCs w:val="44"/>
          <w:lang w:val="sk-SK"/>
        </w:rPr>
        <w:t>T</w:t>
      </w:r>
      <w:r>
        <w:rPr>
          <w:rFonts w:ascii="Arial" w:hAnsi="Arial" w:cs="Arial"/>
          <w:b/>
          <w:bCs/>
          <w:sz w:val="44"/>
          <w:szCs w:val="44"/>
          <w:lang w:val="sk-SK"/>
        </w:rPr>
        <w:t xml:space="preserve">our </w:t>
      </w:r>
      <w:r w:rsidR="00A6295C">
        <w:rPr>
          <w:rFonts w:ascii="Arial" w:hAnsi="Arial" w:cs="Arial"/>
          <w:b/>
          <w:bCs/>
          <w:sz w:val="44"/>
          <w:szCs w:val="44"/>
          <w:lang w:val="sk-SK"/>
        </w:rPr>
        <w:t xml:space="preserve">opäť </w:t>
      </w:r>
      <w:r w:rsidR="000A5E35">
        <w:rPr>
          <w:rFonts w:ascii="Arial" w:hAnsi="Arial" w:cs="Arial"/>
          <w:b/>
          <w:bCs/>
          <w:sz w:val="44"/>
          <w:szCs w:val="44"/>
          <w:lang w:val="sk-SK"/>
        </w:rPr>
        <w:t>p</w:t>
      </w:r>
      <w:r>
        <w:rPr>
          <w:rFonts w:ascii="Arial" w:hAnsi="Arial" w:cs="Arial"/>
          <w:b/>
          <w:bCs/>
          <w:sz w:val="44"/>
          <w:szCs w:val="44"/>
          <w:lang w:val="sk-SK"/>
        </w:rPr>
        <w:t>o Slovensku</w:t>
      </w:r>
    </w:p>
    <w:p w14:paraId="37B9A6DE" w14:textId="77777777" w:rsidR="00D22C0B" w:rsidRDefault="00D22C0B" w:rsidP="00D22C0B">
      <w:pPr>
        <w:rPr>
          <w:rFonts w:ascii="Arial" w:hAnsi="Arial" w:cs="Arial"/>
          <w:b/>
          <w:bCs/>
          <w:sz w:val="44"/>
          <w:szCs w:val="44"/>
          <w:lang w:val="sk-SK"/>
        </w:rPr>
      </w:pPr>
      <w:bookmarkStart w:id="2" w:name="OLE_LINK8"/>
      <w:bookmarkEnd w:id="1"/>
    </w:p>
    <w:p w14:paraId="1C00C7E5" w14:textId="2CC2BA16" w:rsidR="00D22C0B" w:rsidRDefault="00D22C0B" w:rsidP="00D22C0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sk-SK"/>
        </w:rPr>
      </w:pPr>
      <w:bookmarkStart w:id="3" w:name="OLE_LINK4"/>
      <w:bookmarkStart w:id="4" w:name="OLE_LINK11"/>
      <w:r w:rsidRPr="00D22C0B">
        <w:rPr>
          <w:rFonts w:ascii="Arial" w:hAnsi="Arial" w:cs="Arial"/>
          <w:b/>
          <w:bCs/>
          <w:sz w:val="24"/>
          <w:szCs w:val="24"/>
          <w:lang w:val="sk-SK"/>
        </w:rPr>
        <w:t xml:space="preserve">Kia 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si </w:t>
      </w:r>
      <w:r w:rsidRPr="00D22C0B">
        <w:rPr>
          <w:rFonts w:ascii="Arial" w:hAnsi="Arial" w:cs="Arial"/>
          <w:b/>
          <w:bCs/>
          <w:sz w:val="24"/>
          <w:szCs w:val="24"/>
          <w:lang w:val="sk-SK"/>
        </w:rPr>
        <w:t xml:space="preserve">buduje </w:t>
      </w:r>
      <w:r w:rsidR="00B5259F">
        <w:rPr>
          <w:rFonts w:ascii="Arial" w:hAnsi="Arial" w:cs="Arial"/>
          <w:b/>
          <w:bCs/>
          <w:sz w:val="24"/>
          <w:szCs w:val="24"/>
          <w:lang w:val="sk-SK"/>
        </w:rPr>
        <w:t>vedúcu pozíciu na trhu elektrifikáci</w:t>
      </w:r>
      <w:r w:rsidR="00A6295C">
        <w:rPr>
          <w:rFonts w:ascii="Arial" w:hAnsi="Arial" w:cs="Arial"/>
          <w:b/>
          <w:bCs/>
          <w:sz w:val="24"/>
          <w:szCs w:val="24"/>
          <w:lang w:val="sk-SK"/>
        </w:rPr>
        <w:t>e</w:t>
      </w:r>
      <w:r w:rsidR="00B5259F"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A6295C">
        <w:rPr>
          <w:rFonts w:ascii="Arial" w:hAnsi="Arial" w:cs="Arial"/>
          <w:b/>
          <w:bCs/>
          <w:sz w:val="24"/>
          <w:szCs w:val="24"/>
          <w:lang w:val="sk-SK"/>
        </w:rPr>
        <w:t>svojim moderným elektrifikovaným portfóliom</w:t>
      </w:r>
      <w:r w:rsidR="00903726">
        <w:rPr>
          <w:rFonts w:ascii="Arial" w:hAnsi="Arial" w:cs="Arial"/>
          <w:b/>
          <w:bCs/>
          <w:sz w:val="24"/>
          <w:szCs w:val="24"/>
          <w:lang w:val="sk-SK"/>
        </w:rPr>
        <w:t xml:space="preserve"> produktov</w:t>
      </w:r>
    </w:p>
    <w:bookmarkEnd w:id="3"/>
    <w:p w14:paraId="5E6F2488" w14:textId="4269448B" w:rsidR="00D22C0B" w:rsidRPr="00B5259F" w:rsidRDefault="00D22C0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sk-SK"/>
        </w:rPr>
      </w:pPr>
      <w:r w:rsidRPr="00B5259F">
        <w:rPr>
          <w:rFonts w:ascii="Arial" w:hAnsi="Arial" w:cs="Arial"/>
          <w:b/>
          <w:bCs/>
          <w:sz w:val="24"/>
          <w:szCs w:val="24"/>
          <w:lang w:val="sk-SK"/>
        </w:rPr>
        <w:t>Opäť prichádza s</w:t>
      </w:r>
      <w:r w:rsidR="00B5259F" w:rsidRPr="00B5259F">
        <w:rPr>
          <w:rFonts w:ascii="Arial" w:hAnsi="Arial" w:cs="Arial"/>
          <w:b/>
          <w:bCs/>
          <w:sz w:val="24"/>
          <w:szCs w:val="24"/>
          <w:lang w:val="sk-SK"/>
        </w:rPr>
        <w:t> </w:t>
      </w:r>
      <w:r w:rsidRPr="00B5259F">
        <w:rPr>
          <w:rFonts w:ascii="Arial" w:hAnsi="Arial" w:cs="Arial"/>
          <w:b/>
          <w:bCs/>
          <w:sz w:val="24"/>
          <w:szCs w:val="24"/>
          <w:lang w:val="sk-SK"/>
        </w:rPr>
        <w:t>roadshow</w:t>
      </w:r>
      <w:r w:rsidR="00B5259F" w:rsidRPr="00B5259F">
        <w:rPr>
          <w:rFonts w:ascii="Arial" w:hAnsi="Arial" w:cs="Arial"/>
          <w:b/>
          <w:bCs/>
          <w:sz w:val="24"/>
          <w:szCs w:val="24"/>
          <w:lang w:val="sk-SK"/>
        </w:rPr>
        <w:t>, Kia GO Electric Tour,</w:t>
      </w:r>
      <w:r w:rsidRPr="00B5259F">
        <w:rPr>
          <w:rFonts w:ascii="Arial" w:hAnsi="Arial" w:cs="Arial"/>
          <w:b/>
          <w:bCs/>
          <w:sz w:val="24"/>
          <w:szCs w:val="24"/>
          <w:lang w:val="sk-SK"/>
        </w:rPr>
        <w:t xml:space="preserve"> po celom Slovensku </w:t>
      </w:r>
    </w:p>
    <w:p w14:paraId="19148C53" w14:textId="0B7061E4" w:rsidR="00D22C0B" w:rsidRDefault="00C67C3F" w:rsidP="00D22C0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V </w:t>
      </w:r>
      <w:r w:rsidR="00DE7024">
        <w:rPr>
          <w:rFonts w:ascii="Arial" w:hAnsi="Arial" w:cs="Arial"/>
          <w:b/>
          <w:bCs/>
          <w:sz w:val="24"/>
          <w:szCs w:val="24"/>
          <w:lang w:val="sk-SK"/>
        </w:rPr>
        <w:t>25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mestách bude možnosť otestovať </w:t>
      </w:r>
      <w:r w:rsidR="00443E3C">
        <w:rPr>
          <w:rFonts w:ascii="Arial" w:hAnsi="Arial" w:cs="Arial"/>
          <w:b/>
          <w:bCs/>
          <w:sz w:val="24"/>
          <w:szCs w:val="24"/>
          <w:lang w:val="sk-SK"/>
        </w:rPr>
        <w:t xml:space="preserve">najnovšie </w:t>
      </w:r>
      <w:r>
        <w:rPr>
          <w:rFonts w:ascii="Arial" w:hAnsi="Arial" w:cs="Arial"/>
          <w:b/>
          <w:bCs/>
          <w:sz w:val="24"/>
          <w:szCs w:val="24"/>
          <w:lang w:val="sk-SK"/>
        </w:rPr>
        <w:t>modely</w:t>
      </w:r>
      <w:r w:rsidR="00443E3C">
        <w:rPr>
          <w:rFonts w:ascii="Arial" w:hAnsi="Arial" w:cs="Arial"/>
          <w:b/>
          <w:bCs/>
          <w:sz w:val="24"/>
          <w:szCs w:val="24"/>
          <w:lang w:val="sk-SK"/>
        </w:rPr>
        <w:t xml:space="preserve"> Kia: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443E3C">
        <w:rPr>
          <w:rFonts w:ascii="Arial" w:hAnsi="Arial" w:cs="Arial"/>
          <w:b/>
          <w:bCs/>
          <w:sz w:val="24"/>
          <w:szCs w:val="24"/>
          <w:lang w:val="sk-SK"/>
        </w:rPr>
        <w:t>Niro</w:t>
      </w:r>
      <w:proofErr w:type="spellEnd"/>
      <w:r w:rsidR="00443E3C">
        <w:rPr>
          <w:rFonts w:ascii="Arial" w:hAnsi="Arial" w:cs="Arial"/>
          <w:b/>
          <w:bCs/>
          <w:sz w:val="24"/>
          <w:szCs w:val="24"/>
          <w:lang w:val="sk-SK"/>
        </w:rPr>
        <w:t xml:space="preserve"> EV,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EV6 GT a</w:t>
      </w:r>
      <w:r w:rsidR="00443E3C">
        <w:rPr>
          <w:rFonts w:ascii="Arial" w:hAnsi="Arial" w:cs="Arial"/>
          <w:b/>
          <w:bCs/>
          <w:sz w:val="24"/>
          <w:szCs w:val="24"/>
          <w:lang w:val="sk-SK"/>
        </w:rPr>
        <w:t> novinku EV9</w:t>
      </w:r>
    </w:p>
    <w:p w14:paraId="369F29DF" w14:textId="0F0A5598" w:rsidR="00C67C3F" w:rsidRDefault="00C67C3F" w:rsidP="00D22C0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Kia GO Electric Tour prebieha od 10. novembra do 14. februára u </w:t>
      </w:r>
      <w:r w:rsidR="00DE7024">
        <w:rPr>
          <w:rFonts w:ascii="Arial" w:hAnsi="Arial" w:cs="Arial"/>
          <w:b/>
          <w:bCs/>
          <w:sz w:val="24"/>
          <w:szCs w:val="24"/>
          <w:lang w:val="sk-SK"/>
        </w:rPr>
        <w:t>29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="00C80301">
        <w:rPr>
          <w:rFonts w:ascii="Arial" w:hAnsi="Arial" w:cs="Arial"/>
          <w:b/>
          <w:bCs/>
          <w:sz w:val="24"/>
          <w:szCs w:val="24"/>
          <w:lang w:val="sk-SK"/>
        </w:rPr>
        <w:t xml:space="preserve">autorizovaných </w:t>
      </w:r>
      <w:r>
        <w:rPr>
          <w:rFonts w:ascii="Arial" w:hAnsi="Arial" w:cs="Arial"/>
          <w:b/>
          <w:bCs/>
          <w:sz w:val="24"/>
          <w:szCs w:val="24"/>
          <w:lang w:val="sk-SK"/>
        </w:rPr>
        <w:t>dílerov Kia</w:t>
      </w:r>
    </w:p>
    <w:p w14:paraId="1FB99C03" w14:textId="7DD0A85F" w:rsidR="00C67C3F" w:rsidRDefault="00C67C3F" w:rsidP="00D22C0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sk-SK"/>
        </w:rPr>
      </w:pPr>
      <w:r>
        <w:rPr>
          <w:rFonts w:ascii="Arial" w:hAnsi="Arial" w:cs="Arial"/>
          <w:b/>
          <w:bCs/>
          <w:sz w:val="24"/>
          <w:szCs w:val="24"/>
          <w:lang w:val="sk-SK"/>
        </w:rPr>
        <w:t>Novú vlajkovú loď Kia, model</w:t>
      </w:r>
      <w:r w:rsidRPr="00631CB3">
        <w:rPr>
          <w:rFonts w:ascii="Arial" w:hAnsi="Arial" w:cs="Arial"/>
          <w:b/>
          <w:bCs/>
          <w:sz w:val="24"/>
          <w:szCs w:val="24"/>
          <w:lang w:val="sk-SK"/>
        </w:rPr>
        <w:t xml:space="preserve"> EV9</w:t>
      </w:r>
      <w:r w:rsidR="00903726">
        <w:rPr>
          <w:rFonts w:ascii="Arial" w:hAnsi="Arial" w:cs="Arial"/>
          <w:b/>
          <w:bCs/>
          <w:sz w:val="24"/>
          <w:szCs w:val="24"/>
          <w:lang w:val="sk-SK"/>
        </w:rPr>
        <w:t>,</w:t>
      </w:r>
      <w:r>
        <w:rPr>
          <w:rFonts w:ascii="Arial" w:hAnsi="Arial" w:cs="Arial"/>
          <w:b/>
          <w:bCs/>
          <w:sz w:val="24"/>
          <w:szCs w:val="24"/>
          <w:lang w:val="sk-SK"/>
        </w:rPr>
        <w:t xml:space="preserve"> </w:t>
      </w:r>
      <w:r w:rsidRPr="00631CB3">
        <w:rPr>
          <w:rFonts w:ascii="Arial" w:hAnsi="Arial" w:cs="Arial"/>
          <w:b/>
          <w:bCs/>
          <w:sz w:val="24"/>
          <w:szCs w:val="24"/>
          <w:lang w:val="sk-SK"/>
        </w:rPr>
        <w:t>si jeden šťastlivec odvezie na týždeň domov</w:t>
      </w:r>
    </w:p>
    <w:bookmarkEnd w:id="4"/>
    <w:p w14:paraId="765B32EA" w14:textId="77777777" w:rsidR="00903726" w:rsidRDefault="00903726" w:rsidP="00903726">
      <w:pPr>
        <w:pStyle w:val="ListParagraph"/>
        <w:rPr>
          <w:rFonts w:ascii="Arial" w:hAnsi="Arial" w:cs="Arial"/>
          <w:b/>
          <w:bCs/>
          <w:sz w:val="24"/>
          <w:szCs w:val="24"/>
          <w:lang w:val="sk-SK"/>
        </w:rPr>
      </w:pPr>
    </w:p>
    <w:p w14:paraId="3D6B59C2" w14:textId="2EF37116" w:rsidR="00903726" w:rsidRDefault="00903726" w:rsidP="00D16E6B">
      <w:pPr>
        <w:jc w:val="both"/>
        <w:rPr>
          <w:rFonts w:ascii="Arial" w:hAnsi="Arial" w:cs="Arial"/>
          <w:lang w:val="sk-SK"/>
        </w:rPr>
      </w:pPr>
      <w:bookmarkStart w:id="5" w:name="OLE_LINK12"/>
      <w:r w:rsidRPr="00903726">
        <w:rPr>
          <w:rFonts w:ascii="Arial" w:hAnsi="Arial" w:cs="Arial"/>
          <w:lang w:val="sk-SK"/>
        </w:rPr>
        <w:t>Značka Kia sa v posledných rokoch výrazne zaviazala k dvom hlavným cieľom: byť ekologicky ohľaduplná</w:t>
      </w:r>
      <w:r w:rsidR="008966DB">
        <w:rPr>
          <w:rFonts w:ascii="Arial" w:hAnsi="Arial" w:cs="Arial"/>
          <w:lang w:val="sk-SK"/>
        </w:rPr>
        <w:t xml:space="preserve"> k životnému prostrediu</w:t>
      </w:r>
      <w:r w:rsidRPr="00903726">
        <w:rPr>
          <w:rFonts w:ascii="Arial" w:hAnsi="Arial" w:cs="Arial"/>
          <w:lang w:val="sk-SK"/>
        </w:rPr>
        <w:t xml:space="preserve"> a postupne </w:t>
      </w:r>
      <w:r w:rsidR="001A3853">
        <w:rPr>
          <w:rFonts w:ascii="Arial" w:hAnsi="Arial" w:cs="Arial"/>
          <w:lang w:val="sk-SK"/>
        </w:rPr>
        <w:t>sa stať lídrom v oblasti elektrifikácie</w:t>
      </w:r>
      <w:r w:rsidRPr="00903726">
        <w:rPr>
          <w:rFonts w:ascii="Arial" w:hAnsi="Arial" w:cs="Arial"/>
          <w:lang w:val="sk-SK"/>
        </w:rPr>
        <w:t xml:space="preserve">. Táto snaha je zreteľná v </w:t>
      </w:r>
      <w:r w:rsidR="00DE7024">
        <w:rPr>
          <w:rFonts w:ascii="Arial" w:hAnsi="Arial" w:cs="Arial"/>
          <w:lang w:val="sk-SK"/>
        </w:rPr>
        <w:t>jej</w:t>
      </w:r>
      <w:r w:rsidRPr="00903726">
        <w:rPr>
          <w:rFonts w:ascii="Arial" w:hAnsi="Arial" w:cs="Arial"/>
          <w:lang w:val="sk-SK"/>
        </w:rPr>
        <w:t xml:space="preserve"> prístupe k vývoju vozidiel a inováciám v rôznych oblastiach.</w:t>
      </w:r>
    </w:p>
    <w:bookmarkEnd w:id="5"/>
    <w:p w14:paraId="0216B25C" w14:textId="3C41CB66" w:rsidR="00DE7024" w:rsidRDefault="00DE7024" w:rsidP="00D16E6B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Nedávno predstavila svoju novú vlajkovú loď, model EV9. </w:t>
      </w:r>
      <w:r w:rsidRPr="00D16E6B">
        <w:rPr>
          <w:rFonts w:ascii="Arial" w:hAnsi="Arial" w:cs="Arial"/>
          <w:b/>
          <w:bCs/>
          <w:lang w:val="sk-SK"/>
        </w:rPr>
        <w:t>Kia EV9</w:t>
      </w:r>
      <w:r>
        <w:rPr>
          <w:rFonts w:ascii="Arial" w:hAnsi="Arial" w:cs="Arial"/>
          <w:lang w:val="sk-SK"/>
        </w:rPr>
        <w:t xml:space="preserve"> je plne elektrické SUV </w:t>
      </w:r>
      <w:r w:rsidR="00C80301">
        <w:rPr>
          <w:rFonts w:ascii="Arial" w:hAnsi="Arial" w:cs="Arial"/>
          <w:lang w:val="sk-SK"/>
        </w:rPr>
        <w:t>s</w:t>
      </w:r>
      <w:r>
        <w:rPr>
          <w:rFonts w:ascii="Arial" w:hAnsi="Arial" w:cs="Arial"/>
          <w:lang w:val="sk-SK"/>
        </w:rPr>
        <w:t xml:space="preserve">konštruované pre moderný životný štýl v elektrifikovanej dobe. Je to prvé elektrické SUV značky Kia s tromi radmi sedadiel. Model EV9 sa vyznačuje priestrannosťou, odolnosťou a technickou vyspelosťou. </w:t>
      </w:r>
      <w:r w:rsidR="00C80301">
        <w:rPr>
          <w:rFonts w:ascii="Arial" w:hAnsi="Arial" w:cs="Arial"/>
          <w:lang w:val="sk-SK"/>
        </w:rPr>
        <w:t>Navyše</w:t>
      </w:r>
      <w:r>
        <w:rPr>
          <w:rFonts w:ascii="Arial" w:hAnsi="Arial" w:cs="Arial"/>
          <w:lang w:val="sk-SK"/>
        </w:rPr>
        <w:t xml:space="preserve"> je k dispozícii v šesť alebo sedemmiestnej konfigurácii. EV9 ponúka dojazd až 563 kilometrov</w:t>
      </w:r>
      <w:r w:rsidR="00C80301">
        <w:rPr>
          <w:rFonts w:ascii="Arial" w:hAnsi="Arial" w:cs="Arial"/>
          <w:lang w:val="sk-SK"/>
        </w:rPr>
        <w:t xml:space="preserve"> a v</w:t>
      </w:r>
      <w:r>
        <w:rPr>
          <w:rFonts w:ascii="Arial" w:hAnsi="Arial" w:cs="Arial"/>
          <w:lang w:val="sk-SK"/>
        </w:rPr>
        <w:t xml:space="preserve">ýkon 282,6 kW zabezpečuje maximálnu rýchlosť 200 km/h so </w:t>
      </w:r>
      <w:r>
        <w:rPr>
          <w:rFonts w:ascii="Arial" w:eastAsia="Times New Roman" w:hAnsi="Arial" w:cs="Arial"/>
          <w:color w:val="000000"/>
          <w:lang w:val="sk-SK"/>
        </w:rPr>
        <w:t>zrýchlením z 0 na 100 km/h za 5,3 sekundy.</w:t>
      </w:r>
      <w:r>
        <w:rPr>
          <w:rFonts w:ascii="Arial" w:hAnsi="Arial" w:cs="Arial"/>
          <w:lang w:val="sk-SK"/>
        </w:rPr>
        <w:t xml:space="preserve"> Je vybaven</w:t>
      </w:r>
      <w:r w:rsidR="00C80301">
        <w:rPr>
          <w:rFonts w:ascii="Arial" w:hAnsi="Arial" w:cs="Arial"/>
          <w:lang w:val="sk-SK"/>
        </w:rPr>
        <w:t>á</w:t>
      </w:r>
      <w:r>
        <w:rPr>
          <w:rFonts w:ascii="Arial" w:hAnsi="Arial" w:cs="Arial"/>
          <w:lang w:val="sk-SK"/>
        </w:rPr>
        <w:t xml:space="preserve"> technológiou </w:t>
      </w:r>
      <w:proofErr w:type="spellStart"/>
      <w:r>
        <w:rPr>
          <w:rFonts w:ascii="Arial" w:hAnsi="Arial" w:cs="Arial"/>
          <w:lang w:val="sk-SK"/>
        </w:rPr>
        <w:t>ultrarýchleho</w:t>
      </w:r>
      <w:proofErr w:type="spellEnd"/>
      <w:r>
        <w:rPr>
          <w:rFonts w:ascii="Arial" w:hAnsi="Arial" w:cs="Arial"/>
          <w:lang w:val="sk-SK"/>
        </w:rPr>
        <w:t xml:space="preserve"> nabíjania (800 V), vďaka ktorej </w:t>
      </w:r>
      <w:r w:rsidR="00C80301">
        <w:rPr>
          <w:rFonts w:ascii="Arial" w:hAnsi="Arial" w:cs="Arial"/>
          <w:lang w:val="sk-SK"/>
        </w:rPr>
        <w:t>sa</w:t>
      </w:r>
      <w:r>
        <w:rPr>
          <w:rFonts w:ascii="Arial" w:hAnsi="Arial" w:cs="Arial"/>
          <w:lang w:val="sk-SK"/>
        </w:rPr>
        <w:t xml:space="preserve"> na </w:t>
      </w:r>
      <w:proofErr w:type="spellStart"/>
      <w:r>
        <w:rPr>
          <w:rFonts w:ascii="Arial" w:hAnsi="Arial" w:cs="Arial"/>
          <w:lang w:val="sk-SK"/>
        </w:rPr>
        <w:t>rýchlonabíjacích</w:t>
      </w:r>
      <w:proofErr w:type="spellEnd"/>
      <w:r>
        <w:rPr>
          <w:rFonts w:ascii="Arial" w:hAnsi="Arial" w:cs="Arial"/>
          <w:lang w:val="sk-SK"/>
        </w:rPr>
        <w:t xml:space="preserve"> staniciach</w:t>
      </w:r>
      <w:r w:rsidR="00C80301">
        <w:rPr>
          <w:rFonts w:ascii="Arial" w:hAnsi="Arial" w:cs="Arial"/>
          <w:lang w:val="sk-SK"/>
        </w:rPr>
        <w:t xml:space="preserve"> nabije za 15 minút až na</w:t>
      </w:r>
      <w:r>
        <w:rPr>
          <w:rFonts w:ascii="Arial" w:hAnsi="Arial" w:cs="Arial"/>
          <w:lang w:val="sk-SK"/>
        </w:rPr>
        <w:t xml:space="preserve"> 239 kilometrov</w:t>
      </w:r>
      <w:r w:rsidR="00C80301">
        <w:rPr>
          <w:rFonts w:ascii="Arial" w:hAnsi="Arial" w:cs="Arial"/>
          <w:lang w:val="sk-SK"/>
        </w:rPr>
        <w:t>ý</w:t>
      </w:r>
      <w:r>
        <w:rPr>
          <w:rFonts w:ascii="Arial" w:hAnsi="Arial" w:cs="Arial"/>
          <w:lang w:val="sk-SK"/>
        </w:rPr>
        <w:t xml:space="preserve"> dojazd. </w:t>
      </w:r>
    </w:p>
    <w:p w14:paraId="437FFBDE" w14:textId="397E050E" w:rsidR="00676FD3" w:rsidRDefault="00DE7024" w:rsidP="00D16E6B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 práve nová vlajková loď značky Kia bude hlavným lákadlom</w:t>
      </w:r>
      <w:bookmarkEnd w:id="2"/>
      <w:r>
        <w:rPr>
          <w:rFonts w:ascii="Arial" w:hAnsi="Arial" w:cs="Arial"/>
          <w:lang w:val="sk-SK"/>
        </w:rPr>
        <w:t xml:space="preserve"> jej </w:t>
      </w:r>
      <w:proofErr w:type="spellStart"/>
      <w:r>
        <w:rPr>
          <w:rFonts w:ascii="Arial" w:hAnsi="Arial" w:cs="Arial"/>
          <w:lang w:val="sk-SK"/>
        </w:rPr>
        <w:t>roadshow</w:t>
      </w:r>
      <w:proofErr w:type="spellEnd"/>
      <w:r>
        <w:rPr>
          <w:rFonts w:ascii="Arial" w:hAnsi="Arial" w:cs="Arial"/>
          <w:lang w:val="sk-SK"/>
        </w:rPr>
        <w:t xml:space="preserve"> po Slovensku s názvom Kia GO Electric </w:t>
      </w:r>
      <w:proofErr w:type="spellStart"/>
      <w:r>
        <w:rPr>
          <w:rFonts w:ascii="Arial" w:hAnsi="Arial" w:cs="Arial"/>
          <w:lang w:val="sk-SK"/>
        </w:rPr>
        <w:t>Tour</w:t>
      </w:r>
      <w:proofErr w:type="spellEnd"/>
      <w:r>
        <w:rPr>
          <w:rFonts w:ascii="Arial" w:hAnsi="Arial" w:cs="Arial"/>
          <w:lang w:val="sk-SK"/>
        </w:rPr>
        <w:t xml:space="preserve"> „Lepšie raz vyskúšať ako stokrát vidieť“, ktorá bude prebiehať v termíne </w:t>
      </w:r>
      <w:r w:rsidR="00C80301">
        <w:rPr>
          <w:rFonts w:ascii="Arial" w:hAnsi="Arial" w:cs="Arial"/>
          <w:lang w:val="sk-SK"/>
        </w:rPr>
        <w:t xml:space="preserve">od </w:t>
      </w:r>
      <w:r>
        <w:rPr>
          <w:rFonts w:ascii="Arial" w:hAnsi="Arial" w:cs="Arial"/>
          <w:lang w:val="sk-SK"/>
        </w:rPr>
        <w:t>10. novembra až</w:t>
      </w:r>
      <w:r w:rsidR="00C80301">
        <w:rPr>
          <w:rFonts w:ascii="Arial" w:hAnsi="Arial" w:cs="Arial"/>
          <w:lang w:val="sk-SK"/>
        </w:rPr>
        <w:t xml:space="preserve"> do</w:t>
      </w:r>
      <w:r>
        <w:rPr>
          <w:rFonts w:ascii="Arial" w:hAnsi="Arial" w:cs="Arial"/>
          <w:lang w:val="sk-SK"/>
        </w:rPr>
        <w:t xml:space="preserve"> 14. februára v 25 </w:t>
      </w:r>
      <w:r w:rsidR="00C80301">
        <w:rPr>
          <w:rFonts w:ascii="Arial" w:hAnsi="Arial" w:cs="Arial"/>
          <w:lang w:val="sk-SK"/>
        </w:rPr>
        <w:t xml:space="preserve">slovenských </w:t>
      </w:r>
      <w:r>
        <w:rPr>
          <w:rFonts w:ascii="Arial" w:hAnsi="Arial" w:cs="Arial"/>
          <w:lang w:val="sk-SK"/>
        </w:rPr>
        <w:t xml:space="preserve">mestách. Hlavným dôvodom pripravovanej </w:t>
      </w:r>
      <w:proofErr w:type="spellStart"/>
      <w:r>
        <w:rPr>
          <w:rFonts w:ascii="Arial" w:hAnsi="Arial" w:cs="Arial"/>
          <w:lang w:val="sk-SK"/>
        </w:rPr>
        <w:t>roadshow</w:t>
      </w:r>
      <w:proofErr w:type="spellEnd"/>
      <w:r>
        <w:rPr>
          <w:rFonts w:ascii="Arial" w:hAnsi="Arial" w:cs="Arial"/>
          <w:lang w:val="sk-SK"/>
        </w:rPr>
        <w:t xml:space="preserve"> je </w:t>
      </w:r>
      <w:r w:rsidR="00676FD3" w:rsidRPr="00856636">
        <w:rPr>
          <w:rFonts w:ascii="Arial" w:hAnsi="Arial" w:cs="Arial"/>
          <w:lang w:val="sk-SK"/>
        </w:rPr>
        <w:t>ukáza</w:t>
      </w:r>
      <w:r w:rsidR="00856636">
        <w:rPr>
          <w:rFonts w:ascii="Arial" w:hAnsi="Arial" w:cs="Arial"/>
          <w:lang w:val="sk-SK"/>
        </w:rPr>
        <w:t>ť</w:t>
      </w:r>
      <w:r w:rsidR="00676FD3" w:rsidRPr="00856636">
        <w:rPr>
          <w:rFonts w:ascii="Arial" w:hAnsi="Arial" w:cs="Arial"/>
          <w:lang w:val="sk-SK"/>
        </w:rPr>
        <w:t xml:space="preserve"> </w:t>
      </w:r>
      <w:r w:rsidR="00C80301">
        <w:rPr>
          <w:rFonts w:ascii="Arial" w:hAnsi="Arial" w:cs="Arial"/>
          <w:lang w:val="sk-SK"/>
        </w:rPr>
        <w:t>verejnosti</w:t>
      </w:r>
      <w:r w:rsidR="00676FD3" w:rsidRPr="00856636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svet nových možností </w:t>
      </w:r>
      <w:proofErr w:type="spellStart"/>
      <w:r>
        <w:rPr>
          <w:rFonts w:ascii="Arial" w:hAnsi="Arial" w:cs="Arial"/>
          <w:lang w:val="sk-SK"/>
        </w:rPr>
        <w:t>elektromobility</w:t>
      </w:r>
      <w:proofErr w:type="spellEnd"/>
      <w:r>
        <w:rPr>
          <w:rFonts w:ascii="Arial" w:hAnsi="Arial" w:cs="Arial"/>
          <w:lang w:val="sk-SK"/>
        </w:rPr>
        <w:t xml:space="preserve"> a </w:t>
      </w:r>
      <w:r w:rsidR="00676FD3" w:rsidRPr="00856636">
        <w:rPr>
          <w:rFonts w:ascii="Arial" w:hAnsi="Arial" w:cs="Arial"/>
          <w:lang w:val="sk-SK"/>
        </w:rPr>
        <w:t xml:space="preserve">nádych budúcnosti. </w:t>
      </w:r>
      <w:r w:rsidR="00856636">
        <w:rPr>
          <w:rFonts w:ascii="Arial" w:hAnsi="Arial" w:cs="Arial"/>
          <w:lang w:val="sk-SK"/>
        </w:rPr>
        <w:t>Najnovšie e</w:t>
      </w:r>
      <w:r w:rsidR="00676FD3" w:rsidRPr="00856636">
        <w:rPr>
          <w:rFonts w:ascii="Arial" w:hAnsi="Arial" w:cs="Arial"/>
          <w:lang w:val="sk-SK"/>
        </w:rPr>
        <w:t xml:space="preserve">lektromobily budú putovať po celom Slovensku a nájdete ich </w:t>
      </w:r>
      <w:r>
        <w:rPr>
          <w:rFonts w:ascii="Arial" w:hAnsi="Arial" w:cs="Arial"/>
          <w:lang w:val="sk-SK"/>
        </w:rPr>
        <w:t>a</w:t>
      </w:r>
      <w:r w:rsidR="00676FD3" w:rsidRPr="00856636">
        <w:rPr>
          <w:rFonts w:ascii="Arial" w:hAnsi="Arial" w:cs="Arial"/>
          <w:lang w:val="sk-SK"/>
        </w:rPr>
        <w:t xml:space="preserve">ž u troch autorizovaných predajcov </w:t>
      </w:r>
      <w:r w:rsidR="001A3853">
        <w:rPr>
          <w:rFonts w:ascii="Arial" w:hAnsi="Arial" w:cs="Arial"/>
          <w:lang w:val="sk-SK"/>
        </w:rPr>
        <w:t>súčasne</w:t>
      </w:r>
      <w:r w:rsidR="00676FD3" w:rsidRPr="00856636">
        <w:rPr>
          <w:rFonts w:ascii="Arial" w:hAnsi="Arial" w:cs="Arial"/>
          <w:lang w:val="sk-SK"/>
        </w:rPr>
        <w:t>.</w:t>
      </w:r>
    </w:p>
    <w:p w14:paraId="6FA25C9C" w14:textId="3D4375F4" w:rsidR="00D16E6B" w:rsidRPr="00443E3C" w:rsidRDefault="00D16E6B" w:rsidP="00443E3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Okrem novinky EV9 bude vo flotile putujúcich vozidiel model </w:t>
      </w:r>
      <w:r w:rsidRPr="00443E3C">
        <w:rPr>
          <w:rFonts w:ascii="Arial" w:hAnsi="Arial" w:cs="Arial"/>
          <w:lang w:val="sk-SK"/>
        </w:rPr>
        <w:t xml:space="preserve">Kia </w:t>
      </w:r>
      <w:proofErr w:type="spellStart"/>
      <w:r w:rsidRPr="00443E3C">
        <w:rPr>
          <w:rFonts w:ascii="Arial" w:hAnsi="Arial" w:cs="Arial"/>
          <w:b/>
          <w:bCs/>
          <w:lang w:val="sk-SK"/>
        </w:rPr>
        <w:t>Niro</w:t>
      </w:r>
      <w:proofErr w:type="spellEnd"/>
      <w:r w:rsidRPr="00443E3C">
        <w:rPr>
          <w:rFonts w:ascii="Arial" w:hAnsi="Arial" w:cs="Arial"/>
          <w:b/>
          <w:bCs/>
          <w:lang w:val="sk-SK"/>
        </w:rPr>
        <w:t xml:space="preserve"> EV</w:t>
      </w:r>
      <w:r>
        <w:rPr>
          <w:rFonts w:ascii="Arial" w:hAnsi="Arial" w:cs="Arial"/>
          <w:lang w:val="sk-SK"/>
        </w:rPr>
        <w:t xml:space="preserve">. </w:t>
      </w:r>
      <w:r w:rsidRPr="00443E3C">
        <w:rPr>
          <w:rFonts w:ascii="Arial" w:hAnsi="Arial" w:cs="Arial"/>
          <w:lang w:val="sk-SK"/>
        </w:rPr>
        <w:t>Čisto elektrick</w:t>
      </w:r>
      <w:r w:rsidR="00443E3C" w:rsidRPr="00443E3C">
        <w:rPr>
          <w:rFonts w:ascii="Arial" w:hAnsi="Arial" w:cs="Arial"/>
          <w:lang w:val="sk-SK"/>
        </w:rPr>
        <w:t xml:space="preserve">ý </w:t>
      </w:r>
      <w:proofErr w:type="spellStart"/>
      <w:r w:rsidR="00443E3C" w:rsidRPr="00443E3C">
        <w:rPr>
          <w:rFonts w:ascii="Arial" w:hAnsi="Arial" w:cs="Arial"/>
          <w:lang w:val="sk-SK"/>
        </w:rPr>
        <w:t>crossover</w:t>
      </w:r>
      <w:proofErr w:type="spellEnd"/>
      <w:r w:rsidRPr="00443E3C">
        <w:rPr>
          <w:rFonts w:ascii="Arial" w:hAnsi="Arial" w:cs="Arial"/>
          <w:lang w:val="sk-SK"/>
        </w:rPr>
        <w:t xml:space="preserve"> kombinuje skvelý dojazd na úrovni 463 km s výkonom 150 kW. Maximáln</w:t>
      </w:r>
      <w:r w:rsidR="00443E3C" w:rsidRPr="00443E3C">
        <w:rPr>
          <w:rFonts w:ascii="Arial" w:hAnsi="Arial" w:cs="Arial"/>
          <w:lang w:val="sk-SK"/>
        </w:rPr>
        <w:t>a</w:t>
      </w:r>
      <w:r w:rsidRPr="00443E3C">
        <w:rPr>
          <w:rFonts w:ascii="Arial" w:hAnsi="Arial" w:cs="Arial"/>
          <w:lang w:val="sk-SK"/>
        </w:rPr>
        <w:t xml:space="preserve"> rýchlosť 167 km/h a zrýchlen</w:t>
      </w:r>
      <w:r w:rsidR="00443E3C" w:rsidRPr="00443E3C">
        <w:rPr>
          <w:rFonts w:ascii="Arial" w:hAnsi="Arial" w:cs="Arial"/>
          <w:lang w:val="sk-SK"/>
        </w:rPr>
        <w:t>ie</w:t>
      </w:r>
      <w:r w:rsidRPr="00443E3C">
        <w:rPr>
          <w:rFonts w:ascii="Arial" w:hAnsi="Arial" w:cs="Arial"/>
          <w:lang w:val="sk-SK"/>
        </w:rPr>
        <w:t xml:space="preserve"> z 0 na 100 km/h za 7,8 sekundy umožní vodičom presúvať sa na kratších aj dlhších vzdialenostiach</w:t>
      </w:r>
      <w:r w:rsidR="00443E3C" w:rsidRPr="00443E3C">
        <w:rPr>
          <w:rFonts w:ascii="Arial" w:hAnsi="Arial" w:cs="Arial"/>
          <w:lang w:val="sk-SK"/>
        </w:rPr>
        <w:t xml:space="preserve"> so zmysl</w:t>
      </w:r>
      <w:r w:rsidR="00443E3C">
        <w:rPr>
          <w:rFonts w:ascii="Arial" w:hAnsi="Arial" w:cs="Arial"/>
          <w:lang w:val="sk-SK"/>
        </w:rPr>
        <w:t xml:space="preserve">om pre </w:t>
      </w:r>
      <w:r w:rsidR="00443E3C" w:rsidRPr="00443E3C">
        <w:rPr>
          <w:rFonts w:ascii="Arial" w:hAnsi="Arial" w:cs="Arial"/>
          <w:lang w:val="sk-SK"/>
        </w:rPr>
        <w:t>udržateľn</w:t>
      </w:r>
      <w:r w:rsidR="00443E3C">
        <w:rPr>
          <w:rFonts w:ascii="Arial" w:hAnsi="Arial" w:cs="Arial"/>
          <w:lang w:val="sk-SK"/>
        </w:rPr>
        <w:t>osť.</w:t>
      </w:r>
    </w:p>
    <w:p w14:paraId="7AA526C6" w14:textId="2B0AD92C" w:rsidR="00B00301" w:rsidRDefault="00D16E6B" w:rsidP="002263F5">
      <w:pPr>
        <w:jc w:val="both"/>
        <w:rPr>
          <w:rFonts w:ascii="Arial" w:hAnsi="Arial" w:cs="Arial"/>
          <w:lang w:val="sk-SK"/>
        </w:rPr>
      </w:pPr>
      <w:r>
        <w:rPr>
          <w:rFonts w:ascii="Arial" w:eastAsia="Times New Roman" w:hAnsi="Arial" w:cs="Arial"/>
          <w:color w:val="000000"/>
          <w:lang w:val="sk-SK"/>
        </w:rPr>
        <w:t xml:space="preserve">A nebude chýbať ani </w:t>
      </w:r>
      <w:r w:rsidR="00971D71">
        <w:rPr>
          <w:rFonts w:ascii="Arial" w:eastAsia="Times New Roman" w:hAnsi="Arial" w:cs="Arial"/>
          <w:color w:val="000000"/>
          <w:lang w:val="sk-SK"/>
        </w:rPr>
        <w:t>najrýchlejšia</w:t>
      </w:r>
      <w:r>
        <w:rPr>
          <w:rFonts w:ascii="Arial" w:eastAsia="Times New Roman" w:hAnsi="Arial" w:cs="Arial"/>
          <w:color w:val="000000"/>
          <w:lang w:val="sk-SK"/>
        </w:rPr>
        <w:t xml:space="preserve"> Kia</w:t>
      </w:r>
      <w:r w:rsidR="00971D71">
        <w:rPr>
          <w:rFonts w:ascii="Arial" w:eastAsia="Times New Roman" w:hAnsi="Arial" w:cs="Arial"/>
          <w:color w:val="000000"/>
          <w:lang w:val="sk-SK"/>
        </w:rPr>
        <w:t xml:space="preserve"> histórie</w:t>
      </w:r>
      <w:r>
        <w:rPr>
          <w:rFonts w:ascii="Arial" w:eastAsia="Times New Roman" w:hAnsi="Arial" w:cs="Arial"/>
          <w:color w:val="000000"/>
          <w:lang w:val="sk-SK"/>
        </w:rPr>
        <w:t xml:space="preserve">, </w:t>
      </w:r>
      <w:r w:rsidR="00971D71">
        <w:rPr>
          <w:rFonts w:ascii="Arial" w:eastAsia="Times New Roman" w:hAnsi="Arial" w:cs="Arial"/>
          <w:color w:val="000000"/>
          <w:lang w:val="sk-SK"/>
        </w:rPr>
        <w:t xml:space="preserve">super výkonný </w:t>
      </w:r>
      <w:r>
        <w:rPr>
          <w:rFonts w:ascii="Arial" w:eastAsia="Times New Roman" w:hAnsi="Arial" w:cs="Arial"/>
          <w:color w:val="000000"/>
          <w:lang w:val="sk-SK"/>
        </w:rPr>
        <w:t xml:space="preserve">model </w:t>
      </w:r>
      <w:r>
        <w:rPr>
          <w:rFonts w:ascii="Arial" w:eastAsia="Times New Roman" w:hAnsi="Arial" w:cs="Arial"/>
          <w:b/>
          <w:bCs/>
          <w:color w:val="000000"/>
          <w:lang w:val="sk-SK"/>
        </w:rPr>
        <w:t>EV6 GT</w:t>
      </w:r>
      <w:r>
        <w:rPr>
          <w:rFonts w:ascii="Arial" w:eastAsia="Times New Roman" w:hAnsi="Arial" w:cs="Arial"/>
          <w:color w:val="000000"/>
          <w:lang w:val="sk-SK"/>
        </w:rPr>
        <w:t xml:space="preserve">. </w:t>
      </w:r>
      <w:r>
        <w:rPr>
          <w:rFonts w:ascii="Arial" w:hAnsi="Arial" w:cs="Arial"/>
          <w:lang w:val="sk-SK"/>
        </w:rPr>
        <w:t>Dizajn EV6 GT je v súlade s novým dizajnovým jazykom značky Kia, ktorý zdôrazňuje, že pohyb je základom ľudského rozvoja</w:t>
      </w:r>
      <w:r w:rsidR="00971D71">
        <w:rPr>
          <w:rFonts w:ascii="Arial" w:hAnsi="Arial" w:cs="Arial"/>
          <w:lang w:val="sk-SK"/>
        </w:rPr>
        <w:t xml:space="preserve"> a inšpirácie</w:t>
      </w:r>
      <w:r>
        <w:rPr>
          <w:rFonts w:ascii="Arial" w:hAnsi="Arial" w:cs="Arial"/>
          <w:lang w:val="sk-SK"/>
        </w:rPr>
        <w:t>.</w:t>
      </w:r>
      <w:r w:rsidR="00971D71">
        <w:rPr>
          <w:rFonts w:ascii="Arial" w:hAnsi="Arial" w:cs="Arial"/>
          <w:lang w:val="sk-SK"/>
        </w:rPr>
        <w:t xml:space="preserve"> </w:t>
      </w:r>
      <w:r w:rsidR="00971D71" w:rsidRPr="00B00301">
        <w:rPr>
          <w:rFonts w:ascii="Arial" w:hAnsi="Arial" w:cs="Arial"/>
          <w:lang w:val="sk-SK"/>
        </w:rPr>
        <w:t>Má výkon 430 kW, teda 585 k. D</w:t>
      </w:r>
      <w:r w:rsidR="00971D71" w:rsidRPr="00971D71">
        <w:rPr>
          <w:rFonts w:ascii="Arial" w:hAnsi="Arial" w:cs="Arial"/>
          <w:lang w:val="sk-SK"/>
        </w:rPr>
        <w:t xml:space="preserve">okáže zrýchliť z 0 </w:t>
      </w:r>
      <w:r w:rsidR="00971D71" w:rsidRPr="00971D71">
        <w:rPr>
          <w:rFonts w:ascii="Arial" w:hAnsi="Arial" w:cs="Arial"/>
          <w:lang w:val="sk-SK"/>
        </w:rPr>
        <w:lastRenderedPageBreak/>
        <w:t xml:space="preserve">na 100 km/h len za 3,5 sekundy a dosiahnuť </w:t>
      </w:r>
      <w:r>
        <w:rPr>
          <w:rFonts w:ascii="Arial" w:hAnsi="Arial" w:cs="Arial"/>
          <w:lang w:val="sk-SK"/>
        </w:rPr>
        <w:t>maximáln</w:t>
      </w:r>
      <w:r w:rsidR="001A3853">
        <w:rPr>
          <w:rFonts w:ascii="Arial" w:hAnsi="Arial" w:cs="Arial"/>
          <w:lang w:val="sk-SK"/>
        </w:rPr>
        <w:t>u</w:t>
      </w:r>
      <w:r>
        <w:rPr>
          <w:rFonts w:ascii="Arial" w:hAnsi="Arial" w:cs="Arial"/>
          <w:lang w:val="sk-SK"/>
        </w:rPr>
        <w:t xml:space="preserve"> rýchlosť</w:t>
      </w:r>
      <w:r w:rsidR="001A3853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>260 km/h</w:t>
      </w:r>
      <w:r w:rsidR="00971D71">
        <w:rPr>
          <w:rFonts w:ascii="Arial" w:hAnsi="Arial" w:cs="Arial"/>
          <w:lang w:val="sk-SK"/>
        </w:rPr>
        <w:t>.</w:t>
      </w:r>
      <w:r w:rsidR="001A3853">
        <w:rPr>
          <w:rFonts w:ascii="Arial" w:hAnsi="Arial" w:cs="Arial"/>
          <w:lang w:val="sk-SK"/>
        </w:rPr>
        <w:t xml:space="preserve"> </w:t>
      </w:r>
      <w:r w:rsidR="00971D71" w:rsidRPr="00B00301">
        <w:rPr>
          <w:rFonts w:ascii="Arial" w:hAnsi="Arial" w:cs="Arial"/>
          <w:lang w:val="sk-SK"/>
        </w:rPr>
        <w:t>Vysoko výkonná a technologicky vyspelá dvojmotorová hnacia sústava modelu EV6 GT je kompletne elektrická, bola špeciálne navrhnutá tak, aby poskytovala výkonný a prvotriedny zážitok z jazdy.</w:t>
      </w:r>
      <w:r w:rsidR="00971D71" w:rsidRPr="00971D71">
        <w:rPr>
          <w:rFonts w:ascii="kiaM" w:hAnsi="kiaM"/>
          <w:color w:val="37434C"/>
          <w:sz w:val="27"/>
          <w:szCs w:val="27"/>
          <w:shd w:val="clear" w:color="auto" w:fill="FFFFFF"/>
          <w:lang w:val="sk-SK"/>
        </w:rPr>
        <w:t> </w:t>
      </w:r>
    </w:p>
    <w:p w14:paraId="09253526" w14:textId="343B016B" w:rsidR="00D16E6B" w:rsidRPr="0071322A" w:rsidRDefault="00D16E6B" w:rsidP="002263F5">
      <w:pPr>
        <w:jc w:val="both"/>
        <w:rPr>
          <w:rFonts w:ascii="Arial" w:hAnsi="Arial" w:cs="Arial"/>
          <w:lang w:val="sk-SK"/>
        </w:rPr>
      </w:pPr>
      <w:r w:rsidRPr="0071322A">
        <w:rPr>
          <w:rFonts w:ascii="Arial" w:hAnsi="Arial" w:cs="Arial"/>
          <w:lang w:val="sk-SK"/>
        </w:rPr>
        <w:t>Na testovacie jazdy</w:t>
      </w:r>
      <w:r w:rsidR="00B00301">
        <w:rPr>
          <w:rFonts w:ascii="Arial" w:hAnsi="Arial" w:cs="Arial"/>
          <w:lang w:val="sk-SK"/>
        </w:rPr>
        <w:t xml:space="preserve"> počas Kia GO Electric </w:t>
      </w:r>
      <w:proofErr w:type="spellStart"/>
      <w:r w:rsidR="00B00301">
        <w:rPr>
          <w:rFonts w:ascii="Arial" w:hAnsi="Arial" w:cs="Arial"/>
          <w:lang w:val="sk-SK"/>
        </w:rPr>
        <w:t>Tour</w:t>
      </w:r>
      <w:proofErr w:type="spellEnd"/>
      <w:r w:rsidRPr="0071322A"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sa </w:t>
      </w:r>
      <w:r w:rsidRPr="0071322A">
        <w:rPr>
          <w:rFonts w:ascii="Arial" w:hAnsi="Arial" w:cs="Arial"/>
          <w:lang w:val="sk-SK"/>
        </w:rPr>
        <w:t>bud</w:t>
      </w:r>
      <w:r>
        <w:rPr>
          <w:rFonts w:ascii="Arial" w:hAnsi="Arial" w:cs="Arial"/>
          <w:lang w:val="sk-SK"/>
        </w:rPr>
        <w:t xml:space="preserve">ú </w:t>
      </w:r>
      <w:r w:rsidR="00B00301">
        <w:rPr>
          <w:rFonts w:ascii="Arial" w:hAnsi="Arial" w:cs="Arial"/>
          <w:lang w:val="sk-SK"/>
        </w:rPr>
        <w:t>môcť</w:t>
      </w:r>
      <w:r>
        <w:rPr>
          <w:rFonts w:ascii="Arial" w:hAnsi="Arial" w:cs="Arial"/>
          <w:lang w:val="sk-SK"/>
        </w:rPr>
        <w:t xml:space="preserve"> záujemcovia p</w:t>
      </w:r>
      <w:r w:rsidRPr="0071322A">
        <w:rPr>
          <w:rFonts w:ascii="Arial" w:hAnsi="Arial" w:cs="Arial"/>
          <w:lang w:val="sk-SK"/>
        </w:rPr>
        <w:t>rihlásiť cez formulár na stránke kiagoelectric.sk. Tam bude zverejnený aj kalendár s rozpisom, kedy a u ktorých predajcov sa predvádzacie vozidl</w:t>
      </w:r>
      <w:r w:rsidR="00B00301">
        <w:rPr>
          <w:rFonts w:ascii="Arial" w:hAnsi="Arial" w:cs="Arial"/>
          <w:lang w:val="sk-SK"/>
        </w:rPr>
        <w:t>á</w:t>
      </w:r>
      <w:r w:rsidRPr="0071322A">
        <w:rPr>
          <w:rFonts w:ascii="Arial" w:hAnsi="Arial" w:cs="Arial"/>
          <w:lang w:val="sk-SK"/>
        </w:rPr>
        <w:t xml:space="preserve"> nachádzajú.</w:t>
      </w:r>
      <w:bookmarkStart w:id="6" w:name="OLE_LINK3"/>
      <w:r w:rsidRPr="0071322A">
        <w:rPr>
          <w:rFonts w:ascii="Arial" w:hAnsi="Arial" w:cs="Arial"/>
          <w:lang w:val="sk-SK"/>
        </w:rPr>
        <w:t xml:space="preserve"> </w:t>
      </w:r>
    </w:p>
    <w:bookmarkEnd w:id="6"/>
    <w:p w14:paraId="59C00EA8" w14:textId="3E986F93" w:rsidR="00C80301" w:rsidRPr="00D16E6B" w:rsidRDefault="00C80301" w:rsidP="00856636">
      <w:pPr>
        <w:rPr>
          <w:rFonts w:ascii="Arial" w:hAnsi="Arial" w:cs="Arial"/>
          <w:lang w:val="sk-SK"/>
        </w:rPr>
      </w:pPr>
      <w:r w:rsidRPr="00D16E6B">
        <w:rPr>
          <w:rFonts w:ascii="Arial" w:hAnsi="Arial" w:cs="Arial"/>
          <w:b/>
          <w:bCs/>
          <w:u w:val="single"/>
          <w:lang w:val="sk-SK"/>
        </w:rPr>
        <w:t xml:space="preserve">Prehľad Kia GO Electric </w:t>
      </w:r>
      <w:proofErr w:type="spellStart"/>
      <w:r w:rsidRPr="00D16E6B">
        <w:rPr>
          <w:rFonts w:ascii="Arial" w:hAnsi="Arial" w:cs="Arial"/>
          <w:b/>
          <w:bCs/>
          <w:u w:val="single"/>
          <w:lang w:val="sk-SK"/>
        </w:rPr>
        <w:t>Tour</w:t>
      </w:r>
      <w:proofErr w:type="spellEnd"/>
      <w:r w:rsidRPr="00D16E6B">
        <w:rPr>
          <w:rFonts w:ascii="Arial" w:hAnsi="Arial" w:cs="Arial"/>
          <w:b/>
          <w:bCs/>
          <w:u w:val="single"/>
          <w:lang w:val="sk-SK"/>
        </w:rPr>
        <w:t xml:space="preserve"> po slovenských mestách: </w:t>
      </w:r>
    </w:p>
    <w:tbl>
      <w:tblPr>
        <w:tblW w:w="8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000"/>
        <w:gridCol w:w="2000"/>
        <w:gridCol w:w="2000"/>
      </w:tblGrid>
      <w:tr w:rsidR="00C80301" w:rsidRPr="00C80301" w14:paraId="178747C7" w14:textId="77777777" w:rsidTr="00C80301">
        <w:trPr>
          <w:trHeight w:val="3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3018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Od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EA9C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Do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1C4D" w14:textId="56B22BEE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ko-KR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63C2" w14:textId="0C4C1CEF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ko-KR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5D348" w14:textId="5EFEBDA3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sk-SK" w:eastAsia="ko-KR"/>
              </w:rPr>
            </w:pPr>
          </w:p>
        </w:tc>
      </w:tr>
      <w:tr w:rsidR="00C80301" w:rsidRPr="00C80301" w14:paraId="62F74494" w14:textId="77777777" w:rsidTr="00C80301">
        <w:trPr>
          <w:trHeight w:val="288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94FD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10.11.2023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E8C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15.11.2023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1D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Kia BA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50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HS Plus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46A1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Auto 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Becchi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ZA</w:t>
            </w:r>
          </w:p>
        </w:tc>
      </w:tr>
      <w:tr w:rsidR="00C80301" w:rsidRPr="00C80301" w14:paraId="7981BF2B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ED98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17.11.2023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E762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26.11.2023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52F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Motor-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BA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9FE8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Motor-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KE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817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Novy 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Topcar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ZA</w:t>
            </w:r>
          </w:p>
        </w:tc>
      </w:tr>
      <w:tr w:rsidR="00C80301" w:rsidRPr="00C80301" w14:paraId="66421CC5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C80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2.12.2023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EA7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11.12.2023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B23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Slovakia Auto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48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Autovalas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KE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B261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Motor-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ZV</w:t>
            </w:r>
          </w:p>
        </w:tc>
      </w:tr>
      <w:tr w:rsidR="00C80301" w:rsidRPr="00C80301" w14:paraId="322B8C29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A38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13.12.2023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7CC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20.12.2023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A5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Autogroup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TT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15E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Motor-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MI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1DB6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Motor-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BB</w:t>
            </w:r>
          </w:p>
        </w:tc>
      </w:tr>
      <w:tr w:rsidR="00C80301" w:rsidRPr="00C80301" w14:paraId="319FF98B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D72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6.1.2024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362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10.1.2024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3BB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Cars IQ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578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TA HE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C247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D a S Čadca</w:t>
            </w:r>
          </w:p>
        </w:tc>
      </w:tr>
      <w:tr w:rsidR="00C80301" w:rsidRPr="00C80301" w14:paraId="0B33654C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51D3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12.1.2024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B68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17.1.2024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DE5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AVS Holíč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6BA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Autovendy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8C5A6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Araver</w:t>
            </w:r>
            <w:proofErr w:type="spellEnd"/>
          </w:p>
        </w:tc>
      </w:tr>
      <w:tr w:rsidR="00C80301" w:rsidRPr="00C80301" w14:paraId="426664C4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1CEF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19.1.2024 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39C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24.1.2024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F217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Malacky Auto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26AF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MC PP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6E89C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KMG TOP</w:t>
            </w:r>
          </w:p>
        </w:tc>
      </w:tr>
      <w:tr w:rsidR="00C80301" w:rsidRPr="00C80301" w14:paraId="44C139B8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4809A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26.1.2024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862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31.1.2024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BFA9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MB DS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32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Unicar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KM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F3A6D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SLOV TAIN PD</w:t>
            </w:r>
          </w:p>
        </w:tc>
      </w:tr>
      <w:tr w:rsidR="00C80301" w:rsidRPr="00C80301" w14:paraId="21B41C47" w14:textId="77777777" w:rsidTr="00C80301">
        <w:trPr>
          <w:trHeight w:val="28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024AE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2.2.2024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0313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7.2.2024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DE8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Real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-K KN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2421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Motorr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Martin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EDE5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MC NR</w:t>
            </w:r>
          </w:p>
        </w:tc>
      </w:tr>
      <w:tr w:rsidR="00C80301" w:rsidRPr="00C80301" w14:paraId="65417355" w14:textId="77777777" w:rsidTr="00C80301">
        <w:trPr>
          <w:trHeight w:val="30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D8884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9.2.2024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6B0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14.2.2024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36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Rival </w:t>
            </w:r>
            <w:proofErr w:type="spellStart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Car</w:t>
            </w:r>
            <w:proofErr w:type="spellEnd"/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 xml:space="preserve"> NZ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225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820DB" w14:textId="77777777" w:rsidR="00C80301" w:rsidRPr="00C80301" w:rsidRDefault="00C80301" w:rsidP="00C803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k-SK" w:eastAsia="ko-KR"/>
              </w:rPr>
            </w:pPr>
            <w:r w:rsidRPr="00C80301">
              <w:rPr>
                <w:rFonts w:ascii="Calibri" w:eastAsia="Times New Roman" w:hAnsi="Calibri" w:cs="Calibri"/>
                <w:color w:val="000000"/>
                <w:lang w:val="sk-SK" w:eastAsia="ko-KR"/>
              </w:rPr>
              <w:t>Autokomplex LC</w:t>
            </w:r>
          </w:p>
        </w:tc>
      </w:tr>
    </w:tbl>
    <w:p w14:paraId="1799DC94" w14:textId="77777777" w:rsidR="00676FD3" w:rsidRPr="0071322A" w:rsidRDefault="00676FD3" w:rsidP="00676FD3">
      <w:pPr>
        <w:rPr>
          <w:rFonts w:ascii="Arial" w:hAnsi="Arial" w:cs="Arial"/>
          <w:lang w:val="sk-SK"/>
        </w:rPr>
      </w:pPr>
    </w:p>
    <w:p w14:paraId="66A4FB7C" w14:textId="67445B6F" w:rsidR="008966DB" w:rsidRPr="00C80301" w:rsidRDefault="00676FD3" w:rsidP="002263F5">
      <w:pPr>
        <w:jc w:val="both"/>
        <w:rPr>
          <w:rFonts w:ascii="Arial" w:hAnsi="Arial" w:cs="Arial"/>
          <w:lang w:val="sk-SK"/>
        </w:rPr>
      </w:pPr>
      <w:bookmarkStart w:id="7" w:name="_Hlk150250148"/>
      <w:r w:rsidRPr="0071322A">
        <w:rPr>
          <w:rFonts w:ascii="Arial" w:hAnsi="Arial" w:cs="Arial"/>
          <w:lang w:val="sk-SK"/>
        </w:rPr>
        <w:t xml:space="preserve">Kia GO electric tour </w:t>
      </w:r>
      <w:r w:rsidR="00D16E6B">
        <w:rPr>
          <w:rFonts w:ascii="Arial" w:hAnsi="Arial" w:cs="Arial"/>
          <w:lang w:val="sk-SK"/>
        </w:rPr>
        <w:t>je</w:t>
      </w:r>
      <w:r w:rsidRPr="0071322A">
        <w:rPr>
          <w:rFonts w:ascii="Arial" w:hAnsi="Arial" w:cs="Arial"/>
          <w:lang w:val="sk-SK"/>
        </w:rPr>
        <w:t xml:space="preserve"> výnimočn</w:t>
      </w:r>
      <w:r w:rsidR="00D16E6B">
        <w:rPr>
          <w:rFonts w:ascii="Arial" w:hAnsi="Arial" w:cs="Arial"/>
          <w:lang w:val="sk-SK"/>
        </w:rPr>
        <w:t>á</w:t>
      </w:r>
      <w:r w:rsidRPr="0071322A">
        <w:rPr>
          <w:rFonts w:ascii="Arial" w:hAnsi="Arial" w:cs="Arial"/>
          <w:lang w:val="sk-SK"/>
        </w:rPr>
        <w:t xml:space="preserve"> príležitosť vyskúšať si jazdu v</w:t>
      </w:r>
      <w:r w:rsidR="00D16E6B">
        <w:rPr>
          <w:rFonts w:ascii="Arial" w:hAnsi="Arial" w:cs="Arial"/>
          <w:lang w:val="sk-SK"/>
        </w:rPr>
        <w:t xml:space="preserve"> najmodernejších </w:t>
      </w:r>
      <w:proofErr w:type="spellStart"/>
      <w:r w:rsidRPr="0071322A">
        <w:rPr>
          <w:rFonts w:ascii="Arial" w:hAnsi="Arial" w:cs="Arial"/>
          <w:lang w:val="sk-SK"/>
        </w:rPr>
        <w:t>elek</w:t>
      </w:r>
      <w:r w:rsidR="00D16E6B">
        <w:rPr>
          <w:rFonts w:ascii="Arial" w:hAnsi="Arial" w:cs="Arial"/>
          <w:lang w:val="sk-SK"/>
        </w:rPr>
        <w:t>romobiloch</w:t>
      </w:r>
      <w:proofErr w:type="spellEnd"/>
      <w:r w:rsidR="00D16E6B">
        <w:rPr>
          <w:rFonts w:ascii="Arial" w:hAnsi="Arial" w:cs="Arial"/>
          <w:lang w:val="sk-SK"/>
        </w:rPr>
        <w:t xml:space="preserve"> značky Kia</w:t>
      </w:r>
      <w:r w:rsidRPr="0071322A">
        <w:rPr>
          <w:rFonts w:ascii="Arial" w:hAnsi="Arial" w:cs="Arial"/>
          <w:lang w:val="sk-SK"/>
        </w:rPr>
        <w:t xml:space="preserve">, </w:t>
      </w:r>
      <w:r w:rsidR="00D16E6B">
        <w:rPr>
          <w:rFonts w:ascii="Arial" w:hAnsi="Arial" w:cs="Arial"/>
          <w:lang w:val="sk-SK"/>
        </w:rPr>
        <w:t xml:space="preserve">ktoré sú nabite </w:t>
      </w:r>
      <w:r w:rsidRPr="0071322A">
        <w:rPr>
          <w:rFonts w:ascii="Arial" w:hAnsi="Arial" w:cs="Arial"/>
          <w:lang w:val="sk-SK"/>
        </w:rPr>
        <w:t>naj</w:t>
      </w:r>
      <w:r w:rsidR="00B00301">
        <w:rPr>
          <w:rFonts w:ascii="Arial" w:hAnsi="Arial" w:cs="Arial"/>
          <w:lang w:val="sk-SK"/>
        </w:rPr>
        <w:t xml:space="preserve">modernejšími </w:t>
      </w:r>
      <w:r w:rsidRPr="0071322A">
        <w:rPr>
          <w:rFonts w:ascii="Arial" w:hAnsi="Arial" w:cs="Arial"/>
          <w:lang w:val="sk-SK"/>
        </w:rPr>
        <w:t>technol</w:t>
      </w:r>
      <w:r w:rsidR="00D16E6B">
        <w:rPr>
          <w:rFonts w:ascii="Arial" w:hAnsi="Arial" w:cs="Arial"/>
          <w:lang w:val="sk-SK"/>
        </w:rPr>
        <w:t>ógiami</w:t>
      </w:r>
      <w:r w:rsidRPr="0071322A">
        <w:rPr>
          <w:rFonts w:ascii="Arial" w:hAnsi="Arial" w:cs="Arial"/>
          <w:lang w:val="sk-SK"/>
        </w:rPr>
        <w:t xml:space="preserve">. </w:t>
      </w:r>
      <w:r w:rsidR="00D16E6B">
        <w:rPr>
          <w:rFonts w:ascii="Arial" w:hAnsi="Arial" w:cs="Arial"/>
          <w:lang w:val="sk-SK"/>
        </w:rPr>
        <w:t xml:space="preserve">A dokonca </w:t>
      </w:r>
      <w:r w:rsidR="00657116" w:rsidRPr="0071322A">
        <w:rPr>
          <w:rFonts w:ascii="Arial" w:hAnsi="Arial" w:cs="Arial"/>
          <w:lang w:val="sk-SK"/>
        </w:rPr>
        <w:t>jeden šťastlivec si</w:t>
      </w:r>
      <w:r w:rsidR="00D16E6B">
        <w:rPr>
          <w:rFonts w:ascii="Arial" w:hAnsi="Arial" w:cs="Arial"/>
          <w:lang w:val="sk-SK"/>
        </w:rPr>
        <w:t xml:space="preserve"> odvezie </w:t>
      </w:r>
      <w:r w:rsidR="00B00301">
        <w:rPr>
          <w:rFonts w:ascii="Arial" w:hAnsi="Arial" w:cs="Arial"/>
          <w:lang w:val="sk-SK"/>
        </w:rPr>
        <w:t xml:space="preserve">novú vlajkovú loď </w:t>
      </w:r>
      <w:r w:rsidR="00D16E6B">
        <w:rPr>
          <w:rFonts w:ascii="Arial" w:hAnsi="Arial" w:cs="Arial"/>
          <w:lang w:val="sk-SK"/>
        </w:rPr>
        <w:t>Kia</w:t>
      </w:r>
      <w:r w:rsidR="00B00301">
        <w:rPr>
          <w:rFonts w:ascii="Arial" w:hAnsi="Arial" w:cs="Arial"/>
          <w:lang w:val="sk-SK"/>
        </w:rPr>
        <w:t>, model</w:t>
      </w:r>
      <w:r w:rsidR="00D16E6B">
        <w:rPr>
          <w:rFonts w:ascii="Arial" w:hAnsi="Arial" w:cs="Arial"/>
          <w:lang w:val="sk-SK"/>
        </w:rPr>
        <w:t xml:space="preserve"> EV9</w:t>
      </w:r>
      <w:r w:rsidR="00B00301">
        <w:rPr>
          <w:rFonts w:ascii="Arial" w:hAnsi="Arial" w:cs="Arial"/>
          <w:lang w:val="sk-SK"/>
        </w:rPr>
        <w:t xml:space="preserve">, </w:t>
      </w:r>
      <w:r w:rsidR="00657116" w:rsidRPr="0071322A">
        <w:rPr>
          <w:rFonts w:ascii="Arial" w:hAnsi="Arial" w:cs="Arial"/>
          <w:lang w:val="sk-SK"/>
        </w:rPr>
        <w:t>na týždeň domov</w:t>
      </w:r>
      <w:r w:rsidR="00A077B7">
        <w:rPr>
          <w:rFonts w:ascii="Arial" w:hAnsi="Arial" w:cs="Arial"/>
          <w:lang w:val="sk-SK"/>
        </w:rPr>
        <w:t>. P</w:t>
      </w:r>
      <w:r w:rsidR="00A077B7" w:rsidRPr="00C80301">
        <w:rPr>
          <w:rFonts w:ascii="Arial" w:hAnsi="Arial" w:cs="Arial"/>
          <w:lang w:val="sk-SK"/>
        </w:rPr>
        <w:t>reto sa neváhajte zaregistrovať na testovaciu jazdu už teraz</w:t>
      </w:r>
      <w:r w:rsidR="00A077B7">
        <w:rPr>
          <w:rFonts w:ascii="Arial" w:hAnsi="Arial" w:cs="Arial"/>
          <w:lang w:val="sk-SK"/>
        </w:rPr>
        <w:t xml:space="preserve">, lebo ako sa hovorí je </w:t>
      </w:r>
      <w:r w:rsidR="008966DB" w:rsidRPr="00C80301">
        <w:rPr>
          <w:rFonts w:ascii="Arial" w:hAnsi="Arial" w:cs="Arial"/>
          <w:lang w:val="sk-SK"/>
        </w:rPr>
        <w:t>„</w:t>
      </w:r>
      <w:r w:rsidR="00A077B7">
        <w:rPr>
          <w:rFonts w:ascii="Arial" w:hAnsi="Arial" w:cs="Arial"/>
          <w:lang w:val="sk-SK"/>
        </w:rPr>
        <w:t>l</w:t>
      </w:r>
      <w:r w:rsidR="008966DB" w:rsidRPr="00C80301">
        <w:rPr>
          <w:rFonts w:ascii="Arial" w:hAnsi="Arial" w:cs="Arial"/>
          <w:lang w:val="sk-SK"/>
        </w:rPr>
        <w:t>epšie raz vyskúšať ako stokrát vidieť“</w:t>
      </w:r>
      <w:r w:rsidR="00A077B7">
        <w:rPr>
          <w:rFonts w:ascii="Arial" w:hAnsi="Arial" w:cs="Arial"/>
          <w:lang w:val="sk-SK"/>
        </w:rPr>
        <w:t xml:space="preserve">. </w:t>
      </w:r>
      <w:r w:rsidR="00C80301" w:rsidRPr="00C80301">
        <w:rPr>
          <w:rFonts w:ascii="Arial" w:hAnsi="Arial" w:cs="Arial"/>
          <w:lang w:val="sk-SK"/>
        </w:rPr>
        <w:t xml:space="preserve"> </w:t>
      </w:r>
    </w:p>
    <w:bookmarkEnd w:id="7"/>
    <w:p w14:paraId="6B2A499C" w14:textId="77777777" w:rsidR="00676FD3" w:rsidRPr="0071322A" w:rsidRDefault="00676FD3" w:rsidP="00676FD3">
      <w:pPr>
        <w:rPr>
          <w:rFonts w:ascii="Arial" w:hAnsi="Arial" w:cs="Arial"/>
          <w:lang w:val="sk-SK"/>
        </w:rPr>
      </w:pPr>
    </w:p>
    <w:p w14:paraId="5056DDB5" w14:textId="77777777" w:rsidR="00676FD3" w:rsidRPr="0071322A" w:rsidRDefault="00676FD3" w:rsidP="00676FD3">
      <w:pPr>
        <w:rPr>
          <w:rFonts w:ascii="Arial" w:hAnsi="Arial" w:cs="Arial"/>
          <w:lang w:val="sk-SK"/>
        </w:rPr>
      </w:pPr>
    </w:p>
    <w:p w14:paraId="2F84424B" w14:textId="77777777" w:rsidR="00676FD3" w:rsidRPr="0071322A" w:rsidRDefault="00676FD3" w:rsidP="00676FD3">
      <w:pPr>
        <w:rPr>
          <w:rFonts w:ascii="Arial" w:hAnsi="Arial" w:cs="Arial"/>
          <w:b/>
          <w:bCs/>
          <w:lang w:val="sk-SK"/>
        </w:rPr>
      </w:pPr>
    </w:p>
    <w:p w14:paraId="75B7E8AB" w14:textId="77777777" w:rsidR="00E3703B" w:rsidRPr="0071322A" w:rsidRDefault="00E3703B">
      <w:pPr>
        <w:rPr>
          <w:rFonts w:ascii="Arial" w:hAnsi="Arial" w:cs="Arial"/>
          <w:lang w:val="sk-SK"/>
        </w:rPr>
      </w:pPr>
    </w:p>
    <w:sectPr w:rsidR="00E3703B" w:rsidRPr="00713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5A0ED" w14:textId="77777777" w:rsidR="00255E52" w:rsidRDefault="00255E52" w:rsidP="000A31A2">
      <w:pPr>
        <w:spacing w:after="0" w:line="240" w:lineRule="auto"/>
      </w:pPr>
      <w:r>
        <w:separator/>
      </w:r>
    </w:p>
  </w:endnote>
  <w:endnote w:type="continuationSeparator" w:id="0">
    <w:p w14:paraId="721C118F" w14:textId="77777777" w:rsidR="00255E52" w:rsidRDefault="00255E52" w:rsidP="000A31A2">
      <w:pPr>
        <w:spacing w:after="0" w:line="240" w:lineRule="auto"/>
      </w:pPr>
      <w:r>
        <w:continuationSeparator/>
      </w:r>
    </w:p>
  </w:endnote>
  <w:endnote w:type="continuationNotice" w:id="1">
    <w:p w14:paraId="12F4D38A" w14:textId="77777777" w:rsidR="00255E52" w:rsidRDefault="00255E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iaM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36A4" w14:textId="77777777" w:rsidR="00255E52" w:rsidRDefault="00255E52" w:rsidP="000A31A2">
      <w:pPr>
        <w:spacing w:after="0" w:line="240" w:lineRule="auto"/>
      </w:pPr>
      <w:r>
        <w:separator/>
      </w:r>
    </w:p>
  </w:footnote>
  <w:footnote w:type="continuationSeparator" w:id="0">
    <w:p w14:paraId="4D5A5D38" w14:textId="77777777" w:rsidR="00255E52" w:rsidRDefault="00255E52" w:rsidP="000A31A2">
      <w:pPr>
        <w:spacing w:after="0" w:line="240" w:lineRule="auto"/>
      </w:pPr>
      <w:r>
        <w:continuationSeparator/>
      </w:r>
    </w:p>
  </w:footnote>
  <w:footnote w:type="continuationNotice" w:id="1">
    <w:p w14:paraId="7144B48F" w14:textId="77777777" w:rsidR="00255E52" w:rsidRDefault="00255E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153"/>
    <w:multiLevelType w:val="hybridMultilevel"/>
    <w:tmpl w:val="35ECF34C"/>
    <w:lvl w:ilvl="0" w:tplc="18B05B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72C9"/>
    <w:multiLevelType w:val="hybridMultilevel"/>
    <w:tmpl w:val="537AEED6"/>
    <w:lvl w:ilvl="0" w:tplc="DAEE5A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55DC3"/>
    <w:multiLevelType w:val="hybridMultilevel"/>
    <w:tmpl w:val="08DC5704"/>
    <w:lvl w:ilvl="0" w:tplc="64A6A9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B6CBC"/>
    <w:multiLevelType w:val="multilevel"/>
    <w:tmpl w:val="88BC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72826"/>
    <w:multiLevelType w:val="hybridMultilevel"/>
    <w:tmpl w:val="565C654A"/>
    <w:lvl w:ilvl="0" w:tplc="D00601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436618">
    <w:abstractNumId w:val="3"/>
  </w:num>
  <w:num w:numId="2" w16cid:durableId="1164390588">
    <w:abstractNumId w:val="4"/>
  </w:num>
  <w:num w:numId="3" w16cid:durableId="2074230320">
    <w:abstractNumId w:val="1"/>
  </w:num>
  <w:num w:numId="4" w16cid:durableId="236289292">
    <w:abstractNumId w:val="1"/>
  </w:num>
  <w:num w:numId="5" w16cid:durableId="807749022">
    <w:abstractNumId w:val="0"/>
  </w:num>
  <w:num w:numId="6" w16cid:durableId="822159059">
    <w:abstractNumId w:val="2"/>
  </w:num>
  <w:num w:numId="7" w16cid:durableId="168979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NTO2MDAwMzc0NTFS0lEKTi0uzszPAykwrAUAAVn/lywAAAA="/>
  </w:docVars>
  <w:rsids>
    <w:rsidRoot w:val="003C1725"/>
    <w:rsid w:val="000069D4"/>
    <w:rsid w:val="00007659"/>
    <w:rsid w:val="0001077A"/>
    <w:rsid w:val="00012D06"/>
    <w:rsid w:val="00012DBE"/>
    <w:rsid w:val="0003003D"/>
    <w:rsid w:val="00063F5F"/>
    <w:rsid w:val="0006461E"/>
    <w:rsid w:val="000659B5"/>
    <w:rsid w:val="000840A4"/>
    <w:rsid w:val="00090049"/>
    <w:rsid w:val="00094314"/>
    <w:rsid w:val="000A31A2"/>
    <w:rsid w:val="000A5E35"/>
    <w:rsid w:val="000B5A20"/>
    <w:rsid w:val="000C5FEF"/>
    <w:rsid w:val="000D0ADC"/>
    <w:rsid w:val="000E6B74"/>
    <w:rsid w:val="000F4E16"/>
    <w:rsid w:val="0010625A"/>
    <w:rsid w:val="0011678B"/>
    <w:rsid w:val="00116C5E"/>
    <w:rsid w:val="00122C03"/>
    <w:rsid w:val="00131A3B"/>
    <w:rsid w:val="001337B6"/>
    <w:rsid w:val="0013649E"/>
    <w:rsid w:val="0015146B"/>
    <w:rsid w:val="00165993"/>
    <w:rsid w:val="00174CF8"/>
    <w:rsid w:val="00194CEA"/>
    <w:rsid w:val="001A085C"/>
    <w:rsid w:val="001A3853"/>
    <w:rsid w:val="001D33FD"/>
    <w:rsid w:val="001D6C70"/>
    <w:rsid w:val="001E6978"/>
    <w:rsid w:val="001E7F1E"/>
    <w:rsid w:val="001F3640"/>
    <w:rsid w:val="002023D3"/>
    <w:rsid w:val="00204450"/>
    <w:rsid w:val="002103EA"/>
    <w:rsid w:val="00210841"/>
    <w:rsid w:val="002251DF"/>
    <w:rsid w:val="0022569F"/>
    <w:rsid w:val="002263F5"/>
    <w:rsid w:val="00226542"/>
    <w:rsid w:val="0023537C"/>
    <w:rsid w:val="00255E52"/>
    <w:rsid w:val="002570B1"/>
    <w:rsid w:val="002654F6"/>
    <w:rsid w:val="00271BF0"/>
    <w:rsid w:val="0027315B"/>
    <w:rsid w:val="00274D20"/>
    <w:rsid w:val="002A2D17"/>
    <w:rsid w:val="002B1155"/>
    <w:rsid w:val="002B568A"/>
    <w:rsid w:val="002E2D85"/>
    <w:rsid w:val="002F06F1"/>
    <w:rsid w:val="002F7FDA"/>
    <w:rsid w:val="003022E6"/>
    <w:rsid w:val="003043A3"/>
    <w:rsid w:val="00305B9D"/>
    <w:rsid w:val="00340E83"/>
    <w:rsid w:val="0034427F"/>
    <w:rsid w:val="00347700"/>
    <w:rsid w:val="00350680"/>
    <w:rsid w:val="00363B47"/>
    <w:rsid w:val="003676B2"/>
    <w:rsid w:val="00376BF3"/>
    <w:rsid w:val="0038075D"/>
    <w:rsid w:val="00385AC9"/>
    <w:rsid w:val="003B174D"/>
    <w:rsid w:val="003B1D0A"/>
    <w:rsid w:val="003B502F"/>
    <w:rsid w:val="003B77E7"/>
    <w:rsid w:val="003B7842"/>
    <w:rsid w:val="003C1725"/>
    <w:rsid w:val="003C3E9E"/>
    <w:rsid w:val="003C5074"/>
    <w:rsid w:val="003C6B18"/>
    <w:rsid w:val="003D1F6A"/>
    <w:rsid w:val="003E0A7C"/>
    <w:rsid w:val="003E33D2"/>
    <w:rsid w:val="0043287B"/>
    <w:rsid w:val="00435433"/>
    <w:rsid w:val="00443E3C"/>
    <w:rsid w:val="0044520E"/>
    <w:rsid w:val="0045722F"/>
    <w:rsid w:val="0045749A"/>
    <w:rsid w:val="00461ED6"/>
    <w:rsid w:val="00475585"/>
    <w:rsid w:val="00493E84"/>
    <w:rsid w:val="0049562D"/>
    <w:rsid w:val="004A7675"/>
    <w:rsid w:val="004B5755"/>
    <w:rsid w:val="004B5CD1"/>
    <w:rsid w:val="004D19D2"/>
    <w:rsid w:val="004D31CC"/>
    <w:rsid w:val="004D5807"/>
    <w:rsid w:val="004F03E6"/>
    <w:rsid w:val="005004CA"/>
    <w:rsid w:val="00516D68"/>
    <w:rsid w:val="00517EB9"/>
    <w:rsid w:val="00520A0F"/>
    <w:rsid w:val="00525091"/>
    <w:rsid w:val="00543AAC"/>
    <w:rsid w:val="00552BAF"/>
    <w:rsid w:val="0056352C"/>
    <w:rsid w:val="00580861"/>
    <w:rsid w:val="00583DED"/>
    <w:rsid w:val="00587403"/>
    <w:rsid w:val="0059652E"/>
    <w:rsid w:val="005B3363"/>
    <w:rsid w:val="005D5076"/>
    <w:rsid w:val="005E7069"/>
    <w:rsid w:val="005E72E9"/>
    <w:rsid w:val="005F0577"/>
    <w:rsid w:val="0060028D"/>
    <w:rsid w:val="00603813"/>
    <w:rsid w:val="0061264A"/>
    <w:rsid w:val="00625C7E"/>
    <w:rsid w:val="00631CB3"/>
    <w:rsid w:val="00641DC5"/>
    <w:rsid w:val="00642210"/>
    <w:rsid w:val="00644250"/>
    <w:rsid w:val="00650AED"/>
    <w:rsid w:val="006547CC"/>
    <w:rsid w:val="00657116"/>
    <w:rsid w:val="00663A55"/>
    <w:rsid w:val="0066419B"/>
    <w:rsid w:val="00664AF9"/>
    <w:rsid w:val="00666965"/>
    <w:rsid w:val="00676276"/>
    <w:rsid w:val="00676FD3"/>
    <w:rsid w:val="00677820"/>
    <w:rsid w:val="00684FBA"/>
    <w:rsid w:val="006A33C3"/>
    <w:rsid w:val="006A4345"/>
    <w:rsid w:val="006B16CB"/>
    <w:rsid w:val="006C7E6C"/>
    <w:rsid w:val="006D180E"/>
    <w:rsid w:val="006D72C6"/>
    <w:rsid w:val="006E2B29"/>
    <w:rsid w:val="006E6F9C"/>
    <w:rsid w:val="00703200"/>
    <w:rsid w:val="0071322A"/>
    <w:rsid w:val="00716785"/>
    <w:rsid w:val="00716B4A"/>
    <w:rsid w:val="00717A3A"/>
    <w:rsid w:val="0072527F"/>
    <w:rsid w:val="0073076D"/>
    <w:rsid w:val="00750AD2"/>
    <w:rsid w:val="0075455A"/>
    <w:rsid w:val="00755072"/>
    <w:rsid w:val="00756D36"/>
    <w:rsid w:val="00763EAB"/>
    <w:rsid w:val="007730C9"/>
    <w:rsid w:val="00792816"/>
    <w:rsid w:val="00792AB5"/>
    <w:rsid w:val="00796220"/>
    <w:rsid w:val="00796C77"/>
    <w:rsid w:val="007A1341"/>
    <w:rsid w:val="007B4135"/>
    <w:rsid w:val="007C239B"/>
    <w:rsid w:val="007C55A0"/>
    <w:rsid w:val="007C5F82"/>
    <w:rsid w:val="007E1FDF"/>
    <w:rsid w:val="007E415D"/>
    <w:rsid w:val="007E5A8D"/>
    <w:rsid w:val="007E75A9"/>
    <w:rsid w:val="007E7F61"/>
    <w:rsid w:val="007F190B"/>
    <w:rsid w:val="007F2941"/>
    <w:rsid w:val="007F44C5"/>
    <w:rsid w:val="007F620B"/>
    <w:rsid w:val="0080078E"/>
    <w:rsid w:val="00800E44"/>
    <w:rsid w:val="00802013"/>
    <w:rsid w:val="00811CF2"/>
    <w:rsid w:val="0082154B"/>
    <w:rsid w:val="00831061"/>
    <w:rsid w:val="00856636"/>
    <w:rsid w:val="008607F0"/>
    <w:rsid w:val="00861AA3"/>
    <w:rsid w:val="00875ED7"/>
    <w:rsid w:val="008778AC"/>
    <w:rsid w:val="008849AC"/>
    <w:rsid w:val="008966DB"/>
    <w:rsid w:val="008975FF"/>
    <w:rsid w:val="008B1EDB"/>
    <w:rsid w:val="008B3DCD"/>
    <w:rsid w:val="008B5D03"/>
    <w:rsid w:val="008C1B90"/>
    <w:rsid w:val="008C3CCF"/>
    <w:rsid w:val="008D6B65"/>
    <w:rsid w:val="009029F1"/>
    <w:rsid w:val="00903726"/>
    <w:rsid w:val="00914351"/>
    <w:rsid w:val="0092633E"/>
    <w:rsid w:val="00942EFB"/>
    <w:rsid w:val="00971D71"/>
    <w:rsid w:val="00976F01"/>
    <w:rsid w:val="009857F8"/>
    <w:rsid w:val="00986506"/>
    <w:rsid w:val="0099374B"/>
    <w:rsid w:val="009A78D3"/>
    <w:rsid w:val="009B51C2"/>
    <w:rsid w:val="009F3C7A"/>
    <w:rsid w:val="009F684B"/>
    <w:rsid w:val="00A027A9"/>
    <w:rsid w:val="00A046F3"/>
    <w:rsid w:val="00A04D86"/>
    <w:rsid w:val="00A077B7"/>
    <w:rsid w:val="00A17277"/>
    <w:rsid w:val="00A244D8"/>
    <w:rsid w:val="00A37A19"/>
    <w:rsid w:val="00A4153A"/>
    <w:rsid w:val="00A4292F"/>
    <w:rsid w:val="00A44667"/>
    <w:rsid w:val="00A5566C"/>
    <w:rsid w:val="00A62407"/>
    <w:rsid w:val="00A6295C"/>
    <w:rsid w:val="00A65CB5"/>
    <w:rsid w:val="00A72B88"/>
    <w:rsid w:val="00A828E6"/>
    <w:rsid w:val="00A83177"/>
    <w:rsid w:val="00A9262F"/>
    <w:rsid w:val="00AA1260"/>
    <w:rsid w:val="00AA12E9"/>
    <w:rsid w:val="00AB026E"/>
    <w:rsid w:val="00AB5046"/>
    <w:rsid w:val="00AD684C"/>
    <w:rsid w:val="00AE4D07"/>
    <w:rsid w:val="00AF4ABC"/>
    <w:rsid w:val="00B00301"/>
    <w:rsid w:val="00B00644"/>
    <w:rsid w:val="00B266DB"/>
    <w:rsid w:val="00B37731"/>
    <w:rsid w:val="00B43B15"/>
    <w:rsid w:val="00B45982"/>
    <w:rsid w:val="00B46740"/>
    <w:rsid w:val="00B518C0"/>
    <w:rsid w:val="00B5259F"/>
    <w:rsid w:val="00B671F2"/>
    <w:rsid w:val="00B67D70"/>
    <w:rsid w:val="00B750FF"/>
    <w:rsid w:val="00B816C8"/>
    <w:rsid w:val="00B82FF9"/>
    <w:rsid w:val="00B91C4E"/>
    <w:rsid w:val="00B925A1"/>
    <w:rsid w:val="00B93C45"/>
    <w:rsid w:val="00BA72C4"/>
    <w:rsid w:val="00BB66A9"/>
    <w:rsid w:val="00BC0C92"/>
    <w:rsid w:val="00BC161E"/>
    <w:rsid w:val="00BD76DD"/>
    <w:rsid w:val="00BF3F40"/>
    <w:rsid w:val="00C0445A"/>
    <w:rsid w:val="00C10C19"/>
    <w:rsid w:val="00C124D7"/>
    <w:rsid w:val="00C33575"/>
    <w:rsid w:val="00C3368D"/>
    <w:rsid w:val="00C44B09"/>
    <w:rsid w:val="00C57D0C"/>
    <w:rsid w:val="00C57DCD"/>
    <w:rsid w:val="00C67C3F"/>
    <w:rsid w:val="00C71C18"/>
    <w:rsid w:val="00C77296"/>
    <w:rsid w:val="00C80301"/>
    <w:rsid w:val="00C904A3"/>
    <w:rsid w:val="00C91E56"/>
    <w:rsid w:val="00CA6461"/>
    <w:rsid w:val="00CB5D91"/>
    <w:rsid w:val="00CC446D"/>
    <w:rsid w:val="00CC475D"/>
    <w:rsid w:val="00CD0C18"/>
    <w:rsid w:val="00CE4945"/>
    <w:rsid w:val="00CE7E9E"/>
    <w:rsid w:val="00CF398D"/>
    <w:rsid w:val="00CF40FC"/>
    <w:rsid w:val="00CF7844"/>
    <w:rsid w:val="00D16E6B"/>
    <w:rsid w:val="00D2033D"/>
    <w:rsid w:val="00D22C0B"/>
    <w:rsid w:val="00D31C5D"/>
    <w:rsid w:val="00D37305"/>
    <w:rsid w:val="00D45357"/>
    <w:rsid w:val="00D463DB"/>
    <w:rsid w:val="00D47BBB"/>
    <w:rsid w:val="00D545E9"/>
    <w:rsid w:val="00D61A65"/>
    <w:rsid w:val="00D80A11"/>
    <w:rsid w:val="00D81D4A"/>
    <w:rsid w:val="00D95E8B"/>
    <w:rsid w:val="00D97C82"/>
    <w:rsid w:val="00DA2D0A"/>
    <w:rsid w:val="00DA516F"/>
    <w:rsid w:val="00DA7A98"/>
    <w:rsid w:val="00DB4702"/>
    <w:rsid w:val="00DB6A5B"/>
    <w:rsid w:val="00DC0553"/>
    <w:rsid w:val="00DC6484"/>
    <w:rsid w:val="00DE191C"/>
    <w:rsid w:val="00DE40B6"/>
    <w:rsid w:val="00DE462B"/>
    <w:rsid w:val="00DE7024"/>
    <w:rsid w:val="00DF6306"/>
    <w:rsid w:val="00DF6CAE"/>
    <w:rsid w:val="00E031EF"/>
    <w:rsid w:val="00E0555F"/>
    <w:rsid w:val="00E068EF"/>
    <w:rsid w:val="00E21E66"/>
    <w:rsid w:val="00E3703B"/>
    <w:rsid w:val="00E37DF6"/>
    <w:rsid w:val="00E52493"/>
    <w:rsid w:val="00E52931"/>
    <w:rsid w:val="00E54281"/>
    <w:rsid w:val="00E91E69"/>
    <w:rsid w:val="00E94153"/>
    <w:rsid w:val="00EA6651"/>
    <w:rsid w:val="00EB3B34"/>
    <w:rsid w:val="00EB6755"/>
    <w:rsid w:val="00EC1998"/>
    <w:rsid w:val="00EC4C3B"/>
    <w:rsid w:val="00EC5F29"/>
    <w:rsid w:val="00EF314F"/>
    <w:rsid w:val="00F004CE"/>
    <w:rsid w:val="00F10859"/>
    <w:rsid w:val="00F12E08"/>
    <w:rsid w:val="00F21A67"/>
    <w:rsid w:val="00F25622"/>
    <w:rsid w:val="00F34053"/>
    <w:rsid w:val="00F34727"/>
    <w:rsid w:val="00F34769"/>
    <w:rsid w:val="00F37DBC"/>
    <w:rsid w:val="00F43BAB"/>
    <w:rsid w:val="00F43F91"/>
    <w:rsid w:val="00F544E4"/>
    <w:rsid w:val="00F55168"/>
    <w:rsid w:val="00F61836"/>
    <w:rsid w:val="00F6644B"/>
    <w:rsid w:val="00F7330E"/>
    <w:rsid w:val="00F9351E"/>
    <w:rsid w:val="00FA17EC"/>
    <w:rsid w:val="00FA59C1"/>
    <w:rsid w:val="00FB3269"/>
    <w:rsid w:val="00FC79EF"/>
    <w:rsid w:val="00FD1899"/>
    <w:rsid w:val="00FD2246"/>
    <w:rsid w:val="00FE06FE"/>
    <w:rsid w:val="01B3A14D"/>
    <w:rsid w:val="01CDF2FF"/>
    <w:rsid w:val="02C09389"/>
    <w:rsid w:val="036943F8"/>
    <w:rsid w:val="058AA25B"/>
    <w:rsid w:val="07ED614C"/>
    <w:rsid w:val="0880445E"/>
    <w:rsid w:val="089B6307"/>
    <w:rsid w:val="08C68DBC"/>
    <w:rsid w:val="08C8B6C1"/>
    <w:rsid w:val="0A655FDA"/>
    <w:rsid w:val="0A7609D6"/>
    <w:rsid w:val="0AA0C5FE"/>
    <w:rsid w:val="0AA88745"/>
    <w:rsid w:val="0BAD8E2B"/>
    <w:rsid w:val="0C6AD27F"/>
    <w:rsid w:val="0DDB071F"/>
    <w:rsid w:val="0F75C824"/>
    <w:rsid w:val="10586E18"/>
    <w:rsid w:val="12D32642"/>
    <w:rsid w:val="1348D006"/>
    <w:rsid w:val="1648CADC"/>
    <w:rsid w:val="17F4754E"/>
    <w:rsid w:val="18592C51"/>
    <w:rsid w:val="18A3000F"/>
    <w:rsid w:val="1A02A4AB"/>
    <w:rsid w:val="1BF5CFDE"/>
    <w:rsid w:val="1C0CE230"/>
    <w:rsid w:val="1CAFED04"/>
    <w:rsid w:val="1D1C7950"/>
    <w:rsid w:val="1D5DEEBF"/>
    <w:rsid w:val="1D8D78D0"/>
    <w:rsid w:val="1F8ECCEB"/>
    <w:rsid w:val="22A4B330"/>
    <w:rsid w:val="22DC10C7"/>
    <w:rsid w:val="22EEE00A"/>
    <w:rsid w:val="22F78411"/>
    <w:rsid w:val="23416B4A"/>
    <w:rsid w:val="2353B3EE"/>
    <w:rsid w:val="23B86460"/>
    <w:rsid w:val="23DE0F0B"/>
    <w:rsid w:val="23FAF80E"/>
    <w:rsid w:val="240A07D6"/>
    <w:rsid w:val="2424F100"/>
    <w:rsid w:val="250F8D74"/>
    <w:rsid w:val="279EA521"/>
    <w:rsid w:val="27B4E93C"/>
    <w:rsid w:val="2825917A"/>
    <w:rsid w:val="28DAA185"/>
    <w:rsid w:val="2A475AFA"/>
    <w:rsid w:val="2A69A21A"/>
    <w:rsid w:val="2B331EC2"/>
    <w:rsid w:val="2C262034"/>
    <w:rsid w:val="2C8EFD9E"/>
    <w:rsid w:val="2C9FFA84"/>
    <w:rsid w:val="2D568A71"/>
    <w:rsid w:val="2DF72D38"/>
    <w:rsid w:val="2E035D3C"/>
    <w:rsid w:val="3020F187"/>
    <w:rsid w:val="30EE4883"/>
    <w:rsid w:val="35490B71"/>
    <w:rsid w:val="35821FBB"/>
    <w:rsid w:val="36A7E78F"/>
    <w:rsid w:val="3913DBC1"/>
    <w:rsid w:val="3A56CC0D"/>
    <w:rsid w:val="3BB71E05"/>
    <w:rsid w:val="3C1B92D5"/>
    <w:rsid w:val="3EBC91A6"/>
    <w:rsid w:val="4002030B"/>
    <w:rsid w:val="40CEEE9F"/>
    <w:rsid w:val="414544E7"/>
    <w:rsid w:val="41AD1605"/>
    <w:rsid w:val="439B011A"/>
    <w:rsid w:val="4789CF31"/>
    <w:rsid w:val="48B54AD7"/>
    <w:rsid w:val="4A4471EC"/>
    <w:rsid w:val="4B14C2D8"/>
    <w:rsid w:val="4B88B082"/>
    <w:rsid w:val="4DE9B1D8"/>
    <w:rsid w:val="4ED46392"/>
    <w:rsid w:val="54364B8D"/>
    <w:rsid w:val="5480C129"/>
    <w:rsid w:val="549DC310"/>
    <w:rsid w:val="5578DF73"/>
    <w:rsid w:val="55A18739"/>
    <w:rsid w:val="5699CE4E"/>
    <w:rsid w:val="56F1C7FC"/>
    <w:rsid w:val="57DE4BC0"/>
    <w:rsid w:val="5AA712A5"/>
    <w:rsid w:val="5BA4C899"/>
    <w:rsid w:val="5C0618B0"/>
    <w:rsid w:val="5C184598"/>
    <w:rsid w:val="5C2C3D10"/>
    <w:rsid w:val="5C357412"/>
    <w:rsid w:val="5CB60A88"/>
    <w:rsid w:val="5DB4EBD9"/>
    <w:rsid w:val="5E4E2434"/>
    <w:rsid w:val="5ED93DF4"/>
    <w:rsid w:val="5F74D0CD"/>
    <w:rsid w:val="60DA541C"/>
    <w:rsid w:val="60F80C21"/>
    <w:rsid w:val="65E1B32D"/>
    <w:rsid w:val="6699CD7D"/>
    <w:rsid w:val="6741AB01"/>
    <w:rsid w:val="67751A10"/>
    <w:rsid w:val="6879CA84"/>
    <w:rsid w:val="6A3205AE"/>
    <w:rsid w:val="6A843F5D"/>
    <w:rsid w:val="6B7590CD"/>
    <w:rsid w:val="6BAFF58C"/>
    <w:rsid w:val="6BD09179"/>
    <w:rsid w:val="6CC0A926"/>
    <w:rsid w:val="6DB710BC"/>
    <w:rsid w:val="6E15E665"/>
    <w:rsid w:val="6EB44166"/>
    <w:rsid w:val="711684FC"/>
    <w:rsid w:val="71582C44"/>
    <w:rsid w:val="72155BA8"/>
    <w:rsid w:val="722EC073"/>
    <w:rsid w:val="72FFFD85"/>
    <w:rsid w:val="7379B4EA"/>
    <w:rsid w:val="7444B4F6"/>
    <w:rsid w:val="744E8D4C"/>
    <w:rsid w:val="74580032"/>
    <w:rsid w:val="74CADCF1"/>
    <w:rsid w:val="74DE2CAC"/>
    <w:rsid w:val="750AF995"/>
    <w:rsid w:val="7555F829"/>
    <w:rsid w:val="755D8BA8"/>
    <w:rsid w:val="77E506BD"/>
    <w:rsid w:val="78050451"/>
    <w:rsid w:val="795AB3A8"/>
    <w:rsid w:val="7AFAAF26"/>
    <w:rsid w:val="7B113562"/>
    <w:rsid w:val="7B1D9862"/>
    <w:rsid w:val="7B540708"/>
    <w:rsid w:val="7CDF0139"/>
    <w:rsid w:val="7F2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B18C4"/>
  <w15:docId w15:val="{7674A8DE-4E71-4518-BF18-3321A10E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725"/>
  </w:style>
  <w:style w:type="paragraph" w:styleId="Heading2">
    <w:name w:val="heading 2"/>
    <w:basedOn w:val="Normal"/>
    <w:link w:val="Heading2Char"/>
    <w:uiPriority w:val="9"/>
    <w:qFormat/>
    <w:rsid w:val="003C1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725"/>
  </w:style>
  <w:style w:type="character" w:customStyle="1" w:styleId="eop">
    <w:name w:val="eop"/>
    <w:basedOn w:val="DefaultParagraphFont"/>
    <w:rsid w:val="003C1725"/>
  </w:style>
  <w:style w:type="character" w:customStyle="1" w:styleId="Heading2Char">
    <w:name w:val="Heading 2 Char"/>
    <w:basedOn w:val="DefaultParagraphFont"/>
    <w:link w:val="Heading2"/>
    <w:uiPriority w:val="9"/>
    <w:rsid w:val="003C172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C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2B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A72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2D8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90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A3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1A2"/>
  </w:style>
  <w:style w:type="paragraph" w:styleId="Header">
    <w:name w:val="header"/>
    <w:basedOn w:val="Normal"/>
    <w:link w:val="HeaderChar"/>
    <w:uiPriority w:val="99"/>
    <w:unhideWhenUsed/>
    <w:rsid w:val="00F6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836"/>
  </w:style>
  <w:style w:type="character" w:customStyle="1" w:styleId="Mention1">
    <w:name w:val="Mention1"/>
    <w:basedOn w:val="DefaultParagraphFont"/>
    <w:uiPriority w:val="99"/>
    <w:unhideWhenUsed/>
    <w:rsid w:val="00DA516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5A1"/>
    <w:rPr>
      <w:color w:val="954F72" w:themeColor="followedHyperlink"/>
      <w:u w:val="single"/>
    </w:rPr>
  </w:style>
  <w:style w:type="paragraph" w:styleId="NoSpacing">
    <w:name w:val="No Spacing"/>
    <w:basedOn w:val="Normal"/>
    <w:uiPriority w:val="1"/>
    <w:qFormat/>
    <w:rsid w:val="00C57DCD"/>
    <w:pPr>
      <w:spacing w:after="0" w:line="240" w:lineRule="auto"/>
    </w:pPr>
    <w:rPr>
      <w:rFonts w:ascii="Arial" w:hAnsi="Arial" w:cs="Arial"/>
      <w:sz w:val="12"/>
      <w:szCs w:val="12"/>
    </w:rPr>
  </w:style>
  <w:style w:type="paragraph" w:styleId="ListParagraph">
    <w:name w:val="List Paragraph"/>
    <w:basedOn w:val="Normal"/>
    <w:uiPriority w:val="34"/>
    <w:qFormat/>
    <w:rsid w:val="0049562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43E3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E278B3B8B4A449F6023ADA28D4335" ma:contentTypeVersion="13" ma:contentTypeDescription="Create a new document." ma:contentTypeScope="" ma:versionID="87a2b5d4bb18ee67407bd039e8615c7d">
  <xsd:schema xmlns:xsd="http://www.w3.org/2001/XMLSchema" xmlns:xs="http://www.w3.org/2001/XMLSchema" xmlns:p="http://schemas.microsoft.com/office/2006/metadata/properties" xmlns:ns2="ca0521e1-b612-4196-a703-b1b7610de6d4" xmlns:ns3="a6378ea8-f023-4048-86f8-75d37ef44c2f" targetNamespace="http://schemas.microsoft.com/office/2006/metadata/properties" ma:root="true" ma:fieldsID="458d36026d1286b4f12727ed36e744ae" ns2:_="" ns3:_="">
    <xsd:import namespace="ca0521e1-b612-4196-a703-b1b7610de6d4"/>
    <xsd:import namespace="a6378ea8-f023-4048-86f8-75d37ef44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521e1-b612-4196-a703-b1b7610de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949354-14f0-4874-8f4b-e779964bd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78ea8-f023-4048-86f8-75d37ef44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a43fe2-87b3-40b7-abf3-f9774b901497}" ma:internalName="TaxCatchAll" ma:showField="CatchAllData" ma:web="a6378ea8-f023-4048-86f8-75d37ef44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521e1-b612-4196-a703-b1b7610de6d4">
      <Terms xmlns="http://schemas.microsoft.com/office/infopath/2007/PartnerControls"/>
    </lcf76f155ced4ddcb4097134ff3c332f>
    <TaxCatchAll xmlns="a6378ea8-f023-4048-86f8-75d37ef44c2f" xsi:nil="true"/>
    <SharedWithUsers xmlns="a6378ea8-f023-4048-86f8-75d37ef44c2f">
      <UserInfo>
        <DisplayName>Faktor 3 x Kia Europe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B047DBE-AC75-42DE-AFAC-746E11E55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546B8-D54E-4EB3-A8FB-C8A5B8C79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521e1-b612-4196-a703-b1b7610de6d4"/>
    <ds:schemaRef ds:uri="a6378ea8-f023-4048-86f8-75d37ef44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76B4AD-2745-4242-9C5D-80C2019B76AA}">
  <ds:schemaRefs>
    <ds:schemaRef ds:uri="http://schemas.microsoft.com/office/2006/metadata/properties"/>
    <ds:schemaRef ds:uri="http://schemas.microsoft.com/office/infopath/2007/PartnerControls"/>
    <ds:schemaRef ds:uri="ca0521e1-b612-4196-a703-b1b7610de6d4"/>
    <ds:schemaRef ds:uri="a6378ea8-f023-4048-86f8-75d37ef44c2f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Mulcaster</dc:creator>
  <cp:keywords/>
  <dc:description/>
  <cp:lastModifiedBy>Spisiakova, Maria</cp:lastModifiedBy>
  <cp:revision>6</cp:revision>
  <dcterms:created xsi:type="dcterms:W3CDTF">2023-10-20T09:08:00Z</dcterms:created>
  <dcterms:modified xsi:type="dcterms:W3CDTF">2023-11-07T10:53:00Z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0x01010098EE278B3B8B4A449F6023ADA28D4335</vt:lpwstr>
  </property>
  <property fmtid="{D5CDD505-2E9C-101B-9397-08002B2CF9AE}" pid="3" name="MediaServiceImageTags">
    <vt:lpwstr/>
  </property>
  <property fmtid="{D5CDD505-2E9C-101B-9397-08002B2CF9AE}" pid="4" name="MSIP_Label_08492740-ca7a-4f8f-8d00-b68d4e06d85c_Enabled">
    <vt:lpwstr>true</vt:lpwstr>
  </property>
  <property fmtid="{D5CDD505-2E9C-101B-9397-08002B2CF9AE}" pid="5" name="MSIP_Label_08492740-ca7a-4f8f-8d00-b68d4e06d85c_SetDate">
    <vt:lpwstr>2023-07-31T09:22:50Z</vt:lpwstr>
  </property>
  <property fmtid="{D5CDD505-2E9C-101B-9397-08002B2CF9AE}" pid="6" name="MSIP_Label_08492740-ca7a-4f8f-8d00-b68d4e06d85c_Method">
    <vt:lpwstr>Privileged</vt:lpwstr>
  </property>
  <property fmtid="{D5CDD505-2E9C-101B-9397-08002B2CF9AE}" pid="7" name="MSIP_Label_08492740-ca7a-4f8f-8d00-b68d4e06d85c_Name">
    <vt:lpwstr>Restricted</vt:lpwstr>
  </property>
  <property fmtid="{D5CDD505-2E9C-101B-9397-08002B2CF9AE}" pid="8" name="MSIP_Label_08492740-ca7a-4f8f-8d00-b68d4e06d85c_SiteId">
    <vt:lpwstr>815142b9-9d2f-4d92-83c3-65e5740e49aa</vt:lpwstr>
  </property>
  <property fmtid="{D5CDD505-2E9C-101B-9397-08002B2CF9AE}" pid="9" name="MSIP_Label_08492740-ca7a-4f8f-8d00-b68d4e06d85c_ActionId">
    <vt:lpwstr>8ae1e968-2ca3-45d0-b176-69c105711c76</vt:lpwstr>
  </property>
  <property fmtid="{D5CDD505-2E9C-101B-9397-08002B2CF9AE}" pid="10" name="MSIP_Label_08492740-ca7a-4f8f-8d00-b68d4e06d85c_ContentBits">
    <vt:lpwstr>0</vt:lpwstr>
  </property>
  <property fmtid="{D5CDD505-2E9C-101B-9397-08002B2CF9AE}" pid="11" name="GrammarlyDocumentId">
    <vt:lpwstr>192be28123bccb7eff82da5f28edb316f844a141d04b85963021f645c5c7b3a7</vt:lpwstr>
  </property>
</Properties>
</file>