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07CCA" w14:textId="0B805C1C" w:rsidR="00F03630" w:rsidRPr="003478D8" w:rsidRDefault="00F03630" w:rsidP="00866F9A">
      <w:pPr>
        <w:jc w:val="center"/>
        <w:rPr>
          <w:rFonts w:cs="Arial"/>
          <w:b/>
          <w:bCs/>
          <w:sz w:val="44"/>
          <w:szCs w:val="44"/>
          <w:lang w:val="sk-SK"/>
        </w:rPr>
      </w:pPr>
      <w:bookmarkStart w:id="0" w:name="OLE_LINK6"/>
      <w:bookmarkStart w:id="1" w:name="OLE_LINK1"/>
      <w:bookmarkStart w:id="2" w:name="OLE_LINK7"/>
      <w:r w:rsidRPr="003478D8">
        <w:rPr>
          <w:rFonts w:cs="Arial"/>
          <w:b/>
          <w:bCs/>
          <w:sz w:val="44"/>
          <w:szCs w:val="44"/>
          <w:lang w:val="sk-SK"/>
        </w:rPr>
        <w:t xml:space="preserve">Kia triumfuje </w:t>
      </w:r>
      <w:r w:rsidR="0020479D">
        <w:rPr>
          <w:rFonts w:cs="Arial"/>
          <w:b/>
          <w:bCs/>
          <w:sz w:val="44"/>
          <w:szCs w:val="44"/>
          <w:lang w:val="sk-SK"/>
        </w:rPr>
        <w:t>v britskej</w:t>
      </w:r>
      <w:r w:rsidRPr="003478D8">
        <w:rPr>
          <w:rFonts w:cs="Arial"/>
          <w:b/>
          <w:bCs/>
          <w:sz w:val="44"/>
          <w:szCs w:val="44"/>
          <w:lang w:val="sk-SK"/>
        </w:rPr>
        <w:t xml:space="preserve"> </w:t>
      </w:r>
      <w:r w:rsidR="0020479D">
        <w:rPr>
          <w:rFonts w:cs="Arial"/>
          <w:b/>
          <w:bCs/>
          <w:sz w:val="44"/>
          <w:szCs w:val="44"/>
          <w:lang w:val="sk-SK"/>
        </w:rPr>
        <w:t xml:space="preserve">súťaži magazínu </w:t>
      </w:r>
      <w:proofErr w:type="spellStart"/>
      <w:r w:rsidR="004222DA" w:rsidRPr="003478D8">
        <w:rPr>
          <w:rFonts w:cs="Arial"/>
          <w:b/>
          <w:bCs/>
          <w:sz w:val="44"/>
          <w:szCs w:val="44"/>
          <w:lang w:val="sk-SK"/>
        </w:rPr>
        <w:t>What</w:t>
      </w:r>
      <w:proofErr w:type="spellEnd"/>
      <w:r w:rsidR="004222DA" w:rsidRPr="003478D8">
        <w:rPr>
          <w:rFonts w:cs="Arial"/>
          <w:b/>
          <w:bCs/>
          <w:sz w:val="44"/>
          <w:szCs w:val="44"/>
          <w:lang w:val="sk-SK"/>
        </w:rPr>
        <w:t xml:space="preserve"> </w:t>
      </w:r>
      <w:proofErr w:type="spellStart"/>
      <w:r w:rsidR="004222DA" w:rsidRPr="003478D8">
        <w:rPr>
          <w:rFonts w:cs="Arial"/>
          <w:b/>
          <w:bCs/>
          <w:sz w:val="44"/>
          <w:szCs w:val="44"/>
          <w:lang w:val="sk-SK"/>
        </w:rPr>
        <w:t>Car</w:t>
      </w:r>
      <w:proofErr w:type="spellEnd"/>
      <w:r w:rsidR="004222DA" w:rsidRPr="003478D8">
        <w:rPr>
          <w:rFonts w:cs="Arial"/>
          <w:b/>
          <w:bCs/>
          <w:sz w:val="44"/>
          <w:szCs w:val="44"/>
          <w:lang w:val="sk-SK"/>
        </w:rPr>
        <w:t>?</w:t>
      </w:r>
      <w:r w:rsidR="004222DA">
        <w:rPr>
          <w:rFonts w:cs="Arial"/>
          <w:b/>
          <w:bCs/>
          <w:sz w:val="44"/>
          <w:szCs w:val="44"/>
          <w:lang w:val="sk-SK"/>
        </w:rPr>
        <w:t xml:space="preserve"> s víťaznými modelmi</w:t>
      </w:r>
      <w:r w:rsidRPr="003478D8">
        <w:rPr>
          <w:rFonts w:cs="Arial"/>
          <w:b/>
          <w:bCs/>
          <w:sz w:val="44"/>
          <w:szCs w:val="44"/>
          <w:lang w:val="sk-SK"/>
        </w:rPr>
        <w:t xml:space="preserve"> </w:t>
      </w:r>
      <w:proofErr w:type="spellStart"/>
      <w:r w:rsidRPr="003478D8">
        <w:rPr>
          <w:rFonts w:cs="Arial"/>
          <w:b/>
          <w:bCs/>
          <w:sz w:val="44"/>
          <w:szCs w:val="44"/>
          <w:lang w:val="sk-SK"/>
        </w:rPr>
        <w:t>Sportage</w:t>
      </w:r>
      <w:proofErr w:type="spellEnd"/>
      <w:r w:rsidRPr="003478D8">
        <w:rPr>
          <w:rFonts w:cs="Arial"/>
          <w:b/>
          <w:bCs/>
          <w:sz w:val="44"/>
          <w:szCs w:val="44"/>
          <w:lang w:val="sk-SK"/>
        </w:rPr>
        <w:t xml:space="preserve"> a EV9</w:t>
      </w:r>
    </w:p>
    <w:bookmarkEnd w:id="0"/>
    <w:p w14:paraId="6CB02F31" w14:textId="77777777" w:rsidR="00F03630" w:rsidRPr="00F03630" w:rsidRDefault="00F03630" w:rsidP="00F03630">
      <w:pPr>
        <w:jc w:val="both"/>
        <w:rPr>
          <w:rFonts w:cs="Arial"/>
          <w:sz w:val="24"/>
          <w:szCs w:val="24"/>
          <w:lang w:val="sk-SK"/>
        </w:rPr>
      </w:pPr>
    </w:p>
    <w:p w14:paraId="3E0F5486" w14:textId="77777777" w:rsidR="00F03630" w:rsidRPr="003478D8" w:rsidRDefault="00F03630" w:rsidP="003478D8">
      <w:pPr>
        <w:jc w:val="both"/>
        <w:rPr>
          <w:rFonts w:cs="Arial"/>
          <w:b/>
          <w:bCs/>
          <w:sz w:val="24"/>
          <w:szCs w:val="24"/>
          <w:lang w:val="sk-SK"/>
        </w:rPr>
      </w:pPr>
      <w:r w:rsidRPr="003478D8">
        <w:rPr>
          <w:rFonts w:cs="Arial"/>
          <w:b/>
          <w:bCs/>
          <w:sz w:val="24"/>
          <w:szCs w:val="24"/>
          <w:lang w:val="sk-SK"/>
        </w:rPr>
        <w:t xml:space="preserve">- Kia </w:t>
      </w:r>
      <w:proofErr w:type="spellStart"/>
      <w:r w:rsidRPr="003478D8">
        <w:rPr>
          <w:rFonts w:cs="Arial"/>
          <w:b/>
          <w:bCs/>
          <w:sz w:val="24"/>
          <w:szCs w:val="24"/>
          <w:lang w:val="sk-SK"/>
        </w:rPr>
        <w:t>Sportage</w:t>
      </w:r>
      <w:proofErr w:type="spellEnd"/>
      <w:r w:rsidRPr="003478D8">
        <w:rPr>
          <w:rFonts w:cs="Arial"/>
          <w:b/>
          <w:bCs/>
          <w:sz w:val="24"/>
          <w:szCs w:val="24"/>
          <w:lang w:val="sk-SK"/>
        </w:rPr>
        <w:t xml:space="preserve"> je vyhlásená za „Najlepšie rodinné SUV“</w:t>
      </w:r>
    </w:p>
    <w:p w14:paraId="6D2A7DE8" w14:textId="1160FCD9" w:rsidR="00F03630" w:rsidRPr="003478D8" w:rsidRDefault="00F03630" w:rsidP="003478D8">
      <w:pPr>
        <w:jc w:val="both"/>
        <w:rPr>
          <w:rFonts w:cs="Arial"/>
          <w:b/>
          <w:bCs/>
          <w:sz w:val="24"/>
          <w:szCs w:val="24"/>
          <w:lang w:val="sk-SK"/>
        </w:rPr>
      </w:pPr>
      <w:r w:rsidRPr="003478D8">
        <w:rPr>
          <w:rFonts w:cs="Arial"/>
          <w:b/>
          <w:bCs/>
          <w:sz w:val="24"/>
          <w:szCs w:val="24"/>
          <w:lang w:val="sk-SK"/>
        </w:rPr>
        <w:t>- Pripravované plne elektrické SUV Kia EV9 vyhráva „Voľbu čitateľov“</w:t>
      </w:r>
      <w:r w:rsidR="004222DA">
        <w:rPr>
          <w:rFonts w:cs="Arial"/>
          <w:b/>
          <w:bCs/>
          <w:sz w:val="24"/>
          <w:szCs w:val="24"/>
          <w:lang w:val="sk-SK"/>
        </w:rPr>
        <w:t>, ešte</w:t>
      </w:r>
      <w:r w:rsidRPr="003478D8">
        <w:rPr>
          <w:rFonts w:cs="Arial"/>
          <w:b/>
          <w:bCs/>
          <w:sz w:val="24"/>
          <w:szCs w:val="24"/>
          <w:lang w:val="sk-SK"/>
        </w:rPr>
        <w:t xml:space="preserve"> pred jeho odhalením</w:t>
      </w:r>
      <w:r w:rsidR="004222DA">
        <w:rPr>
          <w:rFonts w:cs="Arial"/>
          <w:b/>
          <w:bCs/>
          <w:sz w:val="24"/>
          <w:szCs w:val="24"/>
          <w:lang w:val="sk-SK"/>
        </w:rPr>
        <w:t>, ktoré je naplánované v tomto roku.</w:t>
      </w:r>
    </w:p>
    <w:p w14:paraId="122D1655" w14:textId="2AED8BFD" w:rsidR="00F03630" w:rsidRDefault="00F03630" w:rsidP="003478D8">
      <w:pPr>
        <w:jc w:val="both"/>
        <w:rPr>
          <w:rFonts w:cs="Arial"/>
          <w:b/>
          <w:bCs/>
          <w:sz w:val="24"/>
          <w:szCs w:val="24"/>
          <w:lang w:val="sk-SK"/>
        </w:rPr>
      </w:pPr>
      <w:r w:rsidRPr="003478D8">
        <w:rPr>
          <w:rFonts w:cs="Arial"/>
          <w:b/>
          <w:bCs/>
          <w:sz w:val="24"/>
          <w:szCs w:val="24"/>
          <w:lang w:val="sk-SK"/>
        </w:rPr>
        <w:t xml:space="preserve">- </w:t>
      </w:r>
      <w:r w:rsidR="001A67FA">
        <w:rPr>
          <w:rFonts w:cs="Arial"/>
          <w:b/>
          <w:bCs/>
          <w:sz w:val="24"/>
          <w:szCs w:val="24"/>
          <w:lang w:val="sk-SK"/>
        </w:rPr>
        <w:t xml:space="preserve">Značka Kia </w:t>
      </w:r>
      <w:r w:rsidR="00866F9A">
        <w:rPr>
          <w:rFonts w:cs="Arial"/>
          <w:b/>
          <w:bCs/>
          <w:sz w:val="24"/>
          <w:szCs w:val="24"/>
          <w:lang w:val="sk-SK"/>
        </w:rPr>
        <w:t>zbiera ocenenia</w:t>
      </w:r>
      <w:r w:rsidRPr="003478D8">
        <w:rPr>
          <w:rFonts w:cs="Arial"/>
          <w:b/>
          <w:bCs/>
          <w:sz w:val="24"/>
          <w:szCs w:val="24"/>
          <w:lang w:val="sk-SK"/>
        </w:rPr>
        <w:t xml:space="preserve"> a</w:t>
      </w:r>
      <w:r w:rsidR="001A67FA">
        <w:rPr>
          <w:rFonts w:cs="Arial"/>
          <w:b/>
          <w:bCs/>
          <w:sz w:val="24"/>
          <w:szCs w:val="24"/>
          <w:lang w:val="sk-SK"/>
        </w:rPr>
        <w:t>j na iných európskych trhoch</w:t>
      </w:r>
      <w:r w:rsidRPr="003478D8">
        <w:rPr>
          <w:rFonts w:cs="Arial"/>
          <w:b/>
          <w:bCs/>
          <w:sz w:val="24"/>
          <w:szCs w:val="24"/>
          <w:lang w:val="sk-SK"/>
        </w:rPr>
        <w:t xml:space="preserve">; Kompaktný </w:t>
      </w:r>
      <w:proofErr w:type="spellStart"/>
      <w:r w:rsidRPr="003478D8">
        <w:rPr>
          <w:rFonts w:cs="Arial"/>
          <w:b/>
          <w:bCs/>
          <w:sz w:val="24"/>
          <w:szCs w:val="24"/>
          <w:lang w:val="sk-SK"/>
        </w:rPr>
        <w:t>crossover</w:t>
      </w:r>
      <w:proofErr w:type="spellEnd"/>
      <w:r w:rsidRPr="003478D8">
        <w:rPr>
          <w:rFonts w:cs="Arial"/>
          <w:b/>
          <w:bCs/>
          <w:sz w:val="24"/>
          <w:szCs w:val="24"/>
          <w:lang w:val="sk-SK"/>
        </w:rPr>
        <w:t xml:space="preserve"> </w:t>
      </w:r>
      <w:proofErr w:type="spellStart"/>
      <w:r w:rsidRPr="003478D8">
        <w:rPr>
          <w:rFonts w:cs="Arial"/>
          <w:b/>
          <w:bCs/>
          <w:sz w:val="24"/>
          <w:szCs w:val="24"/>
          <w:lang w:val="sk-SK"/>
        </w:rPr>
        <w:t>Niro</w:t>
      </w:r>
      <w:proofErr w:type="spellEnd"/>
      <w:r w:rsidRPr="003478D8">
        <w:rPr>
          <w:rFonts w:cs="Arial"/>
          <w:b/>
          <w:bCs/>
          <w:sz w:val="24"/>
          <w:szCs w:val="24"/>
          <w:lang w:val="sk-SK"/>
        </w:rPr>
        <w:t xml:space="preserve"> vyhral vo Fínsku titul Auto roka 2023</w:t>
      </w:r>
    </w:p>
    <w:p w14:paraId="66BE87D4" w14:textId="77777777" w:rsidR="00F03630" w:rsidRPr="00F03630" w:rsidRDefault="00F03630" w:rsidP="00F03630">
      <w:pPr>
        <w:jc w:val="both"/>
        <w:rPr>
          <w:rFonts w:cs="Arial"/>
          <w:sz w:val="24"/>
          <w:szCs w:val="24"/>
          <w:lang w:val="sk-SK"/>
        </w:rPr>
      </w:pPr>
    </w:p>
    <w:p w14:paraId="366DBEC3" w14:textId="5B30BC23" w:rsidR="00F03630" w:rsidRPr="0076411A" w:rsidRDefault="00F03630" w:rsidP="0028730C">
      <w:pPr>
        <w:rPr>
          <w:rFonts w:cs="Arial"/>
          <w:lang w:val="sk-SK"/>
        </w:rPr>
      </w:pPr>
      <w:r w:rsidRPr="0076411A">
        <w:rPr>
          <w:rFonts w:cs="Arial"/>
          <w:lang w:val="sk-SK"/>
        </w:rPr>
        <w:t xml:space="preserve">Kia triumfovala v prestížnej britskej </w:t>
      </w:r>
      <w:r w:rsidR="003478D8" w:rsidRPr="0076411A">
        <w:rPr>
          <w:rFonts w:cs="Arial"/>
          <w:lang w:val="sk-SK"/>
        </w:rPr>
        <w:t>súťaži</w:t>
      </w:r>
      <w:r w:rsidRPr="0076411A">
        <w:rPr>
          <w:rFonts w:cs="Arial"/>
          <w:lang w:val="sk-SK"/>
        </w:rPr>
        <w:t xml:space="preserve"> </w:t>
      </w:r>
      <w:proofErr w:type="spellStart"/>
      <w:r w:rsidRPr="0076411A">
        <w:rPr>
          <w:rFonts w:cs="Arial"/>
          <w:lang w:val="sk-SK"/>
        </w:rPr>
        <w:t>What</w:t>
      </w:r>
      <w:proofErr w:type="spellEnd"/>
      <w:r w:rsidRPr="0076411A">
        <w:rPr>
          <w:rFonts w:cs="Arial"/>
          <w:lang w:val="sk-SK"/>
        </w:rPr>
        <w:t xml:space="preserve"> </w:t>
      </w:r>
      <w:proofErr w:type="spellStart"/>
      <w:r w:rsidRPr="0076411A">
        <w:rPr>
          <w:rFonts w:cs="Arial"/>
          <w:lang w:val="sk-SK"/>
        </w:rPr>
        <w:t>Car</w:t>
      </w:r>
      <w:proofErr w:type="spellEnd"/>
      <w:r w:rsidRPr="0076411A">
        <w:rPr>
          <w:rFonts w:cs="Arial"/>
          <w:lang w:val="sk-SK"/>
        </w:rPr>
        <w:t>?</w:t>
      </w:r>
      <w:r w:rsidR="0028730C">
        <w:rPr>
          <w:rFonts w:cs="Arial"/>
          <w:lang w:val="sk-SK"/>
        </w:rPr>
        <w:t>.</w:t>
      </w:r>
      <w:r w:rsidRPr="0076411A">
        <w:rPr>
          <w:rFonts w:cs="Arial"/>
          <w:lang w:val="sk-SK"/>
        </w:rPr>
        <w:t xml:space="preserve"> Ocenenia s</w:t>
      </w:r>
      <w:r w:rsidR="00C509EE" w:rsidRPr="0076411A">
        <w:rPr>
          <w:rFonts w:cs="Arial"/>
          <w:lang w:val="sk-SK"/>
        </w:rPr>
        <w:t xml:space="preserve">i odniesli </w:t>
      </w:r>
      <w:r w:rsidRPr="0076411A">
        <w:rPr>
          <w:rFonts w:cs="Arial"/>
          <w:lang w:val="sk-SK"/>
        </w:rPr>
        <w:t xml:space="preserve">Kia </w:t>
      </w:r>
      <w:proofErr w:type="spellStart"/>
      <w:r w:rsidRPr="0076411A">
        <w:rPr>
          <w:rFonts w:cs="Arial"/>
          <w:lang w:val="sk-SK"/>
        </w:rPr>
        <w:t>Sportage</w:t>
      </w:r>
      <w:proofErr w:type="spellEnd"/>
      <w:r w:rsidRPr="0076411A">
        <w:rPr>
          <w:rFonts w:cs="Arial"/>
          <w:lang w:val="sk-SK"/>
        </w:rPr>
        <w:t xml:space="preserve"> a pripravované plne elektrické SUV Kia EV9. </w:t>
      </w:r>
      <w:r w:rsidR="00C509EE" w:rsidRPr="0076411A">
        <w:rPr>
          <w:rFonts w:cs="Arial"/>
          <w:lang w:val="sk-SK"/>
        </w:rPr>
        <w:t>Porot</w:t>
      </w:r>
      <w:r w:rsidR="004222DA">
        <w:rPr>
          <w:rFonts w:cs="Arial"/>
          <w:lang w:val="sk-SK"/>
        </w:rPr>
        <w:t>a</w:t>
      </w:r>
      <w:r w:rsidR="00C509EE" w:rsidRPr="0076411A">
        <w:rPr>
          <w:rFonts w:cs="Arial"/>
          <w:lang w:val="sk-SK"/>
        </w:rPr>
        <w:t xml:space="preserve"> súťaže </w:t>
      </w:r>
      <w:proofErr w:type="spellStart"/>
      <w:r w:rsidR="00C509EE" w:rsidRPr="0076411A">
        <w:rPr>
          <w:rFonts w:cs="Arial"/>
          <w:lang w:val="sk-SK"/>
        </w:rPr>
        <w:t>What</w:t>
      </w:r>
      <w:proofErr w:type="spellEnd"/>
      <w:r w:rsidR="00C509EE" w:rsidRPr="0076411A">
        <w:rPr>
          <w:rFonts w:cs="Arial"/>
          <w:lang w:val="sk-SK"/>
        </w:rPr>
        <w:t xml:space="preserve"> </w:t>
      </w:r>
      <w:proofErr w:type="spellStart"/>
      <w:r w:rsidR="00C509EE" w:rsidRPr="0076411A">
        <w:rPr>
          <w:rFonts w:cs="Arial"/>
          <w:lang w:val="sk-SK"/>
        </w:rPr>
        <w:t>car</w:t>
      </w:r>
      <w:proofErr w:type="spellEnd"/>
      <w:r w:rsidR="00C509EE" w:rsidRPr="0076411A">
        <w:rPr>
          <w:rFonts w:cs="Arial"/>
          <w:lang w:val="sk-SK"/>
        </w:rPr>
        <w:t>? označila model Kia</w:t>
      </w:r>
      <w:r w:rsidRPr="0076411A">
        <w:rPr>
          <w:rFonts w:cs="Arial"/>
          <w:lang w:val="sk-SK"/>
        </w:rPr>
        <w:t xml:space="preserve"> </w:t>
      </w:r>
      <w:proofErr w:type="spellStart"/>
      <w:r w:rsidRPr="0076411A">
        <w:rPr>
          <w:rFonts w:cs="Arial"/>
          <w:lang w:val="sk-SK"/>
        </w:rPr>
        <w:t>Sportage</w:t>
      </w:r>
      <w:proofErr w:type="spellEnd"/>
      <w:r w:rsidRPr="0076411A">
        <w:rPr>
          <w:rFonts w:cs="Arial"/>
          <w:lang w:val="sk-SK"/>
        </w:rPr>
        <w:t xml:space="preserve"> za „Najlepšie rodinné SUV“, pričom zdôraznila celý rad funkcií, vďaka ktorým vyniká v jednom z najostrejších segmentov v Spojenom kráľovstve. Tím</w:t>
      </w:r>
      <w:r w:rsidR="00C509EE" w:rsidRPr="0076411A">
        <w:rPr>
          <w:rFonts w:cs="Arial"/>
          <w:lang w:val="sk-SK"/>
        </w:rPr>
        <w:t xml:space="preserve"> </w:t>
      </w:r>
      <w:r w:rsidR="00627C3E">
        <w:rPr>
          <w:rFonts w:cs="Arial"/>
          <w:lang w:val="sk-SK"/>
        </w:rPr>
        <w:t>skúšobných komisárov redakcie</w:t>
      </w:r>
      <w:r w:rsidRPr="0076411A">
        <w:rPr>
          <w:rFonts w:cs="Arial"/>
          <w:lang w:val="sk-SK"/>
        </w:rPr>
        <w:t xml:space="preserve"> </w:t>
      </w:r>
      <w:proofErr w:type="spellStart"/>
      <w:r w:rsidRPr="0076411A">
        <w:rPr>
          <w:rFonts w:cs="Arial"/>
          <w:lang w:val="sk-SK"/>
        </w:rPr>
        <w:t>What</w:t>
      </w:r>
      <w:proofErr w:type="spellEnd"/>
      <w:r w:rsidRPr="0076411A">
        <w:rPr>
          <w:rFonts w:cs="Arial"/>
          <w:lang w:val="sk-SK"/>
        </w:rPr>
        <w:t xml:space="preserve"> </w:t>
      </w:r>
      <w:proofErr w:type="spellStart"/>
      <w:r w:rsidRPr="0076411A">
        <w:rPr>
          <w:rFonts w:cs="Arial"/>
          <w:lang w:val="sk-SK"/>
        </w:rPr>
        <w:t>Car</w:t>
      </w:r>
      <w:proofErr w:type="spellEnd"/>
      <w:r w:rsidRPr="0076411A">
        <w:rPr>
          <w:rFonts w:cs="Arial"/>
          <w:lang w:val="sk-SK"/>
        </w:rPr>
        <w:t>? hodnotil širokú škálu modelov na cestách v Spojenom kráľovstve a vo vyhraden</w:t>
      </w:r>
      <w:r w:rsidR="00C509EE" w:rsidRPr="0076411A">
        <w:rPr>
          <w:rFonts w:cs="Arial"/>
          <w:lang w:val="sk-SK"/>
        </w:rPr>
        <w:t>ých skúšobných priestoroch</w:t>
      </w:r>
      <w:r w:rsidR="004222DA">
        <w:rPr>
          <w:rFonts w:cs="Arial"/>
          <w:lang w:val="sk-SK"/>
        </w:rPr>
        <w:t>.</w:t>
      </w:r>
    </w:p>
    <w:p w14:paraId="2B3C0426" w14:textId="77777777" w:rsidR="00F03630" w:rsidRPr="0076411A" w:rsidRDefault="00F03630" w:rsidP="0028730C">
      <w:pPr>
        <w:rPr>
          <w:rFonts w:cs="Arial"/>
          <w:lang w:val="sk-SK"/>
        </w:rPr>
      </w:pPr>
    </w:p>
    <w:p w14:paraId="38780052" w14:textId="6291B193" w:rsidR="00F03630" w:rsidRDefault="00C509EE" w:rsidP="0028730C">
      <w:pPr>
        <w:rPr>
          <w:rFonts w:cs="Arial"/>
          <w:lang w:val="sk-SK"/>
        </w:rPr>
      </w:pPr>
      <w:r w:rsidRPr="0076411A">
        <w:rPr>
          <w:rFonts w:cs="Arial"/>
          <w:lang w:val="sk-SK"/>
        </w:rPr>
        <w:t xml:space="preserve">Model </w:t>
      </w:r>
      <w:proofErr w:type="spellStart"/>
      <w:r w:rsidR="00F03630" w:rsidRPr="0076411A">
        <w:rPr>
          <w:rFonts w:cs="Arial"/>
          <w:lang w:val="sk-SK"/>
        </w:rPr>
        <w:t>Sportage</w:t>
      </w:r>
      <w:proofErr w:type="spellEnd"/>
      <w:r w:rsidR="00F03630" w:rsidRPr="0076411A">
        <w:rPr>
          <w:rFonts w:cs="Arial"/>
          <w:lang w:val="sk-SK"/>
        </w:rPr>
        <w:t xml:space="preserve">, ktorý je k dispozícii s elektrifikovanými pohonnými jednotkami vrátane </w:t>
      </w:r>
      <w:proofErr w:type="spellStart"/>
      <w:r w:rsidR="00F03630" w:rsidRPr="0076411A">
        <w:rPr>
          <w:rFonts w:cs="Arial"/>
          <w:lang w:val="sk-SK"/>
        </w:rPr>
        <w:t>mild</w:t>
      </w:r>
      <w:proofErr w:type="spellEnd"/>
      <w:r w:rsidR="00F03630" w:rsidRPr="0076411A">
        <w:rPr>
          <w:rFonts w:cs="Arial"/>
          <w:lang w:val="sk-SK"/>
        </w:rPr>
        <w:t xml:space="preserve"> hybrid</w:t>
      </w:r>
      <w:r w:rsidRPr="0076411A">
        <w:rPr>
          <w:rFonts w:cs="Arial"/>
          <w:lang w:val="sk-SK"/>
        </w:rPr>
        <w:t>u</w:t>
      </w:r>
      <w:r w:rsidR="00F03630" w:rsidRPr="0076411A">
        <w:rPr>
          <w:rFonts w:cs="Arial"/>
          <w:lang w:val="sk-SK"/>
        </w:rPr>
        <w:t xml:space="preserve"> (MHEV), hybridného elektrického (HEV) a </w:t>
      </w:r>
      <w:proofErr w:type="spellStart"/>
      <w:r w:rsidR="00F03630" w:rsidRPr="0076411A">
        <w:rPr>
          <w:rFonts w:cs="Arial"/>
          <w:lang w:val="sk-SK"/>
        </w:rPr>
        <w:t>plug</w:t>
      </w:r>
      <w:proofErr w:type="spellEnd"/>
      <w:r w:rsidR="00F03630" w:rsidRPr="0076411A">
        <w:rPr>
          <w:rFonts w:cs="Arial"/>
          <w:lang w:val="sk-SK"/>
        </w:rPr>
        <w:t xml:space="preserve">-in hybridu (PHEV), sa rýchlo stal jedným z najobľúbenejších SUV v Európe. Do konca decembra 2022 sa v celom regióne predalo celkovo 136 293 </w:t>
      </w:r>
      <w:r w:rsidRPr="0076411A">
        <w:rPr>
          <w:rFonts w:cs="Arial"/>
          <w:lang w:val="sk-SK"/>
        </w:rPr>
        <w:t>vozidiel z modelu</w:t>
      </w:r>
      <w:r w:rsidR="00F03630" w:rsidRPr="0076411A">
        <w:rPr>
          <w:rFonts w:cs="Arial"/>
          <w:lang w:val="sk-SK"/>
        </w:rPr>
        <w:t xml:space="preserve"> </w:t>
      </w:r>
      <w:proofErr w:type="spellStart"/>
      <w:r w:rsidR="00F03630" w:rsidRPr="0076411A">
        <w:rPr>
          <w:rFonts w:cs="Arial"/>
          <w:lang w:val="sk-SK"/>
        </w:rPr>
        <w:t>Sportage</w:t>
      </w:r>
      <w:proofErr w:type="spellEnd"/>
      <w:r w:rsidR="00F03630" w:rsidRPr="0076411A">
        <w:rPr>
          <w:rFonts w:cs="Arial"/>
          <w:lang w:val="sk-SK"/>
        </w:rPr>
        <w:t>.</w:t>
      </w:r>
    </w:p>
    <w:p w14:paraId="1DFC1955" w14:textId="77777777" w:rsidR="004222DA" w:rsidRPr="0076411A" w:rsidRDefault="004222DA" w:rsidP="0028730C">
      <w:pPr>
        <w:rPr>
          <w:rFonts w:cs="Arial"/>
          <w:lang w:val="sk-SK"/>
        </w:rPr>
      </w:pPr>
    </w:p>
    <w:p w14:paraId="195DCF71" w14:textId="07388837" w:rsidR="00F03630" w:rsidRPr="0076411A" w:rsidRDefault="0025700B" w:rsidP="0028730C">
      <w:pPr>
        <w:rPr>
          <w:rFonts w:cs="Arial"/>
          <w:lang w:val="sk-SK"/>
        </w:rPr>
      </w:pPr>
      <w:r w:rsidRPr="0076411A">
        <w:rPr>
          <w:rFonts w:cs="Arial"/>
          <w:lang w:val="sk-SK"/>
        </w:rPr>
        <w:t>Očakávaný model</w:t>
      </w:r>
      <w:r w:rsidR="00F03630" w:rsidRPr="0076411A">
        <w:rPr>
          <w:rFonts w:cs="Arial"/>
          <w:lang w:val="sk-SK"/>
        </w:rPr>
        <w:t xml:space="preserve"> Kia EV9 si pripísal víťazstvo v kategórii, „Výber čitateľov“</w:t>
      </w:r>
      <w:r w:rsidRPr="0076411A">
        <w:rPr>
          <w:rFonts w:cs="Arial"/>
          <w:lang w:val="sk-SK"/>
        </w:rPr>
        <w:t>.</w:t>
      </w:r>
      <w:r w:rsidR="0028730C">
        <w:rPr>
          <w:rFonts w:cs="Arial"/>
          <w:lang w:val="sk-SK"/>
        </w:rPr>
        <w:t xml:space="preserve"> </w:t>
      </w:r>
      <w:r w:rsidRPr="0076411A">
        <w:rPr>
          <w:rFonts w:cs="Arial"/>
          <w:lang w:val="sk-SK"/>
        </w:rPr>
        <w:t>V ankete hlasovali čitatelia magazínu</w:t>
      </w:r>
      <w:r w:rsidR="00F03630" w:rsidRPr="0076411A">
        <w:rPr>
          <w:rFonts w:cs="Arial"/>
          <w:lang w:val="sk-SK"/>
        </w:rPr>
        <w:t xml:space="preserve"> </w:t>
      </w:r>
      <w:proofErr w:type="spellStart"/>
      <w:r w:rsidR="00F03630" w:rsidRPr="0076411A">
        <w:rPr>
          <w:rFonts w:cs="Arial"/>
          <w:lang w:val="sk-SK"/>
        </w:rPr>
        <w:t>What</w:t>
      </w:r>
      <w:proofErr w:type="spellEnd"/>
      <w:r w:rsidR="00F03630" w:rsidRPr="0076411A">
        <w:rPr>
          <w:rFonts w:cs="Arial"/>
          <w:lang w:val="sk-SK"/>
        </w:rPr>
        <w:t xml:space="preserve"> </w:t>
      </w:r>
      <w:proofErr w:type="spellStart"/>
      <w:r w:rsidR="00F03630" w:rsidRPr="0076411A">
        <w:rPr>
          <w:rFonts w:cs="Arial"/>
          <w:lang w:val="sk-SK"/>
        </w:rPr>
        <w:t>Car</w:t>
      </w:r>
      <w:proofErr w:type="spellEnd"/>
      <w:r w:rsidR="00F03630" w:rsidRPr="0076411A">
        <w:rPr>
          <w:rFonts w:cs="Arial"/>
          <w:lang w:val="sk-SK"/>
        </w:rPr>
        <w:t>?</w:t>
      </w:r>
      <w:r w:rsidRPr="0076411A">
        <w:rPr>
          <w:rFonts w:cs="Arial"/>
          <w:lang w:val="sk-SK"/>
        </w:rPr>
        <w:t xml:space="preserve">, </w:t>
      </w:r>
      <w:r w:rsidR="00F03630" w:rsidRPr="0076411A">
        <w:rPr>
          <w:rFonts w:cs="Arial"/>
          <w:lang w:val="sk-SK"/>
        </w:rPr>
        <w:t xml:space="preserve">ktorí označili EV9 za svoje najočakávanejšie nové auto roku 2023. EV9, veľké elektrické SUV </w:t>
      </w:r>
      <w:r w:rsidRPr="0076411A">
        <w:rPr>
          <w:rFonts w:cs="Arial"/>
          <w:lang w:val="sk-SK"/>
        </w:rPr>
        <w:t xml:space="preserve">značky </w:t>
      </w:r>
      <w:r w:rsidR="00F03630" w:rsidRPr="0076411A">
        <w:rPr>
          <w:rFonts w:cs="Arial"/>
          <w:lang w:val="sk-SK"/>
        </w:rPr>
        <w:t>Kia, je ďalším batériovým elektrickým vozidlom, ktoré bude uvedené na trh v rámci stratégie</w:t>
      </w:r>
      <w:r w:rsidR="00627C3E">
        <w:rPr>
          <w:rFonts w:cs="Arial"/>
          <w:lang w:val="sk-SK"/>
        </w:rPr>
        <w:t xml:space="preserve"> </w:t>
      </w:r>
      <w:r w:rsidRPr="0076411A">
        <w:rPr>
          <w:rFonts w:cs="Arial"/>
          <w:lang w:val="sk-SK"/>
        </w:rPr>
        <w:t>značky Kia</w:t>
      </w:r>
      <w:r w:rsidR="00F03630" w:rsidRPr="0076411A">
        <w:rPr>
          <w:rFonts w:cs="Arial"/>
          <w:lang w:val="sk-SK"/>
        </w:rPr>
        <w:t xml:space="preserve"> ‚</w:t>
      </w:r>
      <w:proofErr w:type="spellStart"/>
      <w:r w:rsidR="00F03630" w:rsidRPr="0076411A">
        <w:rPr>
          <w:rFonts w:cs="Arial"/>
          <w:lang w:val="sk-SK"/>
        </w:rPr>
        <w:t>Plan</w:t>
      </w:r>
      <w:proofErr w:type="spellEnd"/>
      <w:r w:rsidR="00F03630" w:rsidRPr="0076411A">
        <w:rPr>
          <w:rFonts w:cs="Arial"/>
          <w:lang w:val="sk-SK"/>
        </w:rPr>
        <w:t xml:space="preserve"> S‘ pre vedúce postavenie v oblasti elektrifikácie.</w:t>
      </w:r>
      <w:r w:rsidRPr="0076411A">
        <w:rPr>
          <w:rFonts w:cs="Arial"/>
          <w:lang w:val="sk-SK"/>
        </w:rPr>
        <w:t xml:space="preserve"> Model EV9</w:t>
      </w:r>
      <w:r w:rsidR="00F03630" w:rsidRPr="0076411A">
        <w:rPr>
          <w:rFonts w:cs="Arial"/>
          <w:lang w:val="sk-SK"/>
        </w:rPr>
        <w:t xml:space="preserve"> </w:t>
      </w:r>
      <w:r w:rsidRPr="0076411A">
        <w:rPr>
          <w:rFonts w:cs="Arial"/>
          <w:lang w:val="sk-SK"/>
        </w:rPr>
        <w:t>n</w:t>
      </w:r>
      <w:r w:rsidR="00F03630" w:rsidRPr="0076411A">
        <w:rPr>
          <w:rFonts w:cs="Arial"/>
          <w:lang w:val="sk-SK"/>
        </w:rPr>
        <w:t xml:space="preserve">asleduje po modeli Kia EV6 (vyhlásený ako Auto roka 2022) a úplne novom elektromobile Kia </w:t>
      </w:r>
      <w:proofErr w:type="spellStart"/>
      <w:r w:rsidR="00F03630" w:rsidRPr="0076411A">
        <w:rPr>
          <w:rFonts w:cs="Arial"/>
          <w:lang w:val="sk-SK"/>
        </w:rPr>
        <w:t>Niro</w:t>
      </w:r>
      <w:proofErr w:type="spellEnd"/>
      <w:r w:rsidR="00F03630" w:rsidRPr="0076411A">
        <w:rPr>
          <w:rFonts w:cs="Arial"/>
          <w:lang w:val="sk-SK"/>
        </w:rPr>
        <w:t xml:space="preserve"> EV</w:t>
      </w:r>
      <w:r w:rsidR="00627C3E">
        <w:rPr>
          <w:rFonts w:cs="Arial"/>
          <w:lang w:val="sk-SK"/>
        </w:rPr>
        <w:t>,</w:t>
      </w:r>
      <w:r w:rsidR="00F03630" w:rsidRPr="0076411A">
        <w:rPr>
          <w:rFonts w:cs="Arial"/>
          <w:lang w:val="sk-SK"/>
        </w:rPr>
        <w:t xml:space="preserve"> ako jeden z deviatich elektromobilov Kia EV, ktoré budú uvedené na trh v rokoch 2021 až 2027.</w:t>
      </w:r>
    </w:p>
    <w:p w14:paraId="3EEBF3CC" w14:textId="77777777" w:rsidR="00F03630" w:rsidRPr="0076411A" w:rsidRDefault="00F03630" w:rsidP="0028730C">
      <w:pPr>
        <w:rPr>
          <w:rFonts w:cs="Arial"/>
          <w:lang w:val="sk-SK"/>
        </w:rPr>
      </w:pPr>
    </w:p>
    <w:p w14:paraId="19D7E782" w14:textId="62DFE819" w:rsidR="00F03630" w:rsidRDefault="00F03630" w:rsidP="0028730C">
      <w:pPr>
        <w:rPr>
          <w:rFonts w:cs="Arial"/>
          <w:lang w:val="sk-SK"/>
        </w:rPr>
      </w:pPr>
      <w:r w:rsidRPr="0076411A">
        <w:rPr>
          <w:rFonts w:cs="Arial"/>
          <w:lang w:val="sk-SK"/>
        </w:rPr>
        <w:t xml:space="preserve">David </w:t>
      </w:r>
      <w:proofErr w:type="spellStart"/>
      <w:r w:rsidRPr="0076411A">
        <w:rPr>
          <w:rFonts w:cs="Arial"/>
          <w:lang w:val="sk-SK"/>
        </w:rPr>
        <w:t>Hilbert</w:t>
      </w:r>
      <w:proofErr w:type="spellEnd"/>
      <w:r w:rsidRPr="0076411A">
        <w:rPr>
          <w:rFonts w:cs="Arial"/>
          <w:lang w:val="sk-SK"/>
        </w:rPr>
        <w:t xml:space="preserve">, marketingový riaditeľ Kia </w:t>
      </w:r>
      <w:proofErr w:type="spellStart"/>
      <w:r w:rsidRPr="0076411A">
        <w:rPr>
          <w:rFonts w:cs="Arial"/>
          <w:lang w:val="sk-SK"/>
        </w:rPr>
        <w:t>Europe</w:t>
      </w:r>
      <w:proofErr w:type="spellEnd"/>
      <w:r w:rsidRPr="0076411A">
        <w:rPr>
          <w:rFonts w:cs="Arial"/>
          <w:lang w:val="sk-SK"/>
        </w:rPr>
        <w:t xml:space="preserve">, povedal: „Vyhrať dve prestížne </w:t>
      </w:r>
      <w:proofErr w:type="spellStart"/>
      <w:r w:rsidRPr="0076411A">
        <w:rPr>
          <w:rFonts w:cs="Arial"/>
          <w:lang w:val="sk-SK"/>
        </w:rPr>
        <w:t>What</w:t>
      </w:r>
      <w:proofErr w:type="spellEnd"/>
      <w:r w:rsidRPr="0076411A">
        <w:rPr>
          <w:rFonts w:cs="Arial"/>
          <w:lang w:val="sk-SK"/>
        </w:rPr>
        <w:t xml:space="preserve"> </w:t>
      </w:r>
      <w:proofErr w:type="spellStart"/>
      <w:r w:rsidRPr="0076411A">
        <w:rPr>
          <w:rFonts w:cs="Arial"/>
          <w:lang w:val="sk-SK"/>
        </w:rPr>
        <w:t>Car</w:t>
      </w:r>
      <w:proofErr w:type="spellEnd"/>
      <w:r w:rsidRPr="0076411A">
        <w:rPr>
          <w:rFonts w:cs="Arial"/>
          <w:lang w:val="sk-SK"/>
        </w:rPr>
        <w:t xml:space="preserve">? </w:t>
      </w:r>
      <w:r w:rsidR="00627C3E">
        <w:rPr>
          <w:rFonts w:cs="Arial"/>
          <w:lang w:val="sk-SK"/>
        </w:rPr>
        <w:t>o</w:t>
      </w:r>
      <w:r w:rsidRPr="0076411A">
        <w:rPr>
          <w:rFonts w:cs="Arial"/>
          <w:lang w:val="sk-SK"/>
        </w:rPr>
        <w:t xml:space="preserve">cenenia sú úspechom, na ktorý môžeme byť skutočne hrdí. Zatiaľ čo SUV Kia </w:t>
      </w:r>
      <w:proofErr w:type="spellStart"/>
      <w:r w:rsidRPr="0076411A">
        <w:rPr>
          <w:rFonts w:cs="Arial"/>
          <w:lang w:val="sk-SK"/>
        </w:rPr>
        <w:t>Sportage</w:t>
      </w:r>
      <w:proofErr w:type="spellEnd"/>
      <w:r w:rsidRPr="0076411A">
        <w:rPr>
          <w:rFonts w:cs="Arial"/>
          <w:lang w:val="sk-SK"/>
        </w:rPr>
        <w:t xml:space="preserve"> vedie vo svojej triede vďaka svojmu výnimočnému dizajnu, efektívnym pohonným jednotkám a pôsobivej praktickosti, skutočnosť, že čitatelia už hlasujú</w:t>
      </w:r>
      <w:r w:rsidR="0076411A" w:rsidRPr="0076411A">
        <w:rPr>
          <w:rFonts w:cs="Arial"/>
          <w:lang w:val="sk-SK"/>
        </w:rPr>
        <w:t xml:space="preserve"> aj</w:t>
      </w:r>
      <w:r w:rsidRPr="0076411A">
        <w:rPr>
          <w:rFonts w:cs="Arial"/>
          <w:lang w:val="sk-SK"/>
        </w:rPr>
        <w:t xml:space="preserve"> za </w:t>
      </w:r>
      <w:r w:rsidR="0076411A" w:rsidRPr="0076411A">
        <w:rPr>
          <w:rFonts w:cs="Arial"/>
          <w:lang w:val="sk-SK"/>
        </w:rPr>
        <w:t>model</w:t>
      </w:r>
      <w:r w:rsidRPr="0076411A">
        <w:rPr>
          <w:rFonts w:cs="Arial"/>
          <w:lang w:val="sk-SK"/>
        </w:rPr>
        <w:t xml:space="preserve"> EV9</w:t>
      </w:r>
      <w:r w:rsidR="0076411A" w:rsidRPr="0076411A">
        <w:rPr>
          <w:rFonts w:cs="Arial"/>
          <w:lang w:val="sk-SK"/>
        </w:rPr>
        <w:t xml:space="preserve"> ešte</w:t>
      </w:r>
      <w:r w:rsidRPr="0076411A">
        <w:rPr>
          <w:rFonts w:cs="Arial"/>
          <w:lang w:val="sk-SK"/>
        </w:rPr>
        <w:t xml:space="preserve"> pred jeho odhalením, zdôrazňuje silné očakávania ľudí na naše budúce produkty. Tento rok bude ďalším vzrušujúcim</w:t>
      </w:r>
      <w:r w:rsidR="0076411A" w:rsidRPr="0076411A">
        <w:rPr>
          <w:rFonts w:cs="Arial"/>
          <w:lang w:val="sk-SK"/>
        </w:rPr>
        <w:t xml:space="preserve"> rokom</w:t>
      </w:r>
      <w:r w:rsidRPr="0076411A">
        <w:rPr>
          <w:rFonts w:cs="Arial"/>
          <w:lang w:val="sk-SK"/>
        </w:rPr>
        <w:t xml:space="preserve"> na našej ceste stať sa popredným globálnym poskytovateľom riešení udržateľnej mobility.“</w:t>
      </w:r>
    </w:p>
    <w:p w14:paraId="7090CF8D" w14:textId="7E7743DD" w:rsidR="0076411A" w:rsidRDefault="0076411A" w:rsidP="0028730C">
      <w:pPr>
        <w:rPr>
          <w:rFonts w:cs="Arial"/>
          <w:lang w:val="sk-SK"/>
        </w:rPr>
      </w:pPr>
    </w:p>
    <w:p w14:paraId="40736800" w14:textId="2669A570" w:rsidR="0076411A" w:rsidRDefault="0076411A" w:rsidP="0028730C">
      <w:pPr>
        <w:rPr>
          <w:rFonts w:cs="Arial"/>
          <w:lang w:val="sk-SK"/>
        </w:rPr>
      </w:pPr>
    </w:p>
    <w:p w14:paraId="3DFC8092" w14:textId="77777777" w:rsidR="0076411A" w:rsidRPr="0076411A" w:rsidRDefault="0076411A" w:rsidP="0028730C">
      <w:pPr>
        <w:jc w:val="center"/>
        <w:rPr>
          <w:rFonts w:cs="Arial"/>
          <w:lang w:val="sk-SK"/>
        </w:rPr>
      </w:pPr>
    </w:p>
    <w:p w14:paraId="082751EF" w14:textId="77777777" w:rsidR="00F03630" w:rsidRPr="0076411A" w:rsidRDefault="00F03630" w:rsidP="0028730C">
      <w:pPr>
        <w:rPr>
          <w:rFonts w:cs="Arial"/>
          <w:b/>
          <w:bCs/>
          <w:sz w:val="24"/>
          <w:szCs w:val="24"/>
          <w:lang w:val="sk-SK"/>
        </w:rPr>
      </w:pPr>
      <w:r w:rsidRPr="0076411A">
        <w:rPr>
          <w:rFonts w:cs="Arial"/>
          <w:b/>
          <w:bCs/>
          <w:sz w:val="24"/>
          <w:szCs w:val="24"/>
          <w:lang w:val="sk-SK"/>
        </w:rPr>
        <w:t xml:space="preserve">Nová Kia </w:t>
      </w:r>
      <w:proofErr w:type="spellStart"/>
      <w:r w:rsidRPr="0076411A">
        <w:rPr>
          <w:rFonts w:cs="Arial"/>
          <w:b/>
          <w:bCs/>
          <w:sz w:val="24"/>
          <w:szCs w:val="24"/>
          <w:lang w:val="sk-SK"/>
        </w:rPr>
        <w:t>Niro</w:t>
      </w:r>
      <w:proofErr w:type="spellEnd"/>
      <w:r w:rsidRPr="0076411A">
        <w:rPr>
          <w:rFonts w:cs="Arial"/>
          <w:b/>
          <w:bCs/>
          <w:sz w:val="24"/>
          <w:szCs w:val="24"/>
          <w:lang w:val="sk-SK"/>
        </w:rPr>
        <w:t>, Fínske auto roka 2023</w:t>
      </w:r>
    </w:p>
    <w:p w14:paraId="28632D60" w14:textId="78A52552" w:rsidR="00F03630" w:rsidRPr="0076411A" w:rsidRDefault="00F03630" w:rsidP="0028730C">
      <w:pPr>
        <w:rPr>
          <w:rFonts w:cs="Arial"/>
          <w:lang w:val="sk-SK"/>
        </w:rPr>
      </w:pPr>
      <w:bookmarkStart w:id="3" w:name="OLE_LINK5"/>
      <w:r w:rsidRPr="0076411A">
        <w:rPr>
          <w:rFonts w:cs="Arial"/>
          <w:lang w:val="sk-SK"/>
        </w:rPr>
        <w:t xml:space="preserve">Tieto víťazstvá v Spojenom kráľovstve nasledovali </w:t>
      </w:r>
      <w:r w:rsidR="0076411A" w:rsidRPr="0076411A">
        <w:rPr>
          <w:rFonts w:cs="Arial"/>
          <w:lang w:val="sk-SK"/>
        </w:rPr>
        <w:t xml:space="preserve">po </w:t>
      </w:r>
      <w:r w:rsidRPr="0076411A">
        <w:rPr>
          <w:rFonts w:cs="Arial"/>
          <w:lang w:val="sk-SK"/>
        </w:rPr>
        <w:t xml:space="preserve">uznaní </w:t>
      </w:r>
      <w:r w:rsidR="0076411A" w:rsidRPr="0076411A">
        <w:rPr>
          <w:rFonts w:cs="Arial"/>
          <w:lang w:val="sk-SK"/>
        </w:rPr>
        <w:t xml:space="preserve">aj </w:t>
      </w:r>
      <w:r w:rsidRPr="0076411A">
        <w:rPr>
          <w:rFonts w:cs="Arial"/>
          <w:lang w:val="sk-SK"/>
        </w:rPr>
        <w:t xml:space="preserve">na iných európskych trhoch, </w:t>
      </w:r>
      <w:bookmarkEnd w:id="3"/>
      <w:r w:rsidRPr="0076411A">
        <w:rPr>
          <w:rFonts w:cs="Arial"/>
          <w:lang w:val="sk-SK"/>
        </w:rPr>
        <w:t xml:space="preserve">pričom kompaktný </w:t>
      </w:r>
      <w:proofErr w:type="spellStart"/>
      <w:r w:rsidRPr="0076411A">
        <w:rPr>
          <w:rFonts w:cs="Arial"/>
          <w:lang w:val="sk-SK"/>
        </w:rPr>
        <w:t>crossover</w:t>
      </w:r>
      <w:proofErr w:type="spellEnd"/>
      <w:r w:rsidRPr="0076411A">
        <w:rPr>
          <w:rFonts w:cs="Arial"/>
          <w:lang w:val="sk-SK"/>
        </w:rPr>
        <w:t xml:space="preserve"> </w:t>
      </w:r>
      <w:proofErr w:type="spellStart"/>
      <w:r w:rsidRPr="0076411A">
        <w:rPr>
          <w:rFonts w:cs="Arial"/>
          <w:lang w:val="sk-SK"/>
        </w:rPr>
        <w:t>Niro</w:t>
      </w:r>
      <w:proofErr w:type="spellEnd"/>
      <w:r w:rsidRPr="0076411A">
        <w:rPr>
          <w:rFonts w:cs="Arial"/>
          <w:lang w:val="sk-SK"/>
        </w:rPr>
        <w:t xml:space="preserve"> bol koncom minulého roka vo Fínsku korunovaný ako „Auto roka 2023“. Asociácia poskytovateľov automobilov a dopravy každoročne vyberá najdôležitejšie nové auto, ktoré vstúpilo na fínsky trh, pričom zohľadňuje pomer ceny a kvality, technológiu, bezpečnosť a jazdné vlastnosti. </w:t>
      </w:r>
      <w:bookmarkStart w:id="4" w:name="OLE_LINK4"/>
      <w:proofErr w:type="spellStart"/>
      <w:r w:rsidRPr="0076411A">
        <w:rPr>
          <w:rFonts w:cs="Arial"/>
          <w:lang w:val="sk-SK"/>
        </w:rPr>
        <w:t>Niro</w:t>
      </w:r>
      <w:proofErr w:type="spellEnd"/>
      <w:r w:rsidRPr="0076411A">
        <w:rPr>
          <w:rFonts w:cs="Arial"/>
          <w:lang w:val="sk-SK"/>
        </w:rPr>
        <w:t>, ktoré je k dispozícii s</w:t>
      </w:r>
      <w:r w:rsidR="004222DA">
        <w:rPr>
          <w:rFonts w:cs="Arial"/>
          <w:lang w:val="sk-SK"/>
        </w:rPr>
        <w:t> </w:t>
      </w:r>
      <w:r w:rsidRPr="0076411A">
        <w:rPr>
          <w:rFonts w:cs="Arial"/>
          <w:lang w:val="sk-SK"/>
        </w:rPr>
        <w:t>výberom</w:t>
      </w:r>
      <w:r w:rsidR="004222DA">
        <w:rPr>
          <w:rFonts w:cs="Arial"/>
          <w:lang w:val="sk-SK"/>
        </w:rPr>
        <w:t xml:space="preserve"> z</w:t>
      </w:r>
      <w:r w:rsidRPr="0076411A">
        <w:rPr>
          <w:rFonts w:cs="Arial"/>
          <w:lang w:val="sk-SK"/>
        </w:rPr>
        <w:t xml:space="preserve"> hybridných, </w:t>
      </w:r>
      <w:proofErr w:type="spellStart"/>
      <w:r w:rsidRPr="0076411A">
        <w:rPr>
          <w:rFonts w:cs="Arial"/>
          <w:lang w:val="sk-SK"/>
        </w:rPr>
        <w:t>plug</w:t>
      </w:r>
      <w:proofErr w:type="spellEnd"/>
      <w:r w:rsidRPr="0076411A">
        <w:rPr>
          <w:rFonts w:cs="Arial"/>
          <w:lang w:val="sk-SK"/>
        </w:rPr>
        <w:t>-in hybridných a plne elektrických pohonných jednotiek</w:t>
      </w:r>
      <w:bookmarkEnd w:id="4"/>
      <w:r w:rsidRPr="0076411A">
        <w:rPr>
          <w:rFonts w:cs="Arial"/>
          <w:lang w:val="sk-SK"/>
        </w:rPr>
        <w:t>, je navrhnuté tak, aby vyhovovalo každej požiadavke, čím pomáha väčšiemu počtu spotrebiteľov plynul</w:t>
      </w:r>
      <w:r w:rsidR="0076411A" w:rsidRPr="0076411A">
        <w:rPr>
          <w:rFonts w:cs="Arial"/>
          <w:lang w:val="sk-SK"/>
        </w:rPr>
        <w:t>e</w:t>
      </w:r>
      <w:r w:rsidRPr="0076411A">
        <w:rPr>
          <w:rFonts w:cs="Arial"/>
          <w:lang w:val="sk-SK"/>
        </w:rPr>
        <w:t xml:space="preserve"> pre</w:t>
      </w:r>
      <w:r w:rsidR="0076411A" w:rsidRPr="0076411A">
        <w:rPr>
          <w:rFonts w:cs="Arial"/>
          <w:lang w:val="sk-SK"/>
        </w:rPr>
        <w:t>jsť</w:t>
      </w:r>
      <w:r w:rsidRPr="0076411A">
        <w:rPr>
          <w:rFonts w:cs="Arial"/>
          <w:lang w:val="sk-SK"/>
        </w:rPr>
        <w:t xml:space="preserve"> na udržateľnú mobilitu.</w:t>
      </w:r>
    </w:p>
    <w:bookmarkEnd w:id="1"/>
    <w:p w14:paraId="004B9C50" w14:textId="77777777" w:rsidR="00F03630" w:rsidRPr="00C513E0" w:rsidRDefault="00F03630" w:rsidP="0028730C">
      <w:pPr>
        <w:rPr>
          <w:rFonts w:cs="Arial"/>
          <w:sz w:val="24"/>
          <w:szCs w:val="24"/>
          <w:lang w:val="sk-SK"/>
        </w:rPr>
      </w:pPr>
    </w:p>
    <w:p w14:paraId="1350EE1F" w14:textId="191276D0" w:rsidR="00A46D12" w:rsidRPr="00C513E0" w:rsidRDefault="00A46D12" w:rsidP="0028730C">
      <w:pPr>
        <w:jc w:val="center"/>
        <w:rPr>
          <w:rFonts w:cs="Arial"/>
          <w:sz w:val="24"/>
          <w:szCs w:val="24"/>
          <w:lang w:val="sk-SK"/>
        </w:rPr>
      </w:pPr>
      <w:r w:rsidRPr="00C513E0">
        <w:rPr>
          <w:rFonts w:cs="Arial"/>
          <w:sz w:val="24"/>
          <w:szCs w:val="24"/>
          <w:lang w:val="sk-SK"/>
        </w:rPr>
        <w:t>– Koniec –</w:t>
      </w:r>
      <w:bookmarkEnd w:id="2"/>
    </w:p>
    <w:p w14:paraId="24853696" w14:textId="6FB27093" w:rsidR="00E3703B" w:rsidRPr="00C513E0" w:rsidRDefault="00E3703B" w:rsidP="0028730C">
      <w:pPr>
        <w:rPr>
          <w:rFonts w:cs="Arial"/>
          <w:sz w:val="24"/>
          <w:szCs w:val="24"/>
          <w:lang w:val="sk-SK"/>
        </w:rPr>
      </w:pPr>
    </w:p>
    <w:p w14:paraId="2B959CDB" w14:textId="25AF554D" w:rsidR="00522D3D" w:rsidRPr="00C513E0" w:rsidRDefault="00522D3D" w:rsidP="0028730C">
      <w:pPr>
        <w:rPr>
          <w:rFonts w:cs="Arial"/>
          <w:sz w:val="24"/>
          <w:szCs w:val="24"/>
          <w:lang w:val="sk-SK"/>
        </w:rPr>
      </w:pPr>
    </w:p>
    <w:p w14:paraId="52683959" w14:textId="036CE506" w:rsidR="00522D3D" w:rsidRPr="00C513E0" w:rsidRDefault="00522D3D" w:rsidP="00F03630">
      <w:pPr>
        <w:jc w:val="both"/>
        <w:rPr>
          <w:rFonts w:cs="Arial"/>
          <w:sz w:val="24"/>
          <w:szCs w:val="24"/>
          <w:lang w:val="sk-SK"/>
        </w:rPr>
      </w:pPr>
    </w:p>
    <w:p w14:paraId="039ADAEB" w14:textId="66CD24A3" w:rsidR="00522D3D" w:rsidRPr="00C513E0" w:rsidRDefault="00522D3D" w:rsidP="00F03630">
      <w:pPr>
        <w:jc w:val="both"/>
        <w:rPr>
          <w:rFonts w:cs="Arial"/>
          <w:sz w:val="24"/>
          <w:szCs w:val="24"/>
          <w:lang w:val="sk-SK"/>
        </w:rPr>
      </w:pPr>
    </w:p>
    <w:p w14:paraId="6703750D" w14:textId="0AAE6CE3" w:rsidR="00522D3D" w:rsidRPr="00C513E0" w:rsidRDefault="00522D3D" w:rsidP="00F03630">
      <w:pPr>
        <w:jc w:val="both"/>
        <w:rPr>
          <w:rFonts w:cs="Arial"/>
          <w:sz w:val="24"/>
          <w:szCs w:val="24"/>
          <w:lang w:val="sk-SK"/>
        </w:rPr>
      </w:pPr>
    </w:p>
    <w:p w14:paraId="6093E8ED" w14:textId="255BA93C" w:rsidR="00522D3D" w:rsidRPr="00C513E0" w:rsidRDefault="00522D3D" w:rsidP="00F03630">
      <w:pPr>
        <w:jc w:val="both"/>
        <w:rPr>
          <w:rFonts w:cs="Arial"/>
          <w:sz w:val="24"/>
          <w:szCs w:val="24"/>
          <w:lang w:val="sk-SK"/>
        </w:rPr>
      </w:pPr>
    </w:p>
    <w:p w14:paraId="4878342B" w14:textId="77777777" w:rsidR="00522D3D" w:rsidRPr="002407E4" w:rsidRDefault="00522D3D" w:rsidP="00F03630">
      <w:pPr>
        <w:ind w:firstLine="720"/>
        <w:jc w:val="both"/>
        <w:rPr>
          <w:rFonts w:cs="Arial"/>
          <w:sz w:val="24"/>
          <w:szCs w:val="24"/>
        </w:rPr>
      </w:pPr>
    </w:p>
    <w:sectPr w:rsidR="00522D3D" w:rsidRPr="002407E4" w:rsidSect="00BB0BCC">
      <w:headerReference w:type="default" r:id="rId10"/>
      <w:footerReference w:type="default" r:id="rId11"/>
      <w:pgSz w:w="11906" w:h="16838"/>
      <w:pgMar w:top="2268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F99D4" w14:textId="77777777" w:rsidR="00E37148" w:rsidRDefault="00E37148">
      <w:pPr>
        <w:spacing w:line="240" w:lineRule="auto"/>
      </w:pPr>
      <w:r>
        <w:separator/>
      </w:r>
    </w:p>
  </w:endnote>
  <w:endnote w:type="continuationSeparator" w:id="0">
    <w:p w14:paraId="6549FB8F" w14:textId="77777777" w:rsidR="00E37148" w:rsidRDefault="00E37148">
      <w:pPr>
        <w:spacing w:line="240" w:lineRule="auto"/>
      </w:pPr>
      <w:r>
        <w:continuationSeparator/>
      </w:r>
    </w:p>
  </w:endnote>
  <w:endnote w:type="continuationNotice" w:id="1">
    <w:p w14:paraId="719266A2" w14:textId="77777777" w:rsidR="00F67E0D" w:rsidRDefault="00F67E0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08081" w14:textId="77777777" w:rsidR="00BB0BCC" w:rsidRDefault="00EB0DEF">
    <w:pPr>
      <w:pStyle w:val="Pt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58EC79" wp14:editId="2A74C55C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BA6E7" w14:textId="77777777" w:rsidR="00E37148" w:rsidRDefault="00E37148">
      <w:pPr>
        <w:spacing w:line="240" w:lineRule="auto"/>
      </w:pPr>
      <w:r>
        <w:separator/>
      </w:r>
    </w:p>
  </w:footnote>
  <w:footnote w:type="continuationSeparator" w:id="0">
    <w:p w14:paraId="4C8CAA07" w14:textId="77777777" w:rsidR="00E37148" w:rsidRDefault="00E37148">
      <w:pPr>
        <w:spacing w:line="240" w:lineRule="auto"/>
      </w:pPr>
      <w:r>
        <w:continuationSeparator/>
      </w:r>
    </w:p>
  </w:footnote>
  <w:footnote w:type="continuationNotice" w:id="1">
    <w:p w14:paraId="4A551059" w14:textId="77777777" w:rsidR="00F67E0D" w:rsidRDefault="00F67E0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FBDBD" w14:textId="6BA2309F" w:rsidR="00EE3A0F" w:rsidRDefault="00EE3A0F">
    <w:pPr>
      <w:pStyle w:val="Hlavika"/>
    </w:pPr>
  </w:p>
  <w:p w14:paraId="48303594" w14:textId="4C9C7ACE" w:rsidR="00EE3A0F" w:rsidRDefault="00EE3A0F">
    <w:pPr>
      <w:pStyle w:val="Hlavika"/>
    </w:pPr>
  </w:p>
  <w:p w14:paraId="669D26B6" w14:textId="601FFAA7" w:rsidR="00EE3A0F" w:rsidRDefault="00EE3A0F">
    <w:pPr>
      <w:pStyle w:val="Hlavika"/>
    </w:pPr>
    <w:r>
      <w:rPr>
        <w:noProof/>
      </w:rPr>
      <w:drawing>
        <wp:inline distT="0" distB="0" distL="0" distR="0" wp14:anchorId="466BBE96" wp14:editId="2E7B625A">
          <wp:extent cx="1499870" cy="391160"/>
          <wp:effectExtent l="0" t="0" r="5080" b="8890"/>
          <wp:docPr id="6" name="Picture 6" descr="A picture containing text, computer, dar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, computer, dark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391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F199A9" w14:textId="45ADA740" w:rsidR="00EE3A0F" w:rsidRDefault="00EE3A0F">
    <w:pPr>
      <w:pStyle w:val="Hlavika"/>
    </w:pPr>
  </w:p>
  <w:p w14:paraId="75DCDFB3" w14:textId="6C32D7AF" w:rsidR="00EE3A0F" w:rsidRDefault="00EE3A0F">
    <w:pPr>
      <w:pStyle w:val="Hlavika"/>
    </w:pPr>
  </w:p>
  <w:p w14:paraId="758940D8" w14:textId="2D898A71" w:rsidR="00EE3A0F" w:rsidRDefault="00EE3A0F">
    <w:pPr>
      <w:pStyle w:val="Hlavika"/>
    </w:pPr>
  </w:p>
  <w:p w14:paraId="1090E127" w14:textId="77777777" w:rsidR="00EE3A0F" w:rsidRDefault="00EE3A0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55ED3"/>
    <w:multiLevelType w:val="hybridMultilevel"/>
    <w:tmpl w:val="C944DDE8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63BCA"/>
    <w:multiLevelType w:val="hybridMultilevel"/>
    <w:tmpl w:val="D23CE334"/>
    <w:lvl w:ilvl="0" w:tplc="38BCD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B66FC"/>
    <w:multiLevelType w:val="hybridMultilevel"/>
    <w:tmpl w:val="9EB03C6A"/>
    <w:lvl w:ilvl="0" w:tplc="38BCD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210639">
    <w:abstractNumId w:val="1"/>
  </w:num>
  <w:num w:numId="2" w16cid:durableId="1720087601">
    <w:abstractNumId w:val="2"/>
  </w:num>
  <w:num w:numId="3" w16cid:durableId="46031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YwNzY0t7CwtLQwNrFU0lEKTi0uzszPAykwrgUAQKNdTiwAAAA="/>
  </w:docVars>
  <w:rsids>
    <w:rsidRoot w:val="00D60D37"/>
    <w:rsid w:val="00007ED7"/>
    <w:rsid w:val="00076E2A"/>
    <w:rsid w:val="000B1BAE"/>
    <w:rsid w:val="000B3C04"/>
    <w:rsid w:val="000C102F"/>
    <w:rsid w:val="000C621B"/>
    <w:rsid w:val="000C6789"/>
    <w:rsid w:val="000D0C50"/>
    <w:rsid w:val="000E5A56"/>
    <w:rsid w:val="000F00A1"/>
    <w:rsid w:val="0012407D"/>
    <w:rsid w:val="00162BFB"/>
    <w:rsid w:val="0016767B"/>
    <w:rsid w:val="0018528D"/>
    <w:rsid w:val="00196291"/>
    <w:rsid w:val="001A67FA"/>
    <w:rsid w:val="001C61C0"/>
    <w:rsid w:val="0020479D"/>
    <w:rsid w:val="002268CF"/>
    <w:rsid w:val="00227D25"/>
    <w:rsid w:val="002375DB"/>
    <w:rsid w:val="002407E4"/>
    <w:rsid w:val="00240D2B"/>
    <w:rsid w:val="00246533"/>
    <w:rsid w:val="0025700B"/>
    <w:rsid w:val="00260D71"/>
    <w:rsid w:val="0026386F"/>
    <w:rsid w:val="002657F0"/>
    <w:rsid w:val="0028730C"/>
    <w:rsid w:val="002A1DDC"/>
    <w:rsid w:val="002C14EB"/>
    <w:rsid w:val="002D15FF"/>
    <w:rsid w:val="002D612B"/>
    <w:rsid w:val="00301217"/>
    <w:rsid w:val="00320B26"/>
    <w:rsid w:val="0032443F"/>
    <w:rsid w:val="003478D8"/>
    <w:rsid w:val="003616EA"/>
    <w:rsid w:val="00367185"/>
    <w:rsid w:val="00372458"/>
    <w:rsid w:val="00377DA0"/>
    <w:rsid w:val="00384173"/>
    <w:rsid w:val="004032EF"/>
    <w:rsid w:val="004222DA"/>
    <w:rsid w:val="0042761B"/>
    <w:rsid w:val="00456AD5"/>
    <w:rsid w:val="004574BB"/>
    <w:rsid w:val="00481B9F"/>
    <w:rsid w:val="004A372B"/>
    <w:rsid w:val="004E21D6"/>
    <w:rsid w:val="004E2A43"/>
    <w:rsid w:val="004E4F24"/>
    <w:rsid w:val="004E5A37"/>
    <w:rsid w:val="004F5B29"/>
    <w:rsid w:val="00522D3D"/>
    <w:rsid w:val="00585E21"/>
    <w:rsid w:val="00586C17"/>
    <w:rsid w:val="00592179"/>
    <w:rsid w:val="005A2464"/>
    <w:rsid w:val="005A749F"/>
    <w:rsid w:val="005C30BE"/>
    <w:rsid w:val="005D3352"/>
    <w:rsid w:val="005F5D72"/>
    <w:rsid w:val="0060244E"/>
    <w:rsid w:val="00604738"/>
    <w:rsid w:val="00627C3E"/>
    <w:rsid w:val="00633276"/>
    <w:rsid w:val="00663A5E"/>
    <w:rsid w:val="00673AB5"/>
    <w:rsid w:val="006931B1"/>
    <w:rsid w:val="006B08D9"/>
    <w:rsid w:val="006C3011"/>
    <w:rsid w:val="006C7738"/>
    <w:rsid w:val="006D50B0"/>
    <w:rsid w:val="006F29B8"/>
    <w:rsid w:val="006F2C31"/>
    <w:rsid w:val="007132FB"/>
    <w:rsid w:val="00722577"/>
    <w:rsid w:val="007515D8"/>
    <w:rsid w:val="00756E35"/>
    <w:rsid w:val="00760CCD"/>
    <w:rsid w:val="0076411A"/>
    <w:rsid w:val="0078020E"/>
    <w:rsid w:val="00790737"/>
    <w:rsid w:val="007959A1"/>
    <w:rsid w:val="007B528F"/>
    <w:rsid w:val="007C6D42"/>
    <w:rsid w:val="008124EA"/>
    <w:rsid w:val="00820A02"/>
    <w:rsid w:val="00827F67"/>
    <w:rsid w:val="0083606D"/>
    <w:rsid w:val="008564EC"/>
    <w:rsid w:val="00866F9A"/>
    <w:rsid w:val="008728EB"/>
    <w:rsid w:val="008A17DB"/>
    <w:rsid w:val="008A69C7"/>
    <w:rsid w:val="008B5153"/>
    <w:rsid w:val="008B52BC"/>
    <w:rsid w:val="008C35B4"/>
    <w:rsid w:val="008E1DEB"/>
    <w:rsid w:val="008E4F42"/>
    <w:rsid w:val="008F5E8B"/>
    <w:rsid w:val="00907157"/>
    <w:rsid w:val="009130EA"/>
    <w:rsid w:val="00916916"/>
    <w:rsid w:val="00917AE3"/>
    <w:rsid w:val="00921BDA"/>
    <w:rsid w:val="00923670"/>
    <w:rsid w:val="00923C03"/>
    <w:rsid w:val="00951D4A"/>
    <w:rsid w:val="0095686F"/>
    <w:rsid w:val="0098589C"/>
    <w:rsid w:val="00995F7E"/>
    <w:rsid w:val="009962E3"/>
    <w:rsid w:val="009D6F2D"/>
    <w:rsid w:val="009F6DD4"/>
    <w:rsid w:val="00A02D2C"/>
    <w:rsid w:val="00A11661"/>
    <w:rsid w:val="00A12BB0"/>
    <w:rsid w:val="00A22F9F"/>
    <w:rsid w:val="00A240DE"/>
    <w:rsid w:val="00A4049F"/>
    <w:rsid w:val="00A46D12"/>
    <w:rsid w:val="00A4780E"/>
    <w:rsid w:val="00A61212"/>
    <w:rsid w:val="00A85375"/>
    <w:rsid w:val="00AF5B83"/>
    <w:rsid w:val="00AF7DD4"/>
    <w:rsid w:val="00B11587"/>
    <w:rsid w:val="00B52EB5"/>
    <w:rsid w:val="00B628D5"/>
    <w:rsid w:val="00B63B49"/>
    <w:rsid w:val="00B671F2"/>
    <w:rsid w:val="00B83C38"/>
    <w:rsid w:val="00BA2FAD"/>
    <w:rsid w:val="00BC01C6"/>
    <w:rsid w:val="00BE0E2A"/>
    <w:rsid w:val="00BE5075"/>
    <w:rsid w:val="00C053E0"/>
    <w:rsid w:val="00C509EE"/>
    <w:rsid w:val="00C513E0"/>
    <w:rsid w:val="00C51722"/>
    <w:rsid w:val="00C7220F"/>
    <w:rsid w:val="00CC4FE8"/>
    <w:rsid w:val="00D03652"/>
    <w:rsid w:val="00D42621"/>
    <w:rsid w:val="00D60D37"/>
    <w:rsid w:val="00D74448"/>
    <w:rsid w:val="00D82B92"/>
    <w:rsid w:val="00D94BBC"/>
    <w:rsid w:val="00DA1D2D"/>
    <w:rsid w:val="00DC6CF4"/>
    <w:rsid w:val="00DD373D"/>
    <w:rsid w:val="00E23801"/>
    <w:rsid w:val="00E3703B"/>
    <w:rsid w:val="00E37148"/>
    <w:rsid w:val="00E74DFD"/>
    <w:rsid w:val="00EA2A62"/>
    <w:rsid w:val="00EB0DEF"/>
    <w:rsid w:val="00EE0CE6"/>
    <w:rsid w:val="00EE3A0F"/>
    <w:rsid w:val="00EF32E6"/>
    <w:rsid w:val="00F00DFC"/>
    <w:rsid w:val="00F03630"/>
    <w:rsid w:val="00F06A47"/>
    <w:rsid w:val="00F104F6"/>
    <w:rsid w:val="00F65D39"/>
    <w:rsid w:val="00F67E0D"/>
    <w:rsid w:val="00F81DB3"/>
    <w:rsid w:val="00F904F5"/>
    <w:rsid w:val="00FA30BA"/>
    <w:rsid w:val="00FC18CB"/>
    <w:rsid w:val="16FB7EE2"/>
    <w:rsid w:val="17313338"/>
    <w:rsid w:val="25750802"/>
    <w:rsid w:val="48369039"/>
    <w:rsid w:val="4F894722"/>
    <w:rsid w:val="5D7E5786"/>
    <w:rsid w:val="7CD63753"/>
    <w:rsid w:val="7D7D4AFC"/>
    <w:rsid w:val="7DB39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F929576"/>
  <w15:chartTrackingRefBased/>
  <w15:docId w15:val="{1087538A-E3D6-4CF6-920A-AC906AFC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60D37"/>
    <w:pPr>
      <w:spacing w:after="0" w:line="276" w:lineRule="auto"/>
    </w:pPr>
    <w:rPr>
      <w:rFonts w:ascii="Arial" w:eastAsia="Malgun Gothic" w:hAnsi="Arial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D60D37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D60D37"/>
    <w:rPr>
      <w:rFonts w:ascii="Arial" w:eastAsia="Malgun Gothic" w:hAnsi="Arial" w:cs="Times New Roman"/>
      <w:lang w:val="en-US"/>
    </w:rPr>
  </w:style>
  <w:style w:type="paragraph" w:customStyle="1" w:styleId="paragraph">
    <w:name w:val="paragraph"/>
    <w:basedOn w:val="Normlny"/>
    <w:rsid w:val="00D60D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Predvolenpsmoodseku"/>
    <w:rsid w:val="00D60D37"/>
  </w:style>
  <w:style w:type="character" w:customStyle="1" w:styleId="eop">
    <w:name w:val="eop"/>
    <w:basedOn w:val="Predvolenpsmoodseku"/>
    <w:rsid w:val="00D60D37"/>
  </w:style>
  <w:style w:type="character" w:styleId="Vrazn">
    <w:name w:val="Strong"/>
    <w:uiPriority w:val="22"/>
    <w:qFormat/>
    <w:rsid w:val="00D60D37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D60D37"/>
    <w:pPr>
      <w:tabs>
        <w:tab w:val="center" w:pos="4513"/>
        <w:tab w:val="right" w:pos="9026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60D37"/>
    <w:rPr>
      <w:rFonts w:ascii="Arial" w:eastAsia="Malgun Gothic" w:hAnsi="Arial" w:cs="Times New Roman"/>
      <w:lang w:val="en-US"/>
    </w:rPr>
  </w:style>
  <w:style w:type="paragraph" w:styleId="Bezriadkovania">
    <w:name w:val="No Spacing"/>
    <w:uiPriority w:val="1"/>
    <w:qFormat/>
    <w:rsid w:val="00D60D37"/>
    <w:pPr>
      <w:spacing w:after="0" w:line="240" w:lineRule="auto"/>
    </w:pPr>
    <w:rPr>
      <w:rFonts w:ascii="Calibri" w:eastAsia="Malgun Gothic" w:hAnsi="Calibri" w:cs="Times New Roman"/>
      <w:lang w:val="en-US"/>
    </w:rPr>
  </w:style>
  <w:style w:type="paragraph" w:styleId="Odsekzoznamu">
    <w:name w:val="List Paragraph"/>
    <w:basedOn w:val="Normlny"/>
    <w:uiPriority w:val="34"/>
    <w:qFormat/>
    <w:rsid w:val="00A46D12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lang w:val="sk-SK" w:eastAsia="ko-KR"/>
    </w:rPr>
  </w:style>
  <w:style w:type="paragraph" w:customStyle="1" w:styleId="Default">
    <w:name w:val="Default"/>
    <w:rsid w:val="007959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algun Gothic" w:hAnsi="Arial" w:cs="Arial"/>
      <w:color w:val="000000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3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1B0AD65AF1D946ACCC674F6C37184B" ma:contentTypeVersion="10" ma:contentTypeDescription="Create a new document." ma:contentTypeScope="" ma:versionID="d3dc2a62ed5ed704b1bb4f7cc3c16123">
  <xsd:schema xmlns:xsd="http://www.w3.org/2001/XMLSchema" xmlns:xs="http://www.w3.org/2001/XMLSchema" xmlns:p="http://schemas.microsoft.com/office/2006/metadata/properties" xmlns:ns2="719f06fd-7126-4ecf-adfb-0cc26a1a003e" xmlns:ns3="d69473a4-e757-4b40-97af-c701fb767817" targetNamespace="http://schemas.microsoft.com/office/2006/metadata/properties" ma:root="true" ma:fieldsID="13f2b5c975f8eab5f4ac4d732ed9f332" ns2:_="" ns3:_="">
    <xsd:import namespace="719f06fd-7126-4ecf-adfb-0cc26a1a003e"/>
    <xsd:import namespace="d69473a4-e757-4b40-97af-c701fb7678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f06fd-7126-4ecf-adfb-0cc26a1a0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8949354-14f0-4874-8f4b-e779964bd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473a4-e757-4b40-97af-c701fb7678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df0dfe7-ed27-4945-8896-93cff569aae8}" ma:internalName="TaxCatchAll" ma:showField="CatchAllData" ma:web="d69473a4-e757-4b40-97af-c701fb7678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9473a4-e757-4b40-97af-c701fb767817" xsi:nil="true"/>
    <lcf76f155ced4ddcb4097134ff3c332f xmlns="719f06fd-7126-4ecf-adfb-0cc26a1a003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4293EE-745B-404E-A856-A033CDFED5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F001DE-16BC-4596-8FB0-9F9E2EE06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f06fd-7126-4ecf-adfb-0cc26a1a003e"/>
    <ds:schemaRef ds:uri="d69473a4-e757-4b40-97af-c701fb767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23257B-CE39-4883-B44D-7D722396F15A}">
  <ds:schemaRefs>
    <ds:schemaRef ds:uri="http://schemas.microsoft.com/office/infopath/2007/PartnerControls"/>
    <ds:schemaRef ds:uri="http://purl.org/dc/dcmitype/"/>
    <ds:schemaRef ds:uri="d69473a4-e757-4b40-97af-c701fb767817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719f06fd-7126-4ecf-adfb-0cc26a1a003e"/>
    <ds:schemaRef ds:uri="http://www.w3.org/XML/1998/namespace"/>
    <ds:schemaRef ds:uri="http://purl.org/dc/terms/"/>
  </ds:schemaRefs>
</ds:datastoreItem>
</file>

<file path=docMetadata/LabelInfo.xml><?xml version="1.0" encoding="utf-8"?>
<clbl:labelList xmlns:clbl="http://schemas.microsoft.com/office/2020/mipLabelMetadata">
  <clbl:label id="{08492740-ca7a-4f8f-8d00-b68d4e06d85c}" enabled="1" method="Privileged" siteId="{815142b9-9d2f-4d92-83c3-65e5740e49a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3025</CharactersWithSpaces>
  <SharedDoc>false</SharedDoc>
  <HLinks>
    <vt:vector size="6" baseType="variant">
      <vt:variant>
        <vt:i4>3801130</vt:i4>
      </vt:variant>
      <vt:variant>
        <vt:i4>0</vt:i4>
      </vt:variant>
      <vt:variant>
        <vt:i4>0</vt:i4>
      </vt:variant>
      <vt:variant>
        <vt:i4>5</vt:i4>
      </vt:variant>
      <vt:variant>
        <vt:lpwstr>https://deu01.safelinks.protection.outlook.com/?url=http%3A%2F%2Fwww.press.kia.com%2F&amp;data=05%7C01%7CPGHuerta%40kia-europe.com%7C02ad41a8d23f4c4839fd08da2f631625%7C815142b99d2f4d9283c365e5740e49aa%7C0%7C0%7C637874399860348373%7CUnknown%7CTWFpbGZsb3d8eyJWIjoiMC4wLjAwMDAiLCJQIjoiV2luMzIiLCJBTiI6Ik1haWwiLCJXVCI6Mn0%3D%7C3000%7C%7C%7C&amp;sdata=r0GDqWEVa%2FMjWrJFPsvCxJ8Jw5xmm8JJYQE24POw6B4%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Mulcaster</dc:creator>
  <cp:keywords/>
  <dc:description/>
  <cp:lastModifiedBy>Mihokova, Paulina</cp:lastModifiedBy>
  <cp:revision>33</cp:revision>
  <dcterms:created xsi:type="dcterms:W3CDTF">2022-12-16T14:26:00Z</dcterms:created>
  <dcterms:modified xsi:type="dcterms:W3CDTF">2023-01-20T09:59:00Z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0x010100201B0AD65AF1D946ACCC674F6C37184B</vt:lpwstr>
  </property>
  <property fmtid="{D5CDD505-2E9C-101B-9397-08002B2CF9AE}" pid="3" name="MediaServiceImageTags">
    <vt:lpwstr/>
  </property>
</Properties>
</file>