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4D98" w14:textId="77777777" w:rsidR="00884A6F" w:rsidRPr="00530AAB" w:rsidRDefault="00884A6F" w:rsidP="00884A6F">
      <w:pPr>
        <w:tabs>
          <w:tab w:val="left" w:pos="2840"/>
        </w:tabs>
        <w:rPr>
          <w:lang w:val="en-GB" w:eastAsia="ko-KR"/>
        </w:rPr>
      </w:pPr>
      <w:r w:rsidRPr="00530AAB">
        <w:rPr>
          <w:rFonts w:cs="Arial"/>
          <w:b/>
          <w:noProof/>
          <w:sz w:val="26"/>
          <w:szCs w:val="26"/>
          <w:lang w:eastAsia="ko-KR"/>
        </w:rPr>
        <mc:AlternateContent>
          <mc:Choice Requires="wps">
            <w:drawing>
              <wp:anchor distT="0" distB="0" distL="114300" distR="114300" simplePos="0" relativeHeight="251658241" behindDoc="0" locked="0" layoutInCell="1" allowOverlap="1" wp14:anchorId="5DC81D1B" wp14:editId="611189EB">
                <wp:simplePos x="0" y="0"/>
                <wp:positionH relativeFrom="column">
                  <wp:posOffset>1828800</wp:posOffset>
                </wp:positionH>
                <wp:positionV relativeFrom="paragraph">
                  <wp:posOffset>-812677</wp:posOffset>
                </wp:positionV>
                <wp:extent cx="451485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E6012" w14:textId="77777777" w:rsidR="00884A6F" w:rsidRPr="00B7211B" w:rsidRDefault="00884A6F" w:rsidP="00884A6F">
                            <w:pPr>
                              <w:spacing w:line="240" w:lineRule="auto"/>
                              <w:rPr>
                                <w:rFonts w:cs="Arial"/>
                                <w:b/>
                                <w:bCs/>
                                <w:sz w:val="12"/>
                                <w:szCs w:val="12"/>
                                <w:lang w:val="es-ES"/>
                              </w:rPr>
                            </w:pPr>
                            <w:r w:rsidRPr="00B7211B">
                              <w:rPr>
                                <w:rFonts w:cs="Arial"/>
                                <w:b/>
                                <w:bCs/>
                                <w:sz w:val="12"/>
                                <w:szCs w:val="12"/>
                                <w:lang w:val="es-ES"/>
                              </w:rPr>
                              <w:t xml:space="preserve">Kia </w:t>
                            </w:r>
                            <w:proofErr w:type="spellStart"/>
                            <w:r>
                              <w:rPr>
                                <w:rFonts w:cs="Arial"/>
                                <w:b/>
                                <w:bCs/>
                                <w:sz w:val="12"/>
                                <w:szCs w:val="12"/>
                                <w:lang w:val="es-ES"/>
                              </w:rPr>
                              <w:t>Europe</w:t>
                            </w:r>
                            <w:proofErr w:type="spellEnd"/>
                            <w:r>
                              <w:rPr>
                                <w:rFonts w:cs="Arial"/>
                                <w:b/>
                                <w:bCs/>
                                <w:sz w:val="12"/>
                                <w:szCs w:val="12"/>
                                <w:lang w:val="es-ES"/>
                              </w:rPr>
                              <w:t xml:space="preserve"> media </w:t>
                            </w:r>
                            <w:proofErr w:type="spellStart"/>
                            <w:r>
                              <w:rPr>
                                <w:rFonts w:cs="Arial"/>
                                <w:b/>
                                <w:bCs/>
                                <w:sz w:val="12"/>
                                <w:szCs w:val="12"/>
                                <w:lang w:val="es-ES"/>
                              </w:rPr>
                              <w:t>contacts</w:t>
                            </w:r>
                            <w:proofErr w:type="spellEnd"/>
                          </w:p>
                          <w:p w14:paraId="33885CCB" w14:textId="77777777" w:rsidR="00884A6F" w:rsidRPr="0062367F" w:rsidRDefault="00884A6F" w:rsidP="00884A6F">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115CB1D0" w14:textId="77777777" w:rsidR="00884A6F" w:rsidRPr="00AF23E2" w:rsidRDefault="00884A6F" w:rsidP="00884A6F">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2C1E38C7" w14:textId="77777777" w:rsidR="00884A6F" w:rsidRPr="00D90196" w:rsidRDefault="00884A6F" w:rsidP="00884A6F">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1E74F752" w14:textId="77777777" w:rsidR="00884A6F" w:rsidRPr="00D90196" w:rsidRDefault="00884A6F" w:rsidP="00884A6F">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0840D424" w14:textId="77777777" w:rsidR="00884A6F" w:rsidRPr="00D90196" w:rsidRDefault="00884A6F" w:rsidP="00884A6F">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81D1B" id="_x0000_t202" coordsize="21600,21600" o:spt="202" path="m,l,21600r21600,l21600,xe">
                <v:stroke joinstyle="miter"/>
                <v:path gradientshapeok="t" o:connecttype="rect"/>
              </v:shapetype>
              <v:shape id="Text Box 1" o:spid="_x0000_s1026" type="#_x0000_t202" style="position:absolute;margin-left:2in;margin-top:-64pt;width:355.5pt;height:4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" filled="f" stroked="f">
                <v:textbox>
                  <w:txbxContent>
                    <w:p w14:paraId="250E6012" w14:textId="77777777" w:rsidR="00884A6F" w:rsidRPr="00B7211B" w:rsidRDefault="00884A6F" w:rsidP="00884A6F">
                      <w:pPr>
                        <w:spacing w:line="240" w:lineRule="auto"/>
                        <w:rPr>
                          <w:rFonts w:cs="Arial"/>
                          <w:b/>
                          <w:bCs/>
                          <w:sz w:val="12"/>
                          <w:szCs w:val="12"/>
                          <w:lang w:val="es-ES"/>
                        </w:rPr>
                      </w:pPr>
                      <w:r w:rsidRPr="00B7211B">
                        <w:rPr>
                          <w:rFonts w:cs="Arial"/>
                          <w:b/>
                          <w:bCs/>
                          <w:sz w:val="12"/>
                          <w:szCs w:val="12"/>
                          <w:lang w:val="es-ES"/>
                        </w:rPr>
                        <w:t xml:space="preserve">Kia </w:t>
                      </w:r>
                      <w:proofErr w:type="spellStart"/>
                      <w:r>
                        <w:rPr>
                          <w:rFonts w:cs="Arial"/>
                          <w:b/>
                          <w:bCs/>
                          <w:sz w:val="12"/>
                          <w:szCs w:val="12"/>
                          <w:lang w:val="es-ES"/>
                        </w:rPr>
                        <w:t>Europe</w:t>
                      </w:r>
                      <w:proofErr w:type="spellEnd"/>
                      <w:r>
                        <w:rPr>
                          <w:rFonts w:cs="Arial"/>
                          <w:b/>
                          <w:bCs/>
                          <w:sz w:val="12"/>
                          <w:szCs w:val="12"/>
                          <w:lang w:val="es-ES"/>
                        </w:rPr>
                        <w:t xml:space="preserve"> media </w:t>
                      </w:r>
                      <w:proofErr w:type="spellStart"/>
                      <w:r>
                        <w:rPr>
                          <w:rFonts w:cs="Arial"/>
                          <w:b/>
                          <w:bCs/>
                          <w:sz w:val="12"/>
                          <w:szCs w:val="12"/>
                          <w:lang w:val="es-ES"/>
                        </w:rPr>
                        <w:t>contacts</w:t>
                      </w:r>
                      <w:proofErr w:type="spellEnd"/>
                    </w:p>
                    <w:p w14:paraId="33885CCB" w14:textId="77777777" w:rsidR="00884A6F" w:rsidRPr="0062367F" w:rsidRDefault="00884A6F" w:rsidP="00884A6F">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115CB1D0" w14:textId="77777777" w:rsidR="00884A6F" w:rsidRPr="00AF23E2" w:rsidRDefault="00884A6F" w:rsidP="00884A6F">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2C1E38C7" w14:textId="77777777" w:rsidR="00884A6F" w:rsidRPr="00D90196" w:rsidRDefault="00884A6F" w:rsidP="00884A6F">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1E74F752" w14:textId="77777777" w:rsidR="00884A6F" w:rsidRPr="00D90196" w:rsidRDefault="00884A6F" w:rsidP="00884A6F">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0840D424" w14:textId="77777777" w:rsidR="00884A6F" w:rsidRPr="00D90196" w:rsidRDefault="00884A6F" w:rsidP="00884A6F">
                      <w:pPr>
                        <w:spacing w:line="240" w:lineRule="auto"/>
                        <w:rPr>
                          <w:rFonts w:cs="Arial"/>
                          <w:sz w:val="12"/>
                          <w:szCs w:val="12"/>
                        </w:rPr>
                      </w:pPr>
                    </w:p>
                  </w:txbxContent>
                </v:textbox>
              </v:shape>
            </w:pict>
          </mc:Fallback>
        </mc:AlternateContent>
      </w:r>
      <w:r w:rsidRPr="00530AAB">
        <w:rPr>
          <w:noProof/>
          <w:sz w:val="18"/>
          <w:szCs w:val="18"/>
          <w:lang w:eastAsia="ko-KR"/>
        </w:rPr>
        <w:drawing>
          <wp:anchor distT="0" distB="0" distL="114300" distR="114300" simplePos="0" relativeHeight="251658240" behindDoc="1" locked="0" layoutInCell="1" allowOverlap="1" wp14:anchorId="78E4F8E6" wp14:editId="032D8B6A">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Pr="00530AAB">
        <w:rPr>
          <w:lang w:val="en-GB" w:eastAsia="ko-KR"/>
        </w:rPr>
        <w:t xml:space="preserve"> </w:t>
      </w:r>
    </w:p>
    <w:p w14:paraId="6A56805B" w14:textId="77777777" w:rsidR="00884A6F" w:rsidRPr="00530AAB" w:rsidRDefault="00884A6F" w:rsidP="00884A6F">
      <w:pPr>
        <w:spacing w:line="240" w:lineRule="auto"/>
        <w:rPr>
          <w:rFonts w:ascii="Arial Black" w:hAnsi="Arial Black"/>
          <w:color w:val="EA0029"/>
          <w:sz w:val="44"/>
          <w:szCs w:val="44"/>
          <w:lang w:val="en-GB"/>
        </w:rPr>
      </w:pPr>
      <w:r w:rsidRPr="00530AAB">
        <w:rPr>
          <w:rFonts w:ascii="Arial Black" w:hAnsi="Arial Black"/>
          <w:color w:val="EA0029"/>
          <w:sz w:val="44"/>
          <w:szCs w:val="44"/>
          <w:lang w:val="en-GB"/>
        </w:rPr>
        <w:t>NEWS</w:t>
      </w:r>
    </w:p>
    <w:p w14:paraId="13870F7C" w14:textId="70E17C89" w:rsidR="00884A6F" w:rsidRPr="00530AAB" w:rsidRDefault="00884A6F" w:rsidP="78379C2D">
      <w:pPr>
        <w:spacing w:line="240" w:lineRule="auto"/>
        <w:rPr>
          <w:rFonts w:cs="Arial"/>
          <w:b/>
          <w:bCs/>
          <w:color w:val="EA0029"/>
          <w:sz w:val="26"/>
          <w:szCs w:val="26"/>
          <w:lang w:val="en-GB"/>
        </w:rPr>
      </w:pPr>
      <w:r w:rsidRPr="00530AAB">
        <w:rPr>
          <w:rFonts w:cs="Arial"/>
          <w:b/>
          <w:bCs/>
          <w:color w:val="EA0029"/>
          <w:sz w:val="28"/>
          <w:szCs w:val="28"/>
          <w:lang w:val="en-GB"/>
        </w:rPr>
        <w:t xml:space="preserve">Embargoed </w:t>
      </w:r>
      <w:r w:rsidRPr="00D45B6A">
        <w:rPr>
          <w:rFonts w:cs="Arial"/>
          <w:b/>
          <w:bCs/>
          <w:color w:val="EA0029"/>
          <w:sz w:val="28"/>
          <w:szCs w:val="28"/>
          <w:lang w:val="en-GB"/>
        </w:rPr>
        <w:t xml:space="preserve">until </w:t>
      </w:r>
      <w:r w:rsidR="003442DF" w:rsidRPr="00D45B6A">
        <w:rPr>
          <w:rFonts w:cs="Arial"/>
          <w:b/>
          <w:bCs/>
          <w:color w:val="EA0029"/>
          <w:sz w:val="28"/>
          <w:szCs w:val="28"/>
          <w:lang w:val="en-GB"/>
        </w:rPr>
        <w:t>09</w:t>
      </w:r>
      <w:r w:rsidRPr="00D45B6A">
        <w:rPr>
          <w:rFonts w:cs="Arial"/>
          <w:b/>
          <w:bCs/>
          <w:color w:val="EA0029"/>
          <w:sz w:val="28"/>
          <w:szCs w:val="28"/>
          <w:lang w:val="en-GB"/>
        </w:rPr>
        <w:t>:</w:t>
      </w:r>
      <w:r w:rsidR="003442DF" w:rsidRPr="00D45B6A">
        <w:rPr>
          <w:rFonts w:cs="Arial"/>
          <w:b/>
          <w:bCs/>
          <w:color w:val="EA0029"/>
          <w:sz w:val="28"/>
          <w:szCs w:val="28"/>
          <w:lang w:val="en-GB"/>
        </w:rPr>
        <w:t xml:space="preserve">00 </w:t>
      </w:r>
      <w:r w:rsidRPr="00D45B6A">
        <w:rPr>
          <w:rFonts w:cs="Arial"/>
          <w:b/>
          <w:bCs/>
          <w:color w:val="EA0029"/>
          <w:sz w:val="28"/>
          <w:szCs w:val="28"/>
          <w:lang w:val="en-GB"/>
        </w:rPr>
        <w:t>CET</w:t>
      </w:r>
      <w:r w:rsidRPr="00530AAB">
        <w:rPr>
          <w:rFonts w:cs="Arial"/>
          <w:b/>
          <w:bCs/>
          <w:color w:val="EA0029"/>
          <w:sz w:val="28"/>
          <w:szCs w:val="28"/>
          <w:lang w:val="en-GB"/>
        </w:rPr>
        <w:t xml:space="preserve">, </w:t>
      </w:r>
      <w:r w:rsidR="001D7F5F" w:rsidRPr="00530AAB">
        <w:rPr>
          <w:rFonts w:cs="Arial"/>
          <w:b/>
          <w:bCs/>
          <w:color w:val="EA0029"/>
          <w:sz w:val="28"/>
          <w:szCs w:val="28"/>
          <w:lang w:val="en-GB"/>
        </w:rPr>
        <w:t>November</w:t>
      </w:r>
      <w:r w:rsidRPr="00530AAB">
        <w:rPr>
          <w:rFonts w:cs="Arial"/>
          <w:b/>
          <w:bCs/>
          <w:color w:val="EA0029"/>
          <w:sz w:val="28"/>
          <w:szCs w:val="28"/>
          <w:lang w:val="en-GB"/>
        </w:rPr>
        <w:t xml:space="preserve"> </w:t>
      </w:r>
      <w:r w:rsidR="007E7E4A">
        <w:rPr>
          <w:rFonts w:cs="Arial"/>
          <w:b/>
          <w:bCs/>
          <w:color w:val="EA0029"/>
          <w:sz w:val="28"/>
          <w:szCs w:val="28"/>
          <w:lang w:val="en-GB"/>
        </w:rPr>
        <w:t>24</w:t>
      </w:r>
      <w:r w:rsidRPr="00530AAB">
        <w:rPr>
          <w:rFonts w:cs="Arial"/>
          <w:b/>
          <w:bCs/>
          <w:color w:val="EA0029"/>
          <w:sz w:val="28"/>
          <w:szCs w:val="28"/>
          <w:lang w:val="en-GB"/>
        </w:rPr>
        <w:t>, 2021.</w:t>
      </w:r>
    </w:p>
    <w:p w14:paraId="3F69B527" w14:textId="77777777" w:rsidR="00884A6F" w:rsidRPr="00530AAB" w:rsidRDefault="00884A6F" w:rsidP="00884A6F">
      <w:pPr>
        <w:spacing w:line="240" w:lineRule="auto"/>
        <w:rPr>
          <w:rFonts w:cs="Arial"/>
          <w:b/>
          <w:sz w:val="32"/>
          <w:szCs w:val="32"/>
          <w:lang w:val="en-GB" w:eastAsia="ko-KR"/>
        </w:rPr>
      </w:pPr>
    </w:p>
    <w:p w14:paraId="55578058" w14:textId="77777777" w:rsidR="00884A6F" w:rsidRPr="00530AAB" w:rsidRDefault="00884A6F" w:rsidP="00884A6F">
      <w:pPr>
        <w:spacing w:line="240" w:lineRule="auto"/>
        <w:rPr>
          <w:rFonts w:cs="Arial"/>
          <w:b/>
          <w:sz w:val="32"/>
          <w:szCs w:val="32"/>
          <w:lang w:val="en-GB" w:eastAsia="ko-KR"/>
        </w:rPr>
      </w:pPr>
    </w:p>
    <w:p w14:paraId="4624E0B3" w14:textId="77777777" w:rsidR="00866CCC" w:rsidRDefault="00C54411" w:rsidP="00884A6F">
      <w:pPr>
        <w:spacing w:line="240" w:lineRule="auto"/>
        <w:jc w:val="center"/>
        <w:rPr>
          <w:rFonts w:cs="Arial"/>
          <w:b/>
          <w:bCs/>
          <w:sz w:val="44"/>
          <w:szCs w:val="44"/>
          <w:lang w:val="en-GB"/>
        </w:rPr>
      </w:pPr>
      <w:r w:rsidRPr="00C54411">
        <w:rPr>
          <w:rFonts w:cs="Arial"/>
          <w:b/>
          <w:bCs/>
          <w:sz w:val="44"/>
          <w:szCs w:val="44"/>
          <w:lang w:val="en-GB"/>
        </w:rPr>
        <w:t xml:space="preserve">Kia part of </w:t>
      </w:r>
      <w:r>
        <w:rPr>
          <w:rFonts w:cs="Arial"/>
          <w:b/>
          <w:bCs/>
          <w:sz w:val="44"/>
          <w:szCs w:val="44"/>
          <w:lang w:val="en-GB"/>
        </w:rPr>
        <w:t xml:space="preserve">major </w:t>
      </w:r>
      <w:r w:rsidR="00B44B62">
        <w:rPr>
          <w:rFonts w:cs="Arial"/>
          <w:b/>
          <w:bCs/>
          <w:sz w:val="44"/>
          <w:szCs w:val="44"/>
          <w:lang w:val="en-GB"/>
        </w:rPr>
        <w:t>industry</w:t>
      </w:r>
      <w:r w:rsidRPr="00C54411">
        <w:rPr>
          <w:rFonts w:cs="Arial"/>
          <w:b/>
          <w:bCs/>
          <w:sz w:val="44"/>
          <w:szCs w:val="44"/>
          <w:lang w:val="en-GB"/>
        </w:rPr>
        <w:t xml:space="preserve"> investment </w:t>
      </w:r>
    </w:p>
    <w:p w14:paraId="4B72C279" w14:textId="78E25650" w:rsidR="00866CCC" w:rsidRDefault="00C54411" w:rsidP="00884A6F">
      <w:pPr>
        <w:spacing w:line="240" w:lineRule="auto"/>
        <w:jc w:val="center"/>
        <w:rPr>
          <w:rFonts w:cs="Arial"/>
          <w:b/>
          <w:bCs/>
          <w:sz w:val="44"/>
          <w:szCs w:val="44"/>
          <w:lang w:val="en-GB"/>
        </w:rPr>
      </w:pPr>
      <w:r w:rsidRPr="00C54411">
        <w:rPr>
          <w:rFonts w:cs="Arial"/>
          <w:b/>
          <w:bCs/>
          <w:sz w:val="44"/>
          <w:szCs w:val="44"/>
          <w:lang w:val="en-GB"/>
        </w:rPr>
        <w:t xml:space="preserve">in </w:t>
      </w:r>
      <w:r w:rsidR="00866CCC">
        <w:rPr>
          <w:rFonts w:cs="Arial"/>
          <w:b/>
          <w:bCs/>
          <w:sz w:val="44"/>
          <w:szCs w:val="44"/>
          <w:lang w:val="en-GB"/>
        </w:rPr>
        <w:t>IONITY</w:t>
      </w:r>
    </w:p>
    <w:p w14:paraId="6CD9F3FB" w14:textId="134EA73E" w:rsidR="00884A6F" w:rsidRPr="00530AAB" w:rsidRDefault="00C54411" w:rsidP="00884A6F">
      <w:pPr>
        <w:spacing w:line="240" w:lineRule="auto"/>
        <w:jc w:val="center"/>
        <w:rPr>
          <w:rFonts w:cs="Arial"/>
          <w:b/>
          <w:sz w:val="44"/>
          <w:szCs w:val="44"/>
          <w:lang w:val="en-GB" w:eastAsia="ko-KR"/>
        </w:rPr>
      </w:pPr>
      <w:r>
        <w:rPr>
          <w:rFonts w:cs="Arial"/>
          <w:b/>
          <w:bCs/>
          <w:sz w:val="44"/>
          <w:szCs w:val="44"/>
          <w:lang w:val="en-GB"/>
        </w:rPr>
        <w:t xml:space="preserve"> </w:t>
      </w:r>
    </w:p>
    <w:p w14:paraId="3D3FF36A" w14:textId="369B829B" w:rsidR="009A44AD" w:rsidRPr="00A7076F" w:rsidRDefault="007B5204" w:rsidP="005737AA">
      <w:pPr>
        <w:pStyle w:val="ListParagraph"/>
        <w:numPr>
          <w:ilvl w:val="0"/>
          <w:numId w:val="1"/>
        </w:numPr>
        <w:spacing w:line="240" w:lineRule="auto"/>
        <w:rPr>
          <w:rStyle w:val="normaltextrun"/>
          <w:rFonts w:cs="Arial"/>
          <w:b/>
          <w:bCs/>
          <w:color w:val="000000"/>
          <w:sz w:val="26"/>
          <w:szCs w:val="26"/>
          <w:shd w:val="clear" w:color="auto" w:fill="FFFFFF"/>
          <w:lang w:val="en-GB"/>
        </w:rPr>
      </w:pPr>
      <w:r>
        <w:rPr>
          <w:rStyle w:val="normaltextrun"/>
          <w:rFonts w:cs="Arial"/>
          <w:b/>
          <w:bCs/>
          <w:color w:val="000000"/>
          <w:sz w:val="26"/>
          <w:szCs w:val="26"/>
          <w:shd w:val="clear" w:color="auto" w:fill="FFFFFF"/>
          <w:lang w:val="en-GB"/>
        </w:rPr>
        <w:t>Current shareholders</w:t>
      </w:r>
      <w:r w:rsidR="00B44B62">
        <w:rPr>
          <w:rStyle w:val="normaltextrun"/>
          <w:rFonts w:cs="Arial"/>
          <w:b/>
          <w:bCs/>
          <w:color w:val="000000"/>
          <w:sz w:val="26"/>
          <w:szCs w:val="26"/>
          <w:shd w:val="clear" w:color="auto" w:fill="FFFFFF"/>
          <w:lang w:val="en-GB"/>
        </w:rPr>
        <w:t xml:space="preserve"> join</w:t>
      </w:r>
      <w:r>
        <w:rPr>
          <w:rStyle w:val="normaltextrun"/>
          <w:rFonts w:cs="Arial"/>
          <w:b/>
          <w:bCs/>
          <w:color w:val="000000"/>
          <w:sz w:val="26"/>
          <w:szCs w:val="26"/>
          <w:shd w:val="clear" w:color="auto" w:fill="FFFFFF"/>
          <w:lang w:val="en-GB"/>
        </w:rPr>
        <w:t xml:space="preserve"> Kia and new </w:t>
      </w:r>
      <w:r w:rsidR="00B44B62">
        <w:rPr>
          <w:rStyle w:val="normaltextrun"/>
          <w:rFonts w:cs="Arial"/>
          <w:b/>
          <w:bCs/>
          <w:color w:val="000000"/>
          <w:sz w:val="26"/>
          <w:szCs w:val="26"/>
          <w:shd w:val="clear" w:color="auto" w:fill="FFFFFF"/>
          <w:lang w:val="en-GB"/>
        </w:rPr>
        <w:t xml:space="preserve">partner </w:t>
      </w:r>
      <w:r>
        <w:rPr>
          <w:rStyle w:val="normaltextrun"/>
          <w:rFonts w:cs="Arial"/>
          <w:b/>
          <w:bCs/>
          <w:color w:val="000000"/>
          <w:sz w:val="26"/>
          <w:szCs w:val="26"/>
          <w:shd w:val="clear" w:color="auto" w:fill="FFFFFF"/>
          <w:lang w:val="en-GB"/>
        </w:rPr>
        <w:t xml:space="preserve">BlackRock </w:t>
      </w:r>
      <w:r w:rsidRPr="004C30D2">
        <w:rPr>
          <w:rStyle w:val="normaltextrun"/>
          <w:rFonts w:cs="Arial"/>
          <w:b/>
          <w:bCs/>
          <w:color w:val="000000"/>
          <w:sz w:val="26"/>
          <w:szCs w:val="26"/>
          <w:shd w:val="clear" w:color="auto" w:fill="FFFFFF"/>
        </w:rPr>
        <w:t xml:space="preserve">Global Renewable Power </w:t>
      </w:r>
      <w:r w:rsidR="00B44B62">
        <w:rPr>
          <w:rStyle w:val="normaltextrun"/>
          <w:rFonts w:cs="Arial"/>
          <w:b/>
          <w:bCs/>
          <w:color w:val="000000"/>
          <w:sz w:val="26"/>
          <w:szCs w:val="26"/>
          <w:shd w:val="clear" w:color="auto" w:fill="FFFFFF"/>
        </w:rPr>
        <w:t>to invest</w:t>
      </w:r>
      <w:r w:rsidR="00B44B62">
        <w:rPr>
          <w:rStyle w:val="normaltextrun"/>
          <w:rFonts w:cs="Arial"/>
          <w:b/>
          <w:bCs/>
          <w:color w:val="000000"/>
          <w:sz w:val="26"/>
          <w:szCs w:val="26"/>
          <w:shd w:val="clear" w:color="auto" w:fill="FFFFFF"/>
          <w:lang w:val="en-GB"/>
        </w:rPr>
        <w:t xml:space="preserve"> </w:t>
      </w:r>
      <w:r w:rsidR="00301621" w:rsidRPr="006A52C6">
        <w:rPr>
          <w:rStyle w:val="normaltextrun"/>
          <w:rFonts w:cs="Arial"/>
          <w:b/>
          <w:bCs/>
          <w:color w:val="000000"/>
          <w:sz w:val="26"/>
          <w:szCs w:val="26"/>
          <w:shd w:val="clear" w:color="auto" w:fill="FFFFFF"/>
        </w:rPr>
        <w:t>€700 million in IONITY</w:t>
      </w:r>
    </w:p>
    <w:p w14:paraId="0E78D1B6" w14:textId="7D64342E" w:rsidR="007801B5" w:rsidRDefault="00124865" w:rsidP="007801B5">
      <w:pPr>
        <w:pStyle w:val="ListParagraph"/>
        <w:numPr>
          <w:ilvl w:val="0"/>
          <w:numId w:val="1"/>
        </w:numPr>
        <w:spacing w:line="240" w:lineRule="auto"/>
        <w:rPr>
          <w:rStyle w:val="normaltextrun"/>
          <w:rFonts w:cs="Arial"/>
          <w:b/>
          <w:bCs/>
          <w:color w:val="000000"/>
          <w:sz w:val="26"/>
          <w:szCs w:val="26"/>
          <w:shd w:val="clear" w:color="auto" w:fill="FFFFFF"/>
          <w:lang w:val="en-GB"/>
        </w:rPr>
      </w:pPr>
      <w:r>
        <w:rPr>
          <w:rStyle w:val="normaltextrun"/>
          <w:rFonts w:cs="Arial"/>
          <w:b/>
          <w:bCs/>
          <w:color w:val="000000"/>
          <w:sz w:val="26"/>
          <w:szCs w:val="26"/>
          <w:shd w:val="clear" w:color="auto" w:fill="FFFFFF"/>
        </w:rPr>
        <w:t xml:space="preserve">Number of </w:t>
      </w:r>
      <w:r w:rsidR="00027415">
        <w:rPr>
          <w:rStyle w:val="normaltextrun"/>
          <w:rFonts w:cs="Arial"/>
          <w:b/>
          <w:bCs/>
          <w:color w:val="000000"/>
          <w:sz w:val="26"/>
          <w:szCs w:val="26"/>
          <w:shd w:val="clear" w:color="auto" w:fill="FFFFFF"/>
        </w:rPr>
        <w:t xml:space="preserve">ultra-fast </w:t>
      </w:r>
      <w:r w:rsidR="00982E8F">
        <w:rPr>
          <w:rStyle w:val="normaltextrun"/>
          <w:rFonts w:cs="Arial"/>
          <w:b/>
          <w:bCs/>
          <w:color w:val="000000"/>
          <w:sz w:val="26"/>
          <w:szCs w:val="26"/>
          <w:shd w:val="clear" w:color="auto" w:fill="FFFFFF"/>
        </w:rPr>
        <w:t xml:space="preserve">350kW </w:t>
      </w:r>
      <w:r>
        <w:rPr>
          <w:rStyle w:val="normaltextrun"/>
          <w:rFonts w:cs="Arial"/>
          <w:b/>
          <w:bCs/>
          <w:color w:val="000000"/>
          <w:sz w:val="26"/>
          <w:szCs w:val="26"/>
          <w:shd w:val="clear" w:color="auto" w:fill="FFFFFF"/>
        </w:rPr>
        <w:t>charging points</w:t>
      </w:r>
      <w:r w:rsidR="00CC6763">
        <w:rPr>
          <w:rStyle w:val="normaltextrun"/>
          <w:rFonts w:cs="Arial"/>
          <w:b/>
          <w:bCs/>
          <w:color w:val="000000"/>
          <w:sz w:val="26"/>
          <w:szCs w:val="26"/>
          <w:shd w:val="clear" w:color="auto" w:fill="FFFFFF"/>
        </w:rPr>
        <w:t xml:space="preserve"> across Europe to rise from 1,500 </w:t>
      </w:r>
      <w:r w:rsidR="00CC6763" w:rsidRPr="007801B5">
        <w:rPr>
          <w:rStyle w:val="normaltextrun"/>
          <w:rFonts w:cs="Arial"/>
          <w:b/>
          <w:bCs/>
          <w:color w:val="000000"/>
          <w:sz w:val="26"/>
          <w:szCs w:val="26"/>
          <w:shd w:val="clear" w:color="auto" w:fill="FFFFFF"/>
        </w:rPr>
        <w:t>to 7,000 by</w:t>
      </w:r>
      <w:r w:rsidR="00CC6763">
        <w:rPr>
          <w:rStyle w:val="normaltextrun"/>
          <w:rFonts w:cs="Arial"/>
          <w:b/>
          <w:bCs/>
          <w:color w:val="000000"/>
          <w:sz w:val="26"/>
          <w:szCs w:val="26"/>
          <w:shd w:val="clear" w:color="auto" w:fill="FFFFFF"/>
        </w:rPr>
        <w:t xml:space="preserve"> 2025</w:t>
      </w:r>
    </w:p>
    <w:p w14:paraId="131E2793" w14:textId="24114143" w:rsidR="007B5204" w:rsidRPr="007801B5" w:rsidRDefault="007B5204" w:rsidP="007801B5">
      <w:pPr>
        <w:pStyle w:val="ListParagraph"/>
        <w:numPr>
          <w:ilvl w:val="0"/>
          <w:numId w:val="1"/>
        </w:numPr>
        <w:spacing w:line="240" w:lineRule="auto"/>
        <w:rPr>
          <w:rStyle w:val="normaltextrun"/>
          <w:rFonts w:cs="Arial"/>
          <w:b/>
          <w:bCs/>
          <w:color w:val="000000"/>
          <w:sz w:val="26"/>
          <w:szCs w:val="26"/>
          <w:shd w:val="clear" w:color="auto" w:fill="FFFFFF"/>
          <w:lang w:val="en-GB"/>
        </w:rPr>
      </w:pPr>
      <w:r w:rsidRPr="007801B5">
        <w:rPr>
          <w:rStyle w:val="normaltextrun"/>
          <w:rFonts w:cs="Arial"/>
          <w:b/>
          <w:bCs/>
          <w:color w:val="000000"/>
          <w:sz w:val="26"/>
          <w:szCs w:val="26"/>
          <w:shd w:val="clear" w:color="auto" w:fill="FFFFFF"/>
          <w:lang w:val="en-GB"/>
        </w:rPr>
        <w:t xml:space="preserve">New </w:t>
      </w:r>
      <w:r w:rsidR="003408AC">
        <w:rPr>
          <w:rStyle w:val="normaltextrun"/>
          <w:rFonts w:cs="Arial"/>
          <w:b/>
          <w:bCs/>
          <w:color w:val="000000"/>
          <w:sz w:val="26"/>
          <w:szCs w:val="26"/>
          <w:shd w:val="clear" w:color="auto" w:fill="FFFFFF"/>
          <w:lang w:val="en-GB"/>
        </w:rPr>
        <w:t>electric vehicle (EV)</w:t>
      </w:r>
      <w:r w:rsidR="00B44B62">
        <w:rPr>
          <w:rStyle w:val="normaltextrun"/>
          <w:rFonts w:cs="Arial"/>
          <w:b/>
          <w:bCs/>
          <w:color w:val="000000"/>
          <w:sz w:val="26"/>
          <w:szCs w:val="26"/>
          <w:shd w:val="clear" w:color="auto" w:fill="FFFFFF"/>
          <w:lang w:val="en-GB"/>
        </w:rPr>
        <w:t xml:space="preserve"> </w:t>
      </w:r>
      <w:r w:rsidRPr="007801B5">
        <w:rPr>
          <w:rStyle w:val="normaltextrun"/>
          <w:rFonts w:cs="Arial"/>
          <w:b/>
          <w:bCs/>
          <w:color w:val="000000"/>
          <w:sz w:val="26"/>
          <w:szCs w:val="26"/>
          <w:shd w:val="clear" w:color="auto" w:fill="FFFFFF"/>
          <w:lang w:val="en-GB"/>
        </w:rPr>
        <w:t>station concept</w:t>
      </w:r>
      <w:r w:rsidR="00B44B62">
        <w:rPr>
          <w:rStyle w:val="normaltextrun"/>
          <w:rFonts w:cs="Arial"/>
          <w:b/>
          <w:bCs/>
          <w:color w:val="000000"/>
          <w:sz w:val="26"/>
          <w:szCs w:val="26"/>
          <w:shd w:val="clear" w:color="auto" w:fill="FFFFFF"/>
          <w:lang w:val="en-GB"/>
        </w:rPr>
        <w:t xml:space="preserve"> – </w:t>
      </w:r>
      <w:r w:rsidRPr="007801B5">
        <w:rPr>
          <w:rStyle w:val="normaltextrun"/>
          <w:rFonts w:cs="Arial"/>
          <w:b/>
          <w:bCs/>
          <w:color w:val="000000"/>
          <w:sz w:val="26"/>
          <w:szCs w:val="26"/>
          <w:shd w:val="clear" w:color="auto" w:fill="FFFFFF"/>
          <w:lang w:val="en-GB"/>
        </w:rPr>
        <w:t>‘Oasis’</w:t>
      </w:r>
      <w:r w:rsidR="00B44B62">
        <w:rPr>
          <w:rStyle w:val="normaltextrun"/>
          <w:rFonts w:cs="Arial"/>
          <w:b/>
          <w:bCs/>
          <w:color w:val="000000"/>
          <w:sz w:val="26"/>
          <w:szCs w:val="26"/>
          <w:shd w:val="clear" w:color="auto" w:fill="FFFFFF"/>
          <w:lang w:val="en-GB"/>
        </w:rPr>
        <w:t xml:space="preserve"> – designed </w:t>
      </w:r>
      <w:r w:rsidR="003408AC">
        <w:rPr>
          <w:rStyle w:val="normaltextrun"/>
          <w:rFonts w:cs="Arial"/>
          <w:b/>
          <w:bCs/>
          <w:color w:val="000000"/>
          <w:sz w:val="26"/>
          <w:szCs w:val="26"/>
          <w:shd w:val="clear" w:color="auto" w:fill="FFFFFF"/>
          <w:lang w:val="en-GB"/>
        </w:rPr>
        <w:t>to bring about a</w:t>
      </w:r>
      <w:r w:rsidR="003408AC" w:rsidRPr="007801B5">
        <w:rPr>
          <w:rStyle w:val="normaltextrun"/>
          <w:rFonts w:cs="Arial"/>
          <w:b/>
          <w:bCs/>
          <w:color w:val="000000"/>
          <w:sz w:val="26"/>
          <w:szCs w:val="26"/>
          <w:shd w:val="clear" w:color="auto" w:fill="FFFFFF"/>
          <w:lang w:val="en-GB"/>
        </w:rPr>
        <w:t xml:space="preserve"> </w:t>
      </w:r>
      <w:r w:rsidRPr="007801B5">
        <w:rPr>
          <w:rStyle w:val="normaltextrun"/>
          <w:rFonts w:cs="Arial"/>
          <w:b/>
          <w:bCs/>
          <w:color w:val="000000"/>
          <w:sz w:val="26"/>
          <w:szCs w:val="26"/>
          <w:shd w:val="clear" w:color="auto" w:fill="FFFFFF"/>
          <w:lang w:val="en-GB"/>
        </w:rPr>
        <w:t>better charging experience</w:t>
      </w:r>
      <w:r w:rsidR="0036308C">
        <w:rPr>
          <w:rStyle w:val="normaltextrun"/>
          <w:rFonts w:cs="Arial"/>
          <w:b/>
          <w:bCs/>
          <w:color w:val="000000"/>
          <w:sz w:val="26"/>
          <w:szCs w:val="26"/>
          <w:shd w:val="clear" w:color="auto" w:fill="FFFFFF"/>
          <w:lang w:val="en-GB"/>
        </w:rPr>
        <w:t xml:space="preserve"> in the future</w:t>
      </w:r>
    </w:p>
    <w:p w14:paraId="141EB1DC" w14:textId="70FA83FB" w:rsidR="00075CD4" w:rsidRPr="006A52C6" w:rsidRDefault="00CA3105" w:rsidP="005737AA">
      <w:pPr>
        <w:pStyle w:val="ListParagraph"/>
        <w:numPr>
          <w:ilvl w:val="0"/>
          <w:numId w:val="1"/>
        </w:numPr>
        <w:spacing w:line="240" w:lineRule="auto"/>
        <w:rPr>
          <w:rStyle w:val="normaltextrun"/>
          <w:rFonts w:cs="Arial"/>
          <w:b/>
          <w:bCs/>
          <w:color w:val="000000"/>
          <w:sz w:val="26"/>
          <w:szCs w:val="26"/>
          <w:shd w:val="clear" w:color="auto" w:fill="FFFFFF"/>
          <w:lang w:val="en-GB"/>
        </w:rPr>
      </w:pPr>
      <w:r w:rsidRPr="004D7DEF">
        <w:rPr>
          <w:rStyle w:val="normaltextrun"/>
          <w:b/>
          <w:bCs/>
          <w:color w:val="000000"/>
          <w:sz w:val="26"/>
          <w:szCs w:val="26"/>
          <w:shd w:val="clear" w:color="auto" w:fill="FFFFFF"/>
        </w:rPr>
        <w:t xml:space="preserve">Kia to offer 11 new EVs globally by 2026; </w:t>
      </w:r>
      <w:r w:rsidR="001F36D7">
        <w:rPr>
          <w:rStyle w:val="normaltextrun"/>
          <w:b/>
          <w:bCs/>
          <w:color w:val="000000"/>
          <w:sz w:val="26"/>
          <w:szCs w:val="26"/>
          <w:shd w:val="clear" w:color="auto" w:fill="FFFFFF"/>
        </w:rPr>
        <w:t xml:space="preserve">landmark </w:t>
      </w:r>
      <w:r w:rsidR="000A7272">
        <w:rPr>
          <w:rStyle w:val="normaltextrun"/>
          <w:b/>
          <w:bCs/>
          <w:color w:val="000000"/>
          <w:sz w:val="26"/>
          <w:szCs w:val="26"/>
          <w:shd w:val="clear" w:color="auto" w:fill="FFFFFF"/>
        </w:rPr>
        <w:t>EV6</w:t>
      </w:r>
      <w:r w:rsidR="001F36D7">
        <w:rPr>
          <w:rStyle w:val="normaltextrun"/>
          <w:b/>
          <w:bCs/>
          <w:color w:val="000000"/>
          <w:sz w:val="26"/>
          <w:szCs w:val="26"/>
          <w:shd w:val="clear" w:color="auto" w:fill="FFFFFF"/>
        </w:rPr>
        <w:t xml:space="preserve"> crossover first of </w:t>
      </w:r>
      <w:r w:rsidRPr="004D7DEF">
        <w:rPr>
          <w:rStyle w:val="normaltextrun"/>
          <w:b/>
          <w:bCs/>
          <w:color w:val="000000"/>
          <w:sz w:val="26"/>
          <w:szCs w:val="26"/>
          <w:shd w:val="clear" w:color="auto" w:fill="FFFFFF"/>
        </w:rPr>
        <w:t>seven</w:t>
      </w:r>
      <w:r w:rsidR="003408AC">
        <w:rPr>
          <w:rStyle w:val="normaltextrun"/>
          <w:b/>
          <w:bCs/>
          <w:color w:val="000000"/>
          <w:sz w:val="26"/>
          <w:szCs w:val="26"/>
          <w:shd w:val="clear" w:color="auto" w:fill="FFFFFF"/>
        </w:rPr>
        <w:t xml:space="preserve"> models</w:t>
      </w:r>
      <w:r w:rsidRPr="004D7DEF">
        <w:rPr>
          <w:rStyle w:val="normaltextrun"/>
          <w:b/>
          <w:bCs/>
          <w:color w:val="000000"/>
          <w:sz w:val="26"/>
          <w:szCs w:val="26"/>
          <w:shd w:val="clear" w:color="auto" w:fill="FFFFFF"/>
        </w:rPr>
        <w:t xml:space="preserve"> </w:t>
      </w:r>
      <w:r w:rsidR="001F36D7">
        <w:rPr>
          <w:rStyle w:val="normaltextrun"/>
          <w:b/>
          <w:bCs/>
          <w:color w:val="000000"/>
          <w:sz w:val="26"/>
          <w:szCs w:val="26"/>
          <w:shd w:val="clear" w:color="auto" w:fill="FFFFFF"/>
        </w:rPr>
        <w:t>based on</w:t>
      </w:r>
      <w:r w:rsidRPr="004D7DEF">
        <w:rPr>
          <w:rStyle w:val="normaltextrun"/>
          <w:b/>
          <w:bCs/>
          <w:color w:val="000000"/>
          <w:sz w:val="26"/>
          <w:szCs w:val="26"/>
          <w:shd w:val="clear" w:color="auto" w:fill="FFFFFF"/>
        </w:rPr>
        <w:t xml:space="preserve"> dedicated </w:t>
      </w:r>
      <w:r w:rsidR="004D7DEF" w:rsidRPr="004D7DEF">
        <w:rPr>
          <w:rStyle w:val="normaltextrun"/>
          <w:b/>
          <w:bCs/>
          <w:color w:val="000000"/>
          <w:sz w:val="26"/>
          <w:szCs w:val="26"/>
          <w:shd w:val="clear" w:color="auto" w:fill="FFFFFF"/>
        </w:rPr>
        <w:t>E-GMP architecture</w:t>
      </w:r>
    </w:p>
    <w:p w14:paraId="4C8A8F80" w14:textId="77777777" w:rsidR="005737AA" w:rsidRPr="00530AAB" w:rsidRDefault="005737AA" w:rsidP="005737AA">
      <w:pPr>
        <w:pStyle w:val="ListParagraph"/>
        <w:spacing w:line="240" w:lineRule="auto"/>
        <w:rPr>
          <w:b/>
          <w:bCs/>
          <w:color w:val="212121"/>
          <w:sz w:val="26"/>
          <w:szCs w:val="26"/>
          <w:lang w:val="en-GB" w:eastAsia="en-GB"/>
        </w:rPr>
      </w:pPr>
    </w:p>
    <w:p w14:paraId="5221C535" w14:textId="2073B59E" w:rsidR="00B46772" w:rsidRDefault="00416A11" w:rsidP="005737AA">
      <w:pPr>
        <w:rPr>
          <w:lang w:val="en-GB"/>
        </w:rPr>
      </w:pPr>
      <w:r w:rsidRPr="36FC95FE">
        <w:rPr>
          <w:rFonts w:cs="Arial"/>
          <w:b/>
          <w:bCs/>
          <w:lang w:val="en-GB"/>
        </w:rPr>
        <w:t xml:space="preserve">November </w:t>
      </w:r>
      <w:r w:rsidR="00EC6E54">
        <w:rPr>
          <w:rFonts w:cs="Arial"/>
          <w:b/>
          <w:bCs/>
          <w:lang w:val="en-GB"/>
        </w:rPr>
        <w:t>24</w:t>
      </w:r>
      <w:r w:rsidR="00884A6F" w:rsidRPr="36FC95FE">
        <w:rPr>
          <w:rFonts w:cs="Arial"/>
          <w:b/>
          <w:bCs/>
          <w:color w:val="000000" w:themeColor="text1"/>
          <w:lang w:val="en-GB"/>
        </w:rPr>
        <w:t>,</w:t>
      </w:r>
      <w:r w:rsidR="00884A6F" w:rsidRPr="36FC95FE">
        <w:rPr>
          <w:rFonts w:cs="Arial"/>
          <w:b/>
          <w:bCs/>
          <w:lang w:val="en-GB"/>
        </w:rPr>
        <w:t xml:space="preserve"> 2021 </w:t>
      </w:r>
      <w:r w:rsidR="00884A6F" w:rsidRPr="36FC95FE">
        <w:rPr>
          <w:rFonts w:cs="Arial"/>
          <w:lang w:val="en-GB"/>
        </w:rPr>
        <w:t>–</w:t>
      </w:r>
      <w:r w:rsidR="00884A6F" w:rsidRPr="36FC95FE">
        <w:rPr>
          <w:lang w:val="en-GB"/>
        </w:rPr>
        <w:t xml:space="preserve"> </w:t>
      </w:r>
      <w:r w:rsidR="00F26BF1" w:rsidRPr="36FC95FE">
        <w:rPr>
          <w:lang w:val="en-GB"/>
        </w:rPr>
        <w:t xml:space="preserve">Kia </w:t>
      </w:r>
      <w:r w:rsidR="006D039D" w:rsidRPr="36FC95FE">
        <w:rPr>
          <w:lang w:val="en-GB"/>
        </w:rPr>
        <w:t xml:space="preserve">has </w:t>
      </w:r>
      <w:r w:rsidR="00DB76DF" w:rsidRPr="36FC95FE">
        <w:rPr>
          <w:lang w:val="en-GB"/>
        </w:rPr>
        <w:t xml:space="preserve">made a further investment in IONITY, </w:t>
      </w:r>
      <w:r w:rsidR="00084AB5" w:rsidRPr="36FC95FE">
        <w:rPr>
          <w:lang w:val="en-GB"/>
        </w:rPr>
        <w:t xml:space="preserve">Europe’s leading </w:t>
      </w:r>
      <w:r w:rsidR="3D5A69DA" w:rsidRPr="36FC95FE">
        <w:rPr>
          <w:lang w:val="en-GB"/>
        </w:rPr>
        <w:t>ultra-fast</w:t>
      </w:r>
      <w:r w:rsidR="00084AB5" w:rsidRPr="36FC95FE">
        <w:rPr>
          <w:lang w:val="en-GB"/>
        </w:rPr>
        <w:t xml:space="preserve"> </w:t>
      </w:r>
      <w:r w:rsidR="350B8FF6" w:rsidRPr="36FC95FE">
        <w:rPr>
          <w:lang w:val="en-GB"/>
        </w:rPr>
        <w:t xml:space="preserve">electric vehicle (EV) </w:t>
      </w:r>
      <w:r w:rsidR="00084AB5" w:rsidRPr="36FC95FE">
        <w:rPr>
          <w:lang w:val="en-GB"/>
        </w:rPr>
        <w:t>charging network</w:t>
      </w:r>
      <w:r w:rsidR="00E537F8" w:rsidRPr="36FC95FE">
        <w:rPr>
          <w:lang w:val="en-GB"/>
        </w:rPr>
        <w:t xml:space="preserve">. As a shareholder, Kia </w:t>
      </w:r>
      <w:r w:rsidR="00606F15" w:rsidRPr="36FC95FE">
        <w:rPr>
          <w:lang w:val="en-GB"/>
        </w:rPr>
        <w:t xml:space="preserve">has teamed up with </w:t>
      </w:r>
      <w:r w:rsidR="00A92109" w:rsidRPr="36FC95FE">
        <w:rPr>
          <w:lang w:val="en-GB"/>
        </w:rPr>
        <w:t xml:space="preserve">IONITY’s other </w:t>
      </w:r>
      <w:r w:rsidR="00837DDE" w:rsidRPr="36FC95FE">
        <w:rPr>
          <w:lang w:val="en-GB"/>
        </w:rPr>
        <w:t>investors</w:t>
      </w:r>
      <w:r w:rsidR="00A92109" w:rsidRPr="36FC95FE">
        <w:rPr>
          <w:lang w:val="en-GB"/>
        </w:rPr>
        <w:t xml:space="preserve"> </w:t>
      </w:r>
      <w:r w:rsidR="0017616E" w:rsidRPr="36FC95FE">
        <w:rPr>
          <w:lang w:val="en-GB"/>
        </w:rPr>
        <w:t>to raise</w:t>
      </w:r>
      <w:r w:rsidR="00A92109" w:rsidRPr="36FC95FE">
        <w:rPr>
          <w:lang w:val="en-GB"/>
        </w:rPr>
        <w:t xml:space="preserve"> </w:t>
      </w:r>
      <w:r w:rsidR="00C23C99" w:rsidRPr="36FC95FE">
        <w:rPr>
          <w:lang w:val="en-GB"/>
        </w:rPr>
        <w:t>a further €700 million</w:t>
      </w:r>
      <w:r w:rsidR="00F568A9" w:rsidRPr="36FC95FE">
        <w:rPr>
          <w:lang w:val="en-GB"/>
        </w:rPr>
        <w:t xml:space="preserve"> </w:t>
      </w:r>
      <w:r w:rsidR="00420B7F" w:rsidRPr="36FC95FE">
        <w:rPr>
          <w:lang w:val="en-GB"/>
        </w:rPr>
        <w:t>aimed at</w:t>
      </w:r>
      <w:r w:rsidR="00F568A9" w:rsidRPr="36FC95FE">
        <w:rPr>
          <w:lang w:val="en-GB"/>
        </w:rPr>
        <w:t xml:space="preserve"> expand</w:t>
      </w:r>
      <w:r w:rsidR="00420B7F" w:rsidRPr="36FC95FE">
        <w:rPr>
          <w:lang w:val="en-GB"/>
        </w:rPr>
        <w:t>ing</w:t>
      </w:r>
      <w:r w:rsidR="00F568A9" w:rsidRPr="36FC95FE">
        <w:rPr>
          <w:lang w:val="en-GB"/>
        </w:rPr>
        <w:t xml:space="preserve"> </w:t>
      </w:r>
      <w:r w:rsidR="0014733D" w:rsidRPr="36FC95FE">
        <w:rPr>
          <w:lang w:val="en-GB"/>
        </w:rPr>
        <w:t>its network</w:t>
      </w:r>
      <w:r w:rsidR="000B772D" w:rsidRPr="36FC95FE">
        <w:rPr>
          <w:lang w:val="en-GB"/>
        </w:rPr>
        <w:t xml:space="preserve"> of high-power</w:t>
      </w:r>
      <w:r w:rsidR="000E4276" w:rsidRPr="36FC95FE">
        <w:rPr>
          <w:lang w:val="en-GB"/>
        </w:rPr>
        <w:t xml:space="preserve"> charging points</w:t>
      </w:r>
      <w:r w:rsidR="00D45E0B" w:rsidRPr="36FC95FE">
        <w:rPr>
          <w:lang w:val="en-GB"/>
        </w:rPr>
        <w:t xml:space="preserve"> </w:t>
      </w:r>
      <w:r w:rsidR="000E4276" w:rsidRPr="36FC95FE">
        <w:rPr>
          <w:lang w:val="en-GB"/>
        </w:rPr>
        <w:t xml:space="preserve">across </w:t>
      </w:r>
      <w:r w:rsidR="008339BD" w:rsidRPr="36FC95FE">
        <w:rPr>
          <w:lang w:val="en-GB"/>
        </w:rPr>
        <w:t>the continent.</w:t>
      </w:r>
    </w:p>
    <w:p w14:paraId="6CFCDEAA" w14:textId="77777777" w:rsidR="00B46772" w:rsidRDefault="00B46772" w:rsidP="005737AA">
      <w:pPr>
        <w:rPr>
          <w:lang w:val="en-GB"/>
        </w:rPr>
      </w:pPr>
    </w:p>
    <w:p w14:paraId="2FD33C5F" w14:textId="3FF4B994" w:rsidR="007801B5" w:rsidRPr="002D323F" w:rsidRDefault="00CA505A" w:rsidP="007801B5">
      <w:pPr>
        <w:rPr>
          <w:rFonts w:cs="Arial"/>
          <w:lang w:val="en-GB"/>
        </w:rPr>
      </w:pPr>
      <w:r w:rsidRPr="417EF03B">
        <w:rPr>
          <w:rFonts w:cs="Arial"/>
          <w:lang w:val="en-GB"/>
        </w:rPr>
        <w:t xml:space="preserve">IONITY </w:t>
      </w:r>
      <w:r w:rsidR="007777A6">
        <w:rPr>
          <w:rFonts w:cs="Arial"/>
          <w:lang w:val="en-GB"/>
        </w:rPr>
        <w:t xml:space="preserve">currently </w:t>
      </w:r>
      <w:r w:rsidRPr="417EF03B">
        <w:rPr>
          <w:rFonts w:cs="Arial"/>
          <w:lang w:val="en-GB"/>
        </w:rPr>
        <w:t xml:space="preserve">operates more than </w:t>
      </w:r>
      <w:r w:rsidR="007801B5">
        <w:rPr>
          <w:rFonts w:cs="Arial"/>
          <w:lang w:val="en-GB"/>
        </w:rPr>
        <w:t xml:space="preserve">400 ultra-fast charging stations </w:t>
      </w:r>
      <w:r w:rsidR="007777A6">
        <w:rPr>
          <w:rFonts w:cs="Arial"/>
          <w:lang w:val="en-GB"/>
        </w:rPr>
        <w:t xml:space="preserve">featuring </w:t>
      </w:r>
      <w:r w:rsidRPr="417EF03B">
        <w:rPr>
          <w:rFonts w:cs="Arial"/>
          <w:lang w:val="en-GB"/>
        </w:rPr>
        <w:t>1,500 charging points along European motorways in 24 countries</w:t>
      </w:r>
      <w:r w:rsidR="00EC6E54" w:rsidRPr="417EF03B">
        <w:rPr>
          <w:rFonts w:cs="Arial"/>
          <w:lang w:val="en-GB"/>
        </w:rPr>
        <w:t xml:space="preserve">. </w:t>
      </w:r>
      <w:r w:rsidR="007777A6">
        <w:rPr>
          <w:rFonts w:cs="Arial"/>
          <w:lang w:val="en-GB"/>
        </w:rPr>
        <w:t>However, t</w:t>
      </w:r>
      <w:r w:rsidR="005F0434" w:rsidRPr="417EF03B">
        <w:rPr>
          <w:rFonts w:cs="Arial"/>
          <w:lang w:val="en-GB"/>
        </w:rPr>
        <w:t>h</w:t>
      </w:r>
      <w:r w:rsidR="00006EED" w:rsidRPr="417EF03B">
        <w:rPr>
          <w:rFonts w:cs="Arial"/>
          <w:lang w:val="en-GB"/>
        </w:rPr>
        <w:t>is</w:t>
      </w:r>
      <w:r w:rsidR="005F0434" w:rsidRPr="417EF03B">
        <w:rPr>
          <w:rFonts w:cs="Arial"/>
          <w:lang w:val="en-GB"/>
        </w:rPr>
        <w:t xml:space="preserve"> </w:t>
      </w:r>
      <w:r w:rsidR="007777A6">
        <w:rPr>
          <w:rFonts w:cs="Arial"/>
          <w:lang w:val="en-GB"/>
        </w:rPr>
        <w:t xml:space="preserve">latest </w:t>
      </w:r>
      <w:r w:rsidR="005F0434" w:rsidRPr="417EF03B">
        <w:rPr>
          <w:rFonts w:cs="Arial"/>
          <w:lang w:val="en-GB"/>
        </w:rPr>
        <w:t xml:space="preserve">additional investment will </w:t>
      </w:r>
      <w:r w:rsidR="00DC29C9" w:rsidRPr="007801B5">
        <w:rPr>
          <w:rFonts w:cs="Arial"/>
          <w:lang w:val="en-GB"/>
        </w:rPr>
        <w:t>increase</w:t>
      </w:r>
      <w:r w:rsidR="005A6763" w:rsidRPr="007801B5">
        <w:rPr>
          <w:rFonts w:cs="Arial"/>
          <w:lang w:val="en-GB"/>
        </w:rPr>
        <w:t xml:space="preserve"> the </w:t>
      </w:r>
      <w:r w:rsidR="00BF74D3" w:rsidRPr="007801B5">
        <w:rPr>
          <w:rFonts w:cs="Arial"/>
          <w:lang w:val="en-GB"/>
        </w:rPr>
        <w:t>number of charging</w:t>
      </w:r>
      <w:r w:rsidR="007801B5" w:rsidRPr="007801B5">
        <w:rPr>
          <w:rFonts w:cs="Arial"/>
          <w:lang w:val="en-GB"/>
        </w:rPr>
        <w:t xml:space="preserve"> stations </w:t>
      </w:r>
      <w:r w:rsidR="00F921B2" w:rsidRPr="007801B5">
        <w:rPr>
          <w:rFonts w:cs="Arial"/>
          <w:lang w:val="en-GB"/>
        </w:rPr>
        <w:t xml:space="preserve">across Europe </w:t>
      </w:r>
      <w:r w:rsidR="00A77ADB" w:rsidRPr="007801B5">
        <w:rPr>
          <w:rFonts w:cs="Arial"/>
          <w:lang w:val="en-GB"/>
        </w:rPr>
        <w:t>to</w:t>
      </w:r>
      <w:r w:rsidR="007801B5" w:rsidRPr="007801B5">
        <w:rPr>
          <w:rFonts w:cs="Arial"/>
          <w:lang w:val="en-GB"/>
        </w:rPr>
        <w:t xml:space="preserve"> 1,000</w:t>
      </w:r>
      <w:r w:rsidR="00A77ADB" w:rsidRPr="007801B5">
        <w:rPr>
          <w:rFonts w:cs="Arial"/>
          <w:lang w:val="en-GB"/>
        </w:rPr>
        <w:t xml:space="preserve"> </w:t>
      </w:r>
      <w:r w:rsidR="007801B5" w:rsidRPr="007801B5">
        <w:rPr>
          <w:rFonts w:cs="Arial"/>
          <w:lang w:val="en-GB"/>
        </w:rPr>
        <w:t xml:space="preserve">with </w:t>
      </w:r>
      <w:r w:rsidR="007777A6">
        <w:rPr>
          <w:rFonts w:cs="Arial"/>
          <w:lang w:val="en-GB"/>
        </w:rPr>
        <w:t>the</w:t>
      </w:r>
      <w:r w:rsidR="007777A6" w:rsidRPr="007801B5">
        <w:rPr>
          <w:rFonts w:cs="Arial"/>
          <w:lang w:val="en-GB"/>
        </w:rPr>
        <w:t xml:space="preserve"> </w:t>
      </w:r>
      <w:r w:rsidR="007801B5" w:rsidRPr="007801B5">
        <w:rPr>
          <w:rFonts w:cs="Arial"/>
          <w:lang w:val="en-GB"/>
        </w:rPr>
        <w:t xml:space="preserve">total </w:t>
      </w:r>
      <w:r w:rsidR="007777A6">
        <w:rPr>
          <w:rFonts w:cs="Arial"/>
          <w:lang w:val="en-GB"/>
        </w:rPr>
        <w:t xml:space="preserve">number of charging points jumping up to </w:t>
      </w:r>
      <w:r w:rsidR="007801B5" w:rsidRPr="007801B5">
        <w:rPr>
          <w:rFonts w:cs="Arial"/>
          <w:lang w:val="en-GB"/>
        </w:rPr>
        <w:t xml:space="preserve">around </w:t>
      </w:r>
      <w:r w:rsidR="00A77ADB" w:rsidRPr="007801B5">
        <w:rPr>
          <w:rFonts w:cs="Arial"/>
          <w:lang w:val="en-GB"/>
        </w:rPr>
        <w:t>7,000</w:t>
      </w:r>
      <w:r w:rsidR="007801B5">
        <w:rPr>
          <w:rFonts w:cs="Arial"/>
          <w:lang w:val="en-GB"/>
        </w:rPr>
        <w:t xml:space="preserve"> </w:t>
      </w:r>
      <w:r w:rsidR="00F921B2" w:rsidRPr="417EF03B">
        <w:rPr>
          <w:rFonts w:cs="Arial"/>
          <w:lang w:val="en-GB"/>
        </w:rPr>
        <w:t>by 2025.</w:t>
      </w:r>
      <w:r w:rsidR="00C97864" w:rsidRPr="417EF03B">
        <w:rPr>
          <w:rFonts w:cs="Arial"/>
          <w:lang w:val="en-GB"/>
        </w:rPr>
        <w:t xml:space="preserve"> </w:t>
      </w:r>
      <w:r w:rsidR="00F8698D" w:rsidRPr="417EF03B">
        <w:rPr>
          <w:rFonts w:cs="Arial"/>
          <w:lang w:val="en-GB"/>
        </w:rPr>
        <w:t>N</w:t>
      </w:r>
      <w:r w:rsidR="00C97864" w:rsidRPr="417EF03B">
        <w:rPr>
          <w:rFonts w:cs="Arial"/>
          <w:lang w:val="en-GB"/>
        </w:rPr>
        <w:t xml:space="preserve">ot only </w:t>
      </w:r>
      <w:r w:rsidR="00F8698D" w:rsidRPr="417EF03B">
        <w:rPr>
          <w:rFonts w:cs="Arial"/>
          <w:lang w:val="en-GB"/>
        </w:rPr>
        <w:t>will these chargers be</w:t>
      </w:r>
      <w:r w:rsidR="00C97864" w:rsidRPr="417EF03B">
        <w:rPr>
          <w:rFonts w:cs="Arial"/>
          <w:lang w:val="en-GB"/>
        </w:rPr>
        <w:t xml:space="preserve"> placed </w:t>
      </w:r>
      <w:r w:rsidR="00B6742C" w:rsidRPr="417EF03B">
        <w:rPr>
          <w:rFonts w:cs="Arial"/>
          <w:lang w:val="en-GB"/>
        </w:rPr>
        <w:t xml:space="preserve">at </w:t>
      </w:r>
      <w:r w:rsidR="000732A2" w:rsidRPr="417EF03B">
        <w:rPr>
          <w:rFonts w:cs="Arial"/>
          <w:lang w:val="en-GB"/>
        </w:rPr>
        <w:t>more</w:t>
      </w:r>
      <w:r w:rsidR="00803DA2">
        <w:rPr>
          <w:rFonts w:cs="Arial"/>
          <w:lang w:val="en-GB"/>
        </w:rPr>
        <w:t xml:space="preserve"> strategically </w:t>
      </w:r>
      <w:r w:rsidR="00B6742C" w:rsidRPr="417EF03B">
        <w:rPr>
          <w:rFonts w:cs="Arial"/>
          <w:lang w:val="en-GB"/>
        </w:rPr>
        <w:t xml:space="preserve">key locations along the European motorway network, </w:t>
      </w:r>
      <w:r w:rsidR="00F8698D" w:rsidRPr="417EF03B">
        <w:rPr>
          <w:rFonts w:cs="Arial"/>
          <w:lang w:val="en-GB"/>
        </w:rPr>
        <w:t>they will</w:t>
      </w:r>
      <w:r w:rsidR="00071D36" w:rsidRPr="417EF03B">
        <w:rPr>
          <w:rFonts w:cs="Arial"/>
          <w:lang w:val="en-GB"/>
        </w:rPr>
        <w:t xml:space="preserve"> also </w:t>
      </w:r>
      <w:r w:rsidR="00F8698D" w:rsidRPr="417EF03B">
        <w:rPr>
          <w:rFonts w:cs="Arial"/>
          <w:lang w:val="en-GB"/>
        </w:rPr>
        <w:t>be installed along</w:t>
      </w:r>
      <w:r w:rsidR="002F6002" w:rsidRPr="417EF03B">
        <w:rPr>
          <w:rFonts w:cs="Arial"/>
          <w:lang w:val="en-GB"/>
        </w:rPr>
        <w:t xml:space="preserve"> </w:t>
      </w:r>
      <w:r w:rsidR="00AB1BC0" w:rsidRPr="417EF03B">
        <w:rPr>
          <w:rFonts w:cs="Arial"/>
          <w:lang w:val="en-GB"/>
        </w:rPr>
        <w:t xml:space="preserve">important </w:t>
      </w:r>
      <w:r w:rsidR="002F6002" w:rsidRPr="417EF03B">
        <w:rPr>
          <w:rFonts w:cs="Arial"/>
          <w:lang w:val="en-GB"/>
        </w:rPr>
        <w:t>trunk roads and near major cities</w:t>
      </w:r>
      <w:r w:rsidR="00E532B6" w:rsidRPr="417EF03B">
        <w:rPr>
          <w:rFonts w:cs="Arial"/>
          <w:lang w:val="en-GB"/>
        </w:rPr>
        <w:t>.</w:t>
      </w:r>
      <w:r w:rsidR="00AA1046" w:rsidRPr="417EF03B">
        <w:rPr>
          <w:rFonts w:cs="Arial"/>
          <w:lang w:val="en-GB"/>
        </w:rPr>
        <w:t xml:space="preserve"> </w:t>
      </w:r>
      <w:r w:rsidR="00803DA2">
        <w:rPr>
          <w:rFonts w:cs="Arial"/>
          <w:lang w:val="en-GB"/>
        </w:rPr>
        <w:t>In addition, e</w:t>
      </w:r>
      <w:r w:rsidR="007801B5" w:rsidRPr="002D323F">
        <w:rPr>
          <w:rFonts w:cs="Arial"/>
          <w:lang w:val="en-GB"/>
        </w:rPr>
        <w:t xml:space="preserve">xisting </w:t>
      </w:r>
      <w:r w:rsidR="002F6B37">
        <w:rPr>
          <w:rFonts w:cs="Arial"/>
          <w:lang w:val="en-GB"/>
        </w:rPr>
        <w:t xml:space="preserve">charging </w:t>
      </w:r>
      <w:r w:rsidR="007801B5" w:rsidRPr="002D323F">
        <w:rPr>
          <w:rFonts w:cs="Arial"/>
          <w:lang w:val="en-GB"/>
        </w:rPr>
        <w:t xml:space="preserve">sites </w:t>
      </w:r>
      <w:r w:rsidR="00803DA2">
        <w:rPr>
          <w:rFonts w:cs="Arial"/>
          <w:lang w:val="en-GB"/>
        </w:rPr>
        <w:t xml:space="preserve">located in areas that have </w:t>
      </w:r>
      <w:r w:rsidR="007801B5" w:rsidRPr="002D323F">
        <w:rPr>
          <w:rFonts w:cs="Arial"/>
          <w:lang w:val="en-GB"/>
        </w:rPr>
        <w:t xml:space="preserve">high traffic levels and </w:t>
      </w:r>
      <w:r w:rsidR="00803DA2">
        <w:rPr>
          <w:rFonts w:cs="Arial"/>
          <w:lang w:val="en-GB"/>
        </w:rPr>
        <w:t xml:space="preserve">therefore </w:t>
      </w:r>
      <w:r w:rsidR="007801B5" w:rsidRPr="002D323F">
        <w:rPr>
          <w:rFonts w:cs="Arial"/>
          <w:lang w:val="en-GB"/>
        </w:rPr>
        <w:t>increas</w:t>
      </w:r>
      <w:r w:rsidR="00803DA2">
        <w:rPr>
          <w:rFonts w:cs="Arial"/>
          <w:lang w:val="en-GB"/>
        </w:rPr>
        <w:t>ing</w:t>
      </w:r>
      <w:r w:rsidR="002F6B37">
        <w:rPr>
          <w:rFonts w:cs="Arial"/>
          <w:lang w:val="en-GB"/>
        </w:rPr>
        <w:t xml:space="preserve"> demand</w:t>
      </w:r>
      <w:r w:rsidR="00803DA2">
        <w:rPr>
          <w:rFonts w:cs="Arial"/>
          <w:lang w:val="en-GB"/>
        </w:rPr>
        <w:t xml:space="preserve"> </w:t>
      </w:r>
      <w:r w:rsidR="007801B5" w:rsidRPr="002D323F">
        <w:rPr>
          <w:rFonts w:cs="Arial"/>
          <w:lang w:val="en-GB"/>
        </w:rPr>
        <w:t xml:space="preserve">will also be upgraded with </w:t>
      </w:r>
      <w:r w:rsidR="002F6B37">
        <w:rPr>
          <w:rFonts w:cs="Arial"/>
          <w:lang w:val="en-GB"/>
        </w:rPr>
        <w:t>new</w:t>
      </w:r>
      <w:r w:rsidR="002F6B37" w:rsidRPr="002D323F">
        <w:rPr>
          <w:rFonts w:cs="Arial"/>
          <w:lang w:val="en-GB"/>
        </w:rPr>
        <w:t xml:space="preserve"> </w:t>
      </w:r>
      <w:r w:rsidR="007801B5" w:rsidRPr="002D323F">
        <w:rPr>
          <w:rFonts w:cs="Arial"/>
          <w:lang w:val="en-GB"/>
        </w:rPr>
        <w:t xml:space="preserve">charging points. These measures will significantly shorten </w:t>
      </w:r>
      <w:r w:rsidR="002F6B37">
        <w:rPr>
          <w:rFonts w:cs="Arial"/>
          <w:lang w:val="en-GB"/>
        </w:rPr>
        <w:t xml:space="preserve">overall </w:t>
      </w:r>
      <w:r w:rsidR="007801B5" w:rsidRPr="002D323F">
        <w:rPr>
          <w:rFonts w:cs="Arial"/>
          <w:lang w:val="en-GB"/>
        </w:rPr>
        <w:t>charging and waiting times for customers at the busiest of locations.</w:t>
      </w:r>
    </w:p>
    <w:p w14:paraId="0A7BD33D" w14:textId="77777777" w:rsidR="002F6B37" w:rsidRDefault="002F6B37" w:rsidP="002D323F">
      <w:pPr>
        <w:rPr>
          <w:rFonts w:cs="Arial"/>
          <w:lang w:val="en-GB"/>
        </w:rPr>
      </w:pPr>
    </w:p>
    <w:p w14:paraId="07E605A0" w14:textId="2A8033C4" w:rsidR="000E5F4A" w:rsidRPr="002D323F" w:rsidRDefault="00E532B6" w:rsidP="002D323F">
      <w:pPr>
        <w:rPr>
          <w:rFonts w:cs="Arial"/>
          <w:lang w:val="en-GB"/>
        </w:rPr>
      </w:pPr>
      <w:r w:rsidRPr="417EF03B">
        <w:rPr>
          <w:rFonts w:cs="Arial"/>
          <w:lang w:val="en-GB"/>
        </w:rPr>
        <w:t xml:space="preserve">This expansion will </w:t>
      </w:r>
      <w:r w:rsidR="00AA1046" w:rsidRPr="417EF03B">
        <w:rPr>
          <w:rFonts w:cs="Arial"/>
          <w:lang w:val="en-GB"/>
        </w:rPr>
        <w:t>mak</w:t>
      </w:r>
      <w:r w:rsidRPr="417EF03B">
        <w:rPr>
          <w:rFonts w:cs="Arial"/>
          <w:lang w:val="en-GB"/>
        </w:rPr>
        <w:t>e</w:t>
      </w:r>
      <w:r w:rsidR="00AA1046" w:rsidRPr="417EF03B">
        <w:rPr>
          <w:rFonts w:cs="Arial"/>
          <w:lang w:val="en-GB"/>
        </w:rPr>
        <w:t xml:space="preserve"> it even easier for customers to </w:t>
      </w:r>
      <w:r w:rsidR="0057315D" w:rsidRPr="417EF03B">
        <w:rPr>
          <w:rFonts w:cs="Arial"/>
          <w:lang w:val="en-GB"/>
        </w:rPr>
        <w:t>locate</w:t>
      </w:r>
      <w:r w:rsidR="00AA1046" w:rsidRPr="417EF03B">
        <w:rPr>
          <w:rFonts w:cs="Arial"/>
          <w:lang w:val="en-GB"/>
        </w:rPr>
        <w:t xml:space="preserve"> </w:t>
      </w:r>
      <w:r w:rsidR="00050609" w:rsidRPr="417EF03B">
        <w:rPr>
          <w:rFonts w:cs="Arial"/>
          <w:lang w:val="en-GB"/>
        </w:rPr>
        <w:t xml:space="preserve">ultra-fast </w:t>
      </w:r>
      <w:r w:rsidR="007801B5">
        <w:rPr>
          <w:rFonts w:cs="Arial"/>
          <w:lang w:val="en-GB"/>
        </w:rPr>
        <w:t xml:space="preserve">350kW </w:t>
      </w:r>
      <w:r w:rsidR="00050609" w:rsidRPr="417EF03B">
        <w:rPr>
          <w:rFonts w:cs="Arial"/>
          <w:lang w:val="en-GB"/>
        </w:rPr>
        <w:t>chargers that are capable of charging vehicle</w:t>
      </w:r>
      <w:r w:rsidR="00306D2F" w:rsidRPr="417EF03B">
        <w:rPr>
          <w:rFonts w:cs="Arial"/>
          <w:lang w:val="en-GB"/>
        </w:rPr>
        <w:t xml:space="preserve">s </w:t>
      </w:r>
      <w:r w:rsidR="002F6B37">
        <w:rPr>
          <w:rFonts w:cs="Arial"/>
          <w:lang w:val="en-GB"/>
        </w:rPr>
        <w:t>such as</w:t>
      </w:r>
      <w:r w:rsidR="002F6B37" w:rsidRPr="417EF03B">
        <w:rPr>
          <w:rFonts w:cs="Arial"/>
          <w:lang w:val="en-GB"/>
        </w:rPr>
        <w:t xml:space="preserve"> </w:t>
      </w:r>
      <w:r w:rsidR="00306D2F" w:rsidRPr="417EF03B">
        <w:rPr>
          <w:rFonts w:cs="Arial"/>
          <w:lang w:val="en-GB"/>
        </w:rPr>
        <w:t xml:space="preserve">the Kia EV6 electric crossover </w:t>
      </w:r>
      <w:r w:rsidR="007B15F4" w:rsidRPr="417EF03B">
        <w:rPr>
          <w:rFonts w:cs="Arial"/>
          <w:lang w:val="en-GB"/>
        </w:rPr>
        <w:t xml:space="preserve">from 10 to 80% </w:t>
      </w:r>
      <w:r w:rsidR="00B9627A" w:rsidRPr="417EF03B">
        <w:rPr>
          <w:rFonts w:cs="Arial"/>
          <w:lang w:val="en-GB"/>
        </w:rPr>
        <w:t>in just 18 minutes.</w:t>
      </w:r>
    </w:p>
    <w:p w14:paraId="1299042F" w14:textId="1342315B" w:rsidR="00860A3B" w:rsidRDefault="00860A3B" w:rsidP="00860A3B">
      <w:pPr>
        <w:pStyle w:val="NoSpacing"/>
        <w:rPr>
          <w:lang w:val="en-GB"/>
        </w:rPr>
      </w:pPr>
    </w:p>
    <w:p w14:paraId="58F7EE6F" w14:textId="604CD190" w:rsidR="00C80767" w:rsidRDefault="00C80767" w:rsidP="00962591">
      <w:pPr>
        <w:rPr>
          <w:rFonts w:cs="Arial"/>
          <w:lang w:val="en-GB"/>
        </w:rPr>
      </w:pPr>
      <w:r w:rsidRPr="36FC95FE">
        <w:rPr>
          <w:rFonts w:cs="Arial"/>
          <w:lang w:val="en-GB"/>
        </w:rPr>
        <w:t xml:space="preserve">As part of </w:t>
      </w:r>
      <w:r w:rsidR="00625B85" w:rsidRPr="36FC95FE">
        <w:rPr>
          <w:rFonts w:cs="Arial"/>
          <w:lang w:val="en-GB"/>
        </w:rPr>
        <w:t>the</w:t>
      </w:r>
      <w:r w:rsidRPr="36FC95FE">
        <w:rPr>
          <w:rFonts w:cs="Arial"/>
          <w:lang w:val="en-GB"/>
        </w:rPr>
        <w:t xml:space="preserve"> network expansion, IONITY </w:t>
      </w:r>
      <w:r w:rsidR="007D5C76" w:rsidRPr="36FC95FE">
        <w:rPr>
          <w:rFonts w:cs="Arial"/>
          <w:lang w:val="en-GB"/>
        </w:rPr>
        <w:t>will look to</w:t>
      </w:r>
      <w:r w:rsidRPr="36FC95FE">
        <w:rPr>
          <w:rFonts w:cs="Arial"/>
          <w:lang w:val="en-GB"/>
        </w:rPr>
        <w:t xml:space="preserve"> acquire</w:t>
      </w:r>
      <w:r w:rsidR="007D5C76" w:rsidRPr="36FC95FE">
        <w:rPr>
          <w:rFonts w:cs="Arial"/>
          <w:lang w:val="en-GB"/>
        </w:rPr>
        <w:t xml:space="preserve"> more of its own </w:t>
      </w:r>
      <w:r w:rsidRPr="36FC95FE">
        <w:rPr>
          <w:rFonts w:cs="Arial"/>
          <w:lang w:val="en-GB"/>
        </w:rPr>
        <w:t>properties</w:t>
      </w:r>
      <w:r w:rsidR="005165B8" w:rsidRPr="36FC95FE">
        <w:rPr>
          <w:rFonts w:cs="Arial"/>
          <w:lang w:val="en-GB"/>
        </w:rPr>
        <w:t>,</w:t>
      </w:r>
      <w:r w:rsidRPr="36FC95FE">
        <w:rPr>
          <w:rFonts w:cs="Arial"/>
          <w:lang w:val="en-GB"/>
        </w:rPr>
        <w:t xml:space="preserve"> and depending on the location, build and operate its own service stations. </w:t>
      </w:r>
      <w:r w:rsidR="00C6592C" w:rsidRPr="36FC95FE">
        <w:rPr>
          <w:rFonts w:cs="Arial"/>
          <w:lang w:val="en-GB"/>
        </w:rPr>
        <w:t>The company recently unveiled</w:t>
      </w:r>
      <w:r w:rsidR="00835026" w:rsidRPr="36FC95FE">
        <w:rPr>
          <w:rFonts w:cs="Arial"/>
          <w:lang w:val="en-GB"/>
        </w:rPr>
        <w:t xml:space="preserve"> ‘Oasis</w:t>
      </w:r>
      <w:r w:rsidR="002D4968" w:rsidRPr="36FC95FE">
        <w:rPr>
          <w:rFonts w:cs="Arial"/>
          <w:lang w:val="en-GB"/>
        </w:rPr>
        <w:t>’;</w:t>
      </w:r>
      <w:r w:rsidR="007B2160" w:rsidRPr="36FC95FE">
        <w:rPr>
          <w:rFonts w:cs="Arial"/>
          <w:lang w:val="en-GB"/>
        </w:rPr>
        <w:t xml:space="preserve"> a concept designed to </w:t>
      </w:r>
      <w:r w:rsidR="00CF2A8C" w:rsidRPr="36FC95FE">
        <w:rPr>
          <w:rFonts w:cs="Arial"/>
          <w:lang w:val="en-GB"/>
        </w:rPr>
        <w:t>show</w:t>
      </w:r>
      <w:r w:rsidR="0036308C">
        <w:rPr>
          <w:rFonts w:cs="Arial"/>
          <w:lang w:val="en-GB"/>
        </w:rPr>
        <w:t>case</w:t>
      </w:r>
      <w:r w:rsidR="00CF2A8C" w:rsidRPr="36FC95FE">
        <w:rPr>
          <w:rFonts w:cs="Arial"/>
          <w:lang w:val="en-GB"/>
        </w:rPr>
        <w:t xml:space="preserve"> what the charging experience of the future </w:t>
      </w:r>
      <w:r w:rsidR="002D4968" w:rsidRPr="36FC95FE">
        <w:rPr>
          <w:rFonts w:cs="Arial"/>
          <w:lang w:val="en-GB"/>
        </w:rPr>
        <w:lastRenderedPageBreak/>
        <w:t>could</w:t>
      </w:r>
      <w:r w:rsidR="0013106F" w:rsidRPr="36FC95FE">
        <w:rPr>
          <w:rFonts w:cs="Arial"/>
          <w:lang w:val="en-GB"/>
        </w:rPr>
        <w:t xml:space="preserve"> look like</w:t>
      </w:r>
      <w:r w:rsidR="005053A9" w:rsidRPr="36FC95FE">
        <w:rPr>
          <w:rFonts w:cs="Arial"/>
          <w:lang w:val="en-GB"/>
        </w:rPr>
        <w:t>. The model feature</w:t>
      </w:r>
      <w:r w:rsidR="002D4968" w:rsidRPr="36FC95FE">
        <w:rPr>
          <w:rFonts w:cs="Arial"/>
          <w:lang w:val="en-GB"/>
        </w:rPr>
        <w:t>d</w:t>
      </w:r>
      <w:r w:rsidR="005053A9" w:rsidRPr="36FC95FE">
        <w:rPr>
          <w:rFonts w:cs="Arial"/>
          <w:lang w:val="en-GB"/>
        </w:rPr>
        <w:t xml:space="preserve"> charging stations</w:t>
      </w:r>
      <w:r w:rsidR="0093339E">
        <w:rPr>
          <w:rFonts w:cs="Arial"/>
          <w:lang w:val="en-GB"/>
        </w:rPr>
        <w:t xml:space="preserve"> </w:t>
      </w:r>
      <w:r w:rsidR="00643553">
        <w:rPr>
          <w:rFonts w:cs="Arial"/>
          <w:lang w:val="en-GB"/>
        </w:rPr>
        <w:t>that are covered</w:t>
      </w:r>
      <w:r w:rsidR="00D44D13">
        <w:rPr>
          <w:rFonts w:cs="Arial"/>
          <w:lang w:val="en-GB"/>
        </w:rPr>
        <w:t xml:space="preserve"> from the weather elements</w:t>
      </w:r>
      <w:r w:rsidR="002D4968" w:rsidRPr="36FC95FE">
        <w:rPr>
          <w:rFonts w:cs="Arial"/>
          <w:lang w:val="en-GB"/>
        </w:rPr>
        <w:t xml:space="preserve"> and charging parks</w:t>
      </w:r>
      <w:r w:rsidR="00962591" w:rsidRPr="36FC95FE">
        <w:rPr>
          <w:rFonts w:cs="Arial"/>
          <w:lang w:val="en-GB"/>
        </w:rPr>
        <w:t xml:space="preserve"> located alongside cafés, restaurants, and shops</w:t>
      </w:r>
      <w:r w:rsidR="006B3A20" w:rsidRPr="36FC95FE">
        <w:rPr>
          <w:rFonts w:cs="Arial"/>
          <w:lang w:val="en-GB"/>
        </w:rPr>
        <w:t xml:space="preserve"> for </w:t>
      </w:r>
      <w:r w:rsidR="00BD58B2" w:rsidRPr="36FC95FE">
        <w:rPr>
          <w:rFonts w:cs="Arial"/>
          <w:lang w:val="en-GB"/>
        </w:rPr>
        <w:t>added</w:t>
      </w:r>
      <w:r w:rsidR="006B3A20" w:rsidRPr="36FC95FE">
        <w:rPr>
          <w:rFonts w:cs="Arial"/>
          <w:lang w:val="en-GB"/>
        </w:rPr>
        <w:t xml:space="preserve"> convenience and </w:t>
      </w:r>
      <w:r w:rsidR="00000AE2" w:rsidRPr="36FC95FE">
        <w:rPr>
          <w:rFonts w:cs="Arial"/>
          <w:lang w:val="en-GB"/>
        </w:rPr>
        <w:t xml:space="preserve">a </w:t>
      </w:r>
      <w:r w:rsidR="006B3A20" w:rsidRPr="36FC95FE">
        <w:rPr>
          <w:rFonts w:cs="Arial"/>
          <w:lang w:val="en-GB"/>
        </w:rPr>
        <w:t>better charging experience</w:t>
      </w:r>
      <w:r w:rsidR="00000AE2" w:rsidRPr="36FC95FE">
        <w:rPr>
          <w:rFonts w:cs="Arial"/>
          <w:lang w:val="en-GB"/>
        </w:rPr>
        <w:t>.</w:t>
      </w:r>
    </w:p>
    <w:p w14:paraId="01CC0619" w14:textId="0B12AB5A" w:rsidR="009F596C" w:rsidRDefault="009F596C" w:rsidP="00962591">
      <w:pPr>
        <w:rPr>
          <w:rFonts w:cs="Arial"/>
          <w:lang w:val="en-GB"/>
        </w:rPr>
      </w:pPr>
    </w:p>
    <w:p w14:paraId="03E54BE5" w14:textId="7580C1BC" w:rsidR="009F596C" w:rsidRDefault="009F596C" w:rsidP="00962591">
      <w:pPr>
        <w:rPr>
          <w:rFonts w:cs="Arial"/>
          <w:lang w:val="en-GB"/>
        </w:rPr>
      </w:pPr>
      <w:r w:rsidRPr="36FC95FE">
        <w:rPr>
          <w:rFonts w:cs="Arial"/>
          <w:lang w:val="en-GB"/>
        </w:rPr>
        <w:t>The IONITY network uses the leading European charging standard Combined Charging System</w:t>
      </w:r>
      <w:r w:rsidR="00897E2D">
        <w:rPr>
          <w:rFonts w:cs="Arial"/>
          <w:lang w:val="en-GB"/>
        </w:rPr>
        <w:t xml:space="preserve"> (CCS)</w:t>
      </w:r>
      <w:r w:rsidRPr="36FC95FE">
        <w:rPr>
          <w:rFonts w:cs="Arial"/>
          <w:lang w:val="en-GB"/>
        </w:rPr>
        <w:t xml:space="preserve"> and is sourced by 100% renewable energy. This means Kia drivers can use the IONITY </w:t>
      </w:r>
      <w:r w:rsidR="514AF6F2" w:rsidRPr="36FC95FE">
        <w:rPr>
          <w:rFonts w:cs="Arial"/>
          <w:lang w:val="en-GB"/>
        </w:rPr>
        <w:t xml:space="preserve">charging </w:t>
      </w:r>
      <w:r w:rsidRPr="36FC95FE">
        <w:rPr>
          <w:rFonts w:cs="Arial"/>
          <w:lang w:val="en-GB"/>
        </w:rPr>
        <w:t>network to travel emission-free</w:t>
      </w:r>
      <w:r w:rsidR="007AB2D9" w:rsidRPr="36FC95FE">
        <w:rPr>
          <w:rFonts w:cs="Arial"/>
          <w:lang w:val="en-GB"/>
        </w:rPr>
        <w:t xml:space="preserve"> and</w:t>
      </w:r>
      <w:r w:rsidRPr="36FC95FE">
        <w:rPr>
          <w:rFonts w:cs="Arial"/>
          <w:lang w:val="en-GB"/>
        </w:rPr>
        <w:t xml:space="preserve"> </w:t>
      </w:r>
      <w:r w:rsidR="007403B7">
        <w:rPr>
          <w:rFonts w:cs="Arial"/>
          <w:lang w:val="en-GB"/>
        </w:rPr>
        <w:t xml:space="preserve">be </w:t>
      </w:r>
      <w:r w:rsidR="00D75560">
        <w:rPr>
          <w:rFonts w:cs="Arial"/>
          <w:lang w:val="en-GB"/>
        </w:rPr>
        <w:t xml:space="preserve">carbon-neutral. </w:t>
      </w:r>
    </w:p>
    <w:p w14:paraId="403CFFAF" w14:textId="77777777" w:rsidR="009F596C" w:rsidRDefault="009F596C" w:rsidP="00962591">
      <w:pPr>
        <w:rPr>
          <w:rFonts w:cs="Arial"/>
          <w:lang w:val="en-GB"/>
        </w:rPr>
      </w:pPr>
    </w:p>
    <w:p w14:paraId="6C623ACC" w14:textId="6C718EBC" w:rsidR="001F5327" w:rsidRDefault="00046A5D" w:rsidP="00962591">
      <w:pPr>
        <w:rPr>
          <w:rFonts w:cs="Arial"/>
          <w:lang w:val="en-GB"/>
        </w:rPr>
      </w:pPr>
      <w:r w:rsidRPr="00046A5D">
        <w:rPr>
          <w:rFonts w:cs="Arial"/>
          <w:lang w:val="en-GB"/>
        </w:rPr>
        <w:t>Jason Jeong, President at Kia Europe</w:t>
      </w:r>
      <w:r w:rsidR="0037136D">
        <w:rPr>
          <w:rFonts w:cs="Arial"/>
          <w:lang w:val="en-GB"/>
        </w:rPr>
        <w:t>,</w:t>
      </w:r>
      <w:r w:rsidRPr="00046A5D">
        <w:rPr>
          <w:rFonts w:cs="Arial"/>
          <w:lang w:val="en-GB"/>
        </w:rPr>
        <w:t xml:space="preserve"> commented</w:t>
      </w:r>
      <w:r>
        <w:rPr>
          <w:rFonts w:cs="Arial"/>
          <w:lang w:val="en-GB"/>
        </w:rPr>
        <w:t>: “</w:t>
      </w:r>
      <w:r w:rsidR="0000049D">
        <w:rPr>
          <w:rFonts w:cs="Arial"/>
          <w:lang w:val="en-GB"/>
        </w:rPr>
        <w:t xml:space="preserve">As </w:t>
      </w:r>
      <w:r w:rsidR="00F546DD">
        <w:rPr>
          <w:rFonts w:cs="Arial"/>
          <w:lang w:val="en-GB"/>
        </w:rPr>
        <w:t>we look towards the</w:t>
      </w:r>
      <w:r w:rsidR="00C96921">
        <w:rPr>
          <w:rFonts w:cs="Arial"/>
          <w:lang w:val="en-GB"/>
        </w:rPr>
        <w:t xml:space="preserve"> </w:t>
      </w:r>
      <w:r w:rsidR="00DA1E98">
        <w:rPr>
          <w:rFonts w:cs="Arial"/>
          <w:lang w:val="en-GB"/>
        </w:rPr>
        <w:t>phas</w:t>
      </w:r>
      <w:r w:rsidR="00F546DD">
        <w:rPr>
          <w:rFonts w:cs="Arial"/>
          <w:lang w:val="en-GB"/>
        </w:rPr>
        <w:t>ing</w:t>
      </w:r>
      <w:r w:rsidR="00DA1E98">
        <w:rPr>
          <w:rFonts w:cs="Arial"/>
          <w:lang w:val="en-GB"/>
        </w:rPr>
        <w:t xml:space="preserve"> out </w:t>
      </w:r>
      <w:r w:rsidR="00832EA0">
        <w:rPr>
          <w:rFonts w:cs="Arial"/>
          <w:lang w:val="en-GB"/>
        </w:rPr>
        <w:t>of new</w:t>
      </w:r>
      <w:r w:rsidR="00DA1E98">
        <w:rPr>
          <w:rFonts w:cs="Arial"/>
          <w:lang w:val="en-GB"/>
        </w:rPr>
        <w:t xml:space="preserve"> </w:t>
      </w:r>
      <w:r w:rsidR="00E910B6">
        <w:rPr>
          <w:rFonts w:cs="Arial"/>
          <w:lang w:val="en-GB"/>
        </w:rPr>
        <w:t xml:space="preserve">IC engine vehicles </w:t>
      </w:r>
      <w:r w:rsidR="00A61B1B">
        <w:rPr>
          <w:rFonts w:cs="Arial"/>
          <w:lang w:val="en-GB"/>
        </w:rPr>
        <w:t xml:space="preserve">over the next ten years, </w:t>
      </w:r>
      <w:r w:rsidR="00FC3D00">
        <w:rPr>
          <w:rFonts w:cs="Arial"/>
          <w:lang w:val="en-GB"/>
        </w:rPr>
        <w:t>it</w:t>
      </w:r>
      <w:r w:rsidR="0036308C">
        <w:rPr>
          <w:rFonts w:cs="Arial"/>
          <w:lang w:val="en-GB"/>
        </w:rPr>
        <w:t xml:space="preserve"> i</w:t>
      </w:r>
      <w:r w:rsidR="00FC3D00">
        <w:rPr>
          <w:rFonts w:cs="Arial"/>
          <w:lang w:val="en-GB"/>
        </w:rPr>
        <w:t xml:space="preserve">s essential </w:t>
      </w:r>
      <w:r w:rsidR="0036308C">
        <w:rPr>
          <w:rFonts w:cs="Arial"/>
          <w:lang w:val="en-GB"/>
        </w:rPr>
        <w:t xml:space="preserve">that </w:t>
      </w:r>
      <w:r w:rsidR="00FC3D00">
        <w:rPr>
          <w:rFonts w:cs="Arial"/>
          <w:lang w:val="en-GB"/>
        </w:rPr>
        <w:t>drivers have access to a</w:t>
      </w:r>
      <w:r w:rsidR="00A114B5">
        <w:rPr>
          <w:rFonts w:cs="Arial"/>
          <w:lang w:val="en-GB"/>
        </w:rPr>
        <w:t xml:space="preserve">n </w:t>
      </w:r>
      <w:r w:rsidR="00042243">
        <w:rPr>
          <w:rFonts w:cs="Arial"/>
          <w:lang w:val="en-GB"/>
        </w:rPr>
        <w:t xml:space="preserve">expansive </w:t>
      </w:r>
      <w:r w:rsidR="00A114B5">
        <w:rPr>
          <w:rFonts w:cs="Arial"/>
          <w:lang w:val="en-GB"/>
        </w:rPr>
        <w:t>and reliable fast-</w:t>
      </w:r>
      <w:r w:rsidR="00042243">
        <w:rPr>
          <w:rFonts w:cs="Arial"/>
          <w:lang w:val="en-GB"/>
        </w:rPr>
        <w:t>charging infrastructure</w:t>
      </w:r>
      <w:r w:rsidR="00497844">
        <w:rPr>
          <w:rFonts w:cs="Arial"/>
          <w:lang w:val="en-GB"/>
        </w:rPr>
        <w:t>.</w:t>
      </w:r>
      <w:r w:rsidR="00C146AF">
        <w:rPr>
          <w:rFonts w:cs="Arial"/>
          <w:lang w:val="en-GB"/>
        </w:rPr>
        <w:t xml:space="preserve"> </w:t>
      </w:r>
      <w:r w:rsidR="00100A17">
        <w:rPr>
          <w:rFonts w:cs="Arial"/>
          <w:lang w:val="en-GB"/>
        </w:rPr>
        <w:t>Our further</w:t>
      </w:r>
      <w:r w:rsidR="00E3377C">
        <w:rPr>
          <w:rFonts w:cs="Arial"/>
          <w:lang w:val="en-GB"/>
        </w:rPr>
        <w:t xml:space="preserve"> invest</w:t>
      </w:r>
      <w:r w:rsidR="00100A17">
        <w:rPr>
          <w:rFonts w:cs="Arial"/>
          <w:lang w:val="en-GB"/>
        </w:rPr>
        <w:t>ment</w:t>
      </w:r>
      <w:r w:rsidR="00E3377C">
        <w:rPr>
          <w:rFonts w:cs="Arial"/>
          <w:lang w:val="en-GB"/>
        </w:rPr>
        <w:t xml:space="preserve"> in IONITY</w:t>
      </w:r>
      <w:r w:rsidR="00100A17">
        <w:rPr>
          <w:rFonts w:cs="Arial"/>
          <w:lang w:val="en-GB"/>
        </w:rPr>
        <w:t xml:space="preserve"> </w:t>
      </w:r>
      <w:r w:rsidR="00DF6FF8">
        <w:rPr>
          <w:rFonts w:cs="Arial"/>
          <w:lang w:val="en-GB"/>
        </w:rPr>
        <w:t xml:space="preserve">will </w:t>
      </w:r>
      <w:r w:rsidR="003F605D">
        <w:rPr>
          <w:rFonts w:cs="Arial"/>
          <w:lang w:val="en-GB"/>
        </w:rPr>
        <w:t>see</w:t>
      </w:r>
      <w:r w:rsidR="00DF6FF8">
        <w:rPr>
          <w:rFonts w:cs="Arial"/>
          <w:lang w:val="en-GB"/>
        </w:rPr>
        <w:t xml:space="preserve"> a </w:t>
      </w:r>
      <w:r w:rsidR="00575112">
        <w:rPr>
          <w:rFonts w:cs="Arial"/>
          <w:lang w:val="en-GB"/>
        </w:rPr>
        <w:t>significant expansion</w:t>
      </w:r>
      <w:r w:rsidR="00475DA9">
        <w:rPr>
          <w:rFonts w:cs="Arial"/>
          <w:lang w:val="en-GB"/>
        </w:rPr>
        <w:t xml:space="preserve"> </w:t>
      </w:r>
      <w:r w:rsidR="00100A17">
        <w:rPr>
          <w:rFonts w:cs="Arial"/>
          <w:lang w:val="en-GB"/>
        </w:rPr>
        <w:t>of ultra-fast chargers across Europe</w:t>
      </w:r>
      <w:r w:rsidR="00846E48">
        <w:rPr>
          <w:rFonts w:cs="Arial"/>
          <w:lang w:val="en-GB"/>
        </w:rPr>
        <w:t xml:space="preserve"> that</w:t>
      </w:r>
      <w:r w:rsidR="00DF6FF8">
        <w:rPr>
          <w:rFonts w:cs="Arial"/>
          <w:lang w:val="en-GB"/>
        </w:rPr>
        <w:t xml:space="preserve"> will </w:t>
      </w:r>
      <w:r w:rsidR="003F605D">
        <w:rPr>
          <w:rFonts w:cs="Arial"/>
          <w:lang w:val="en-GB"/>
        </w:rPr>
        <w:t>support</w:t>
      </w:r>
      <w:r w:rsidR="00475DA9" w:rsidRPr="00475DA9">
        <w:rPr>
          <w:rFonts w:cs="Arial"/>
          <w:lang w:val="en-GB"/>
        </w:rPr>
        <w:t xml:space="preserve"> our vehicles' high voltage capabilities</w:t>
      </w:r>
      <w:r w:rsidR="003F605D">
        <w:rPr>
          <w:rFonts w:cs="Arial"/>
          <w:lang w:val="en-GB"/>
        </w:rPr>
        <w:t>.</w:t>
      </w:r>
      <w:r w:rsidR="00305037">
        <w:rPr>
          <w:rFonts w:cs="Arial"/>
          <w:lang w:val="en-GB"/>
        </w:rPr>
        <w:t xml:space="preserve"> </w:t>
      </w:r>
      <w:r w:rsidR="00EB48F1">
        <w:rPr>
          <w:rFonts w:cs="Arial"/>
          <w:lang w:val="en-GB"/>
        </w:rPr>
        <w:t>As a result, more drivers than ever will be able to charge</w:t>
      </w:r>
      <w:r w:rsidR="001F5327">
        <w:rPr>
          <w:rFonts w:cs="Arial"/>
          <w:lang w:val="en-GB"/>
        </w:rPr>
        <w:t xml:space="preserve"> their vehicles quickly and easily for a seamless EV experience.”</w:t>
      </w:r>
    </w:p>
    <w:p w14:paraId="3752CF2A" w14:textId="77777777" w:rsidR="00532294" w:rsidRDefault="00532294" w:rsidP="00962591">
      <w:pPr>
        <w:rPr>
          <w:rFonts w:cs="Arial"/>
          <w:lang w:val="en-GB"/>
        </w:rPr>
      </w:pPr>
    </w:p>
    <w:p w14:paraId="3D1A9BC3" w14:textId="2E0B5EB1" w:rsidR="00D45E0B" w:rsidRPr="00800AA4" w:rsidRDefault="000D15EC" w:rsidP="005737AA">
      <w:pPr>
        <w:rPr>
          <w:rFonts w:cs="Arial"/>
          <w:lang w:val="en-GB"/>
        </w:rPr>
      </w:pPr>
      <w:r w:rsidRPr="36FC95FE">
        <w:rPr>
          <w:rFonts w:cs="Arial"/>
          <w:lang w:val="en-GB"/>
        </w:rPr>
        <w:t xml:space="preserve">Kia plans to offer 11 </w:t>
      </w:r>
      <w:r w:rsidR="00284227" w:rsidRPr="36FC95FE">
        <w:rPr>
          <w:rFonts w:cs="Arial"/>
          <w:lang w:val="en-GB"/>
        </w:rPr>
        <w:t xml:space="preserve">new </w:t>
      </w:r>
      <w:r w:rsidRPr="36FC95FE">
        <w:rPr>
          <w:rFonts w:cs="Arial"/>
          <w:lang w:val="en-GB"/>
        </w:rPr>
        <w:t>EVs globally by 2026, including seven dedicated BEV models</w:t>
      </w:r>
      <w:r w:rsidR="00284227" w:rsidRPr="36FC95FE">
        <w:rPr>
          <w:rFonts w:cs="Arial"/>
          <w:lang w:val="en-GB"/>
        </w:rPr>
        <w:t>.</w:t>
      </w:r>
      <w:r w:rsidRPr="36FC95FE">
        <w:rPr>
          <w:rFonts w:cs="Arial"/>
          <w:lang w:val="en-GB"/>
        </w:rPr>
        <w:t> </w:t>
      </w:r>
      <w:r w:rsidR="00284227" w:rsidRPr="36FC95FE">
        <w:rPr>
          <w:rFonts w:cs="Arial"/>
          <w:lang w:val="en-GB"/>
        </w:rPr>
        <w:t>The EV6</w:t>
      </w:r>
      <w:r w:rsidR="00F77922" w:rsidRPr="36FC95FE">
        <w:rPr>
          <w:rFonts w:cs="Arial"/>
          <w:lang w:val="en-GB"/>
        </w:rPr>
        <w:t xml:space="preserve"> crossover</w:t>
      </w:r>
      <w:r w:rsidR="00284227" w:rsidRPr="36FC95FE">
        <w:rPr>
          <w:rFonts w:cs="Arial"/>
          <w:lang w:val="en-GB"/>
        </w:rPr>
        <w:t xml:space="preserve"> launched earlier this year is </w:t>
      </w:r>
      <w:r w:rsidR="00F77922" w:rsidRPr="36FC95FE">
        <w:rPr>
          <w:rFonts w:cs="Arial"/>
          <w:lang w:val="en-GB"/>
        </w:rPr>
        <w:t>Kia’s</w:t>
      </w:r>
      <w:r w:rsidR="00284227" w:rsidRPr="36FC95FE">
        <w:rPr>
          <w:rFonts w:cs="Arial"/>
          <w:lang w:val="en-GB"/>
        </w:rPr>
        <w:t xml:space="preserve"> first dedicated BEV produced using the brand’s all-new Electric-Global Modular Platform (E-GMP). Its advanced 800V architecture </w:t>
      </w:r>
      <w:r w:rsidR="00AB678E" w:rsidRPr="36FC95FE">
        <w:rPr>
          <w:rFonts w:cs="Arial"/>
          <w:lang w:val="en-GB"/>
        </w:rPr>
        <w:t>enables</w:t>
      </w:r>
      <w:r w:rsidR="00284227" w:rsidRPr="36FC95FE">
        <w:rPr>
          <w:rFonts w:cs="Arial"/>
          <w:lang w:val="en-GB"/>
        </w:rPr>
        <w:t xml:space="preserve"> </w:t>
      </w:r>
      <w:r w:rsidR="00F06AA6" w:rsidRPr="36FC95FE">
        <w:rPr>
          <w:rFonts w:cs="Arial"/>
          <w:lang w:val="en-GB"/>
        </w:rPr>
        <w:t xml:space="preserve">a range of </w:t>
      </w:r>
      <w:r w:rsidR="00284227" w:rsidRPr="36FC95FE">
        <w:rPr>
          <w:rFonts w:cs="Arial"/>
          <w:lang w:val="en-GB"/>
        </w:rPr>
        <w:t xml:space="preserve">100 </w:t>
      </w:r>
      <w:r w:rsidR="5049C30C" w:rsidRPr="36FC95FE">
        <w:rPr>
          <w:rFonts w:cs="Arial"/>
          <w:lang w:val="en-GB"/>
        </w:rPr>
        <w:t>kilometres</w:t>
      </w:r>
      <w:r w:rsidR="003F621C" w:rsidRPr="36FC95FE">
        <w:rPr>
          <w:rFonts w:cs="Arial"/>
          <w:lang w:val="en-GB"/>
        </w:rPr>
        <w:t xml:space="preserve"> </w:t>
      </w:r>
      <w:r w:rsidR="00F66944" w:rsidRPr="36FC95FE">
        <w:rPr>
          <w:rFonts w:cs="Arial"/>
          <w:lang w:val="en-GB"/>
        </w:rPr>
        <w:t>in</w:t>
      </w:r>
      <w:r w:rsidR="00284227" w:rsidRPr="36FC95FE">
        <w:rPr>
          <w:rFonts w:cs="Arial"/>
          <w:lang w:val="en-GB"/>
        </w:rPr>
        <w:t> less than four and a half minutes</w:t>
      </w:r>
      <w:r w:rsidR="180B743F" w:rsidRPr="36FC95FE">
        <w:rPr>
          <w:rFonts w:cs="Arial"/>
          <w:lang w:val="en-GB"/>
        </w:rPr>
        <w:t xml:space="preserve"> </w:t>
      </w:r>
      <w:r w:rsidR="00824DFB" w:rsidRPr="36FC95FE">
        <w:rPr>
          <w:rFonts w:cs="Arial"/>
          <w:lang w:val="en-GB"/>
        </w:rPr>
        <w:t xml:space="preserve">via a </w:t>
      </w:r>
      <w:r w:rsidR="007332BB" w:rsidRPr="36FC95FE">
        <w:rPr>
          <w:rFonts w:cs="Arial"/>
          <w:lang w:val="en-GB"/>
        </w:rPr>
        <w:t>350kW charger</w:t>
      </w:r>
      <w:r w:rsidR="003F621C" w:rsidRPr="36FC95FE">
        <w:rPr>
          <w:rFonts w:cs="Arial"/>
          <w:lang w:val="en-GB"/>
        </w:rPr>
        <w:t xml:space="preserve">, </w:t>
      </w:r>
      <w:r w:rsidR="007332BB" w:rsidRPr="36FC95FE">
        <w:rPr>
          <w:rFonts w:cs="Arial"/>
          <w:lang w:val="en-GB"/>
        </w:rPr>
        <w:t>with</w:t>
      </w:r>
      <w:r w:rsidR="00800AA4" w:rsidRPr="36FC95FE">
        <w:rPr>
          <w:rFonts w:cs="Arial"/>
          <w:lang w:val="en-GB"/>
        </w:rPr>
        <w:t xml:space="preserve"> </w:t>
      </w:r>
      <w:r w:rsidR="00800AA4" w:rsidRPr="36FC95FE">
        <w:rPr>
          <w:lang w:val="en-GB"/>
        </w:rPr>
        <w:t>up to 528 </w:t>
      </w:r>
      <w:r w:rsidR="53639645" w:rsidRPr="36FC95FE">
        <w:rPr>
          <w:lang w:val="en-GB"/>
        </w:rPr>
        <w:t>kilometres</w:t>
      </w:r>
      <w:r w:rsidR="00800AA4" w:rsidRPr="36FC95FE">
        <w:rPr>
          <w:lang w:val="en-GB"/>
        </w:rPr>
        <w:t> (328 miles)</w:t>
      </w:r>
      <w:r w:rsidR="007332BB" w:rsidRPr="36FC95FE">
        <w:rPr>
          <w:lang w:val="en-GB"/>
        </w:rPr>
        <w:t xml:space="preserve"> possible</w:t>
      </w:r>
      <w:r w:rsidR="00800AA4" w:rsidRPr="36FC95FE">
        <w:rPr>
          <w:lang w:val="en-GB"/>
        </w:rPr>
        <w:t> on a full charge</w:t>
      </w:r>
      <w:r w:rsidR="00800AA4" w:rsidRPr="36FC95FE">
        <w:rPr>
          <w:rFonts w:cs="Arial"/>
          <w:lang w:val="en-GB"/>
        </w:rPr>
        <w:t>.</w:t>
      </w:r>
    </w:p>
    <w:p w14:paraId="1AB0A811" w14:textId="77777777" w:rsidR="005747A5" w:rsidRPr="00530AAB" w:rsidRDefault="005747A5" w:rsidP="00884A6F">
      <w:pPr>
        <w:rPr>
          <w:rFonts w:cs="Arial"/>
          <w:lang w:val="en-GB"/>
        </w:rPr>
      </w:pPr>
    </w:p>
    <w:p w14:paraId="7B38EC2D" w14:textId="24EB04D9" w:rsidR="00884A6F" w:rsidRPr="00530AAB" w:rsidRDefault="00884A6F" w:rsidP="00143AEF">
      <w:pPr>
        <w:jc w:val="center"/>
        <w:rPr>
          <w:rStyle w:val="Strong"/>
          <w:bCs w:val="0"/>
          <w:lang w:val="en-GB"/>
        </w:rPr>
      </w:pPr>
      <w:r w:rsidRPr="00530AAB">
        <w:rPr>
          <w:rFonts w:cs="Arial"/>
          <w:color w:val="212121"/>
          <w:lang w:val="en-GB" w:eastAsia="en-GB"/>
        </w:rPr>
        <w:t>Ends</w:t>
      </w:r>
    </w:p>
    <w:p w14:paraId="4282F893" w14:textId="77777777" w:rsidR="00884A6F" w:rsidRPr="00530AAB" w:rsidRDefault="00884A6F" w:rsidP="00884A6F">
      <w:pPr>
        <w:rPr>
          <w:rFonts w:cs="Arial"/>
          <w:b/>
          <w:lang w:val="en-GB"/>
        </w:rPr>
      </w:pPr>
    </w:p>
    <w:p w14:paraId="71835D96" w14:textId="7BC6D9E6" w:rsidR="00D76D1A" w:rsidRPr="00530AAB" w:rsidRDefault="00D76D1A" w:rsidP="00884A6F">
      <w:pPr>
        <w:rPr>
          <w:rFonts w:cs="Arial"/>
          <w:b/>
          <w:lang w:val="en-GB"/>
        </w:rPr>
      </w:pPr>
      <w:r w:rsidRPr="00530AAB">
        <w:rPr>
          <w:rFonts w:cs="Arial"/>
          <w:b/>
          <w:lang w:val="en-GB"/>
        </w:rPr>
        <w:t>Notes to editors</w:t>
      </w:r>
    </w:p>
    <w:p w14:paraId="3F2940D4" w14:textId="2258C9EA" w:rsidR="00D76D1A" w:rsidRPr="00154605" w:rsidRDefault="00154605" w:rsidP="00884A6F">
      <w:pPr>
        <w:rPr>
          <w:rStyle w:val="normaltextrun"/>
          <w:rFonts w:cs="Arial"/>
          <w:lang w:val="en-GB"/>
        </w:rPr>
      </w:pPr>
      <w:r w:rsidRPr="00154605">
        <w:rPr>
          <w:rFonts w:cs="Arial"/>
          <w:lang w:val="en-GB"/>
        </w:rPr>
        <w:t>The participation of the group is subject to regulatory approvals by the competent authorities</w:t>
      </w:r>
      <w:r w:rsidR="007E7E4A">
        <w:rPr>
          <w:rFonts w:cs="Arial"/>
          <w:lang w:val="en-GB"/>
        </w:rPr>
        <w:t>.</w:t>
      </w:r>
    </w:p>
    <w:p w14:paraId="3FAE675B" w14:textId="77777777" w:rsidR="005737AA" w:rsidRPr="00530AAB" w:rsidRDefault="005737AA" w:rsidP="00884A6F">
      <w:pPr>
        <w:rPr>
          <w:rFonts w:cs="Arial"/>
          <w:b/>
          <w:lang w:val="en-GB"/>
        </w:rPr>
      </w:pPr>
    </w:p>
    <w:p w14:paraId="3586F6B2" w14:textId="77777777" w:rsidR="00884A6F" w:rsidRPr="00530AAB" w:rsidRDefault="00884A6F" w:rsidP="00884A6F">
      <w:pPr>
        <w:rPr>
          <w:rFonts w:cs="Arial"/>
          <w:b/>
          <w:lang w:val="en-GB"/>
        </w:rPr>
      </w:pPr>
      <w:r w:rsidRPr="00530AAB">
        <w:rPr>
          <w:rFonts w:cs="Arial"/>
          <w:b/>
          <w:lang w:val="en-GB"/>
        </w:rPr>
        <w:t xml:space="preserve">Kia Corporation – about us </w:t>
      </w:r>
    </w:p>
    <w:p w14:paraId="15B2E10F" w14:textId="77777777" w:rsidR="00884A6F" w:rsidRPr="00530AAB" w:rsidRDefault="00884A6F" w:rsidP="00884A6F">
      <w:pPr>
        <w:rPr>
          <w:rFonts w:cs="Arial"/>
          <w:bCs/>
          <w:i/>
          <w:iCs/>
          <w:lang w:val="en-GB"/>
        </w:rPr>
      </w:pPr>
      <w:r w:rsidRPr="00530AAB">
        <w:rPr>
          <w:rFonts w:cs="Arial"/>
          <w:bCs/>
          <w:i/>
          <w:iCs/>
          <w:lang w:val="en-GB"/>
        </w:rPr>
        <w:t>Kia (www.kia.com)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0A70C07D" w14:textId="77777777" w:rsidR="00884A6F" w:rsidRPr="00530AAB" w:rsidRDefault="00884A6F" w:rsidP="00884A6F">
      <w:pPr>
        <w:rPr>
          <w:rFonts w:cs="Arial"/>
          <w:bCs/>
          <w:i/>
          <w:iCs/>
          <w:lang w:val="en-GB"/>
        </w:rPr>
      </w:pPr>
    </w:p>
    <w:p w14:paraId="22952C31" w14:textId="77777777" w:rsidR="00884A6F" w:rsidRPr="00530AAB" w:rsidRDefault="00884A6F" w:rsidP="00884A6F">
      <w:pPr>
        <w:rPr>
          <w:rStyle w:val="Hyperlink"/>
          <w:rFonts w:cs="Arial"/>
          <w:bCs/>
          <w:i/>
          <w:iCs/>
          <w:lang w:val="en-GB"/>
        </w:rPr>
      </w:pPr>
      <w:r w:rsidRPr="00530AAB">
        <w:rPr>
          <w:rFonts w:cs="Arial"/>
          <w:bCs/>
          <w:i/>
          <w:iCs/>
          <w:lang w:val="en-GB"/>
        </w:rPr>
        <w:t xml:space="preserve">For more information, visit the Kia Global Media </w:t>
      </w:r>
      <w:proofErr w:type="spellStart"/>
      <w:r w:rsidRPr="00530AAB">
        <w:rPr>
          <w:rFonts w:cs="Arial"/>
          <w:bCs/>
          <w:i/>
          <w:iCs/>
          <w:lang w:val="en-GB"/>
        </w:rPr>
        <w:t>Center</w:t>
      </w:r>
      <w:proofErr w:type="spellEnd"/>
      <w:r w:rsidRPr="00530AAB">
        <w:rPr>
          <w:rFonts w:cs="Arial"/>
          <w:bCs/>
          <w:i/>
          <w:iCs/>
          <w:lang w:val="en-GB"/>
        </w:rPr>
        <w:t xml:space="preserve"> at </w:t>
      </w:r>
      <w:hyperlink r:id="rId12" w:history="1">
        <w:r w:rsidRPr="00530AAB">
          <w:rPr>
            <w:rStyle w:val="Hyperlink"/>
            <w:rFonts w:cs="Arial"/>
            <w:bCs/>
            <w:i/>
            <w:iCs/>
            <w:lang w:val="en-GB"/>
          </w:rPr>
          <w:t>www.kianewscenter.com</w:t>
        </w:r>
      </w:hyperlink>
    </w:p>
    <w:p w14:paraId="4FCD10CB" w14:textId="77777777" w:rsidR="00884A6F" w:rsidRPr="00530AAB" w:rsidRDefault="00884A6F" w:rsidP="00884A6F">
      <w:pPr>
        <w:rPr>
          <w:rStyle w:val="Hyperlink"/>
          <w:rFonts w:cs="Arial"/>
          <w:bCs/>
          <w:i/>
          <w:iCs/>
          <w:lang w:val="en-GB"/>
        </w:rPr>
      </w:pPr>
    </w:p>
    <w:p w14:paraId="090A100B" w14:textId="77777777" w:rsidR="00884A6F" w:rsidRPr="004367AD" w:rsidRDefault="00884A6F" w:rsidP="00884A6F">
      <w:pPr>
        <w:rPr>
          <w:rFonts w:cs="Arial"/>
          <w:b/>
          <w:lang w:val="en-GB" w:eastAsia="ko-KR"/>
        </w:rPr>
      </w:pPr>
      <w:r w:rsidRPr="00530AAB">
        <w:rPr>
          <w:rFonts w:cs="Arial"/>
          <w:b/>
          <w:lang w:val="en-GB" w:eastAsia="ko-KR"/>
        </w:rPr>
        <w:t>About Kia Europe</w:t>
      </w:r>
    </w:p>
    <w:p w14:paraId="093EA1BE" w14:textId="561C2036" w:rsidR="00884A6F" w:rsidRPr="004367AD" w:rsidRDefault="00884A6F" w:rsidP="00884A6F">
      <w:pPr>
        <w:rPr>
          <w:rFonts w:cs="Arial"/>
          <w:bCs/>
          <w:i/>
          <w:iCs/>
          <w:lang w:val="en-GB"/>
        </w:rPr>
      </w:pPr>
      <w:r w:rsidRPr="004367AD">
        <w:rPr>
          <w:rFonts w:cs="Arial"/>
          <w:bCs/>
          <w:i/>
          <w:iCs/>
          <w:lang w:val="en-GB"/>
        </w:rPr>
        <w:t>Kia Europe is the European sales, marketing and service arm of Kia Corporation. With its headquarters in Frankfurt, Germany, it covers 39 markets across Europe and the Caucasus.</w:t>
      </w:r>
    </w:p>
    <w:sectPr w:rsidR="00884A6F" w:rsidRPr="004367AD" w:rsidSect="00F900C7">
      <w:footerReference w:type="default" r:id="rId13"/>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8058" w14:textId="77777777" w:rsidR="004074D9" w:rsidRDefault="004074D9">
      <w:pPr>
        <w:spacing w:line="240" w:lineRule="auto"/>
      </w:pPr>
      <w:r>
        <w:separator/>
      </w:r>
    </w:p>
  </w:endnote>
  <w:endnote w:type="continuationSeparator" w:id="0">
    <w:p w14:paraId="5BE428DC" w14:textId="77777777" w:rsidR="004074D9" w:rsidRDefault="004074D9">
      <w:pPr>
        <w:spacing w:line="240" w:lineRule="auto"/>
      </w:pPr>
      <w:r>
        <w:continuationSeparator/>
      </w:r>
    </w:p>
  </w:endnote>
  <w:endnote w:type="continuationNotice" w:id="1">
    <w:p w14:paraId="38A2B273" w14:textId="77777777" w:rsidR="004074D9" w:rsidRDefault="004074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Foco">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1EBA" w14:textId="77777777" w:rsidR="00F900C7" w:rsidRDefault="00884A6F">
    <w:pPr>
      <w:pStyle w:val="Footer"/>
    </w:pPr>
    <w:r>
      <w:rPr>
        <w:noProof/>
        <w:lang w:eastAsia="ko-KR"/>
      </w:rPr>
      <w:drawing>
        <wp:anchor distT="0" distB="0" distL="114300" distR="114300" simplePos="0" relativeHeight="251658240" behindDoc="0" locked="0" layoutInCell="1" allowOverlap="1" wp14:anchorId="4242EF83" wp14:editId="1CEB5B32">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2C05" w14:textId="77777777" w:rsidR="004074D9" w:rsidRDefault="004074D9">
      <w:pPr>
        <w:spacing w:line="240" w:lineRule="auto"/>
      </w:pPr>
      <w:r>
        <w:separator/>
      </w:r>
    </w:p>
  </w:footnote>
  <w:footnote w:type="continuationSeparator" w:id="0">
    <w:p w14:paraId="1DF3DC3B" w14:textId="77777777" w:rsidR="004074D9" w:rsidRDefault="004074D9">
      <w:pPr>
        <w:spacing w:line="240" w:lineRule="auto"/>
      </w:pPr>
      <w:r>
        <w:continuationSeparator/>
      </w:r>
    </w:p>
  </w:footnote>
  <w:footnote w:type="continuationNotice" w:id="1">
    <w:p w14:paraId="599B9533" w14:textId="77777777" w:rsidR="004074D9" w:rsidRDefault="004074D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058"/>
    <w:multiLevelType w:val="hybridMultilevel"/>
    <w:tmpl w:val="34B8EAAC"/>
    <w:lvl w:ilvl="0" w:tplc="660A1EAC">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wMjQ2NTIyNjOysDBX0lEKTi0uzszPAykwrAUAs77qgywAAAA="/>
  </w:docVars>
  <w:rsids>
    <w:rsidRoot w:val="00884A6F"/>
    <w:rsid w:val="0000049D"/>
    <w:rsid w:val="00000AE2"/>
    <w:rsid w:val="0000124F"/>
    <w:rsid w:val="00003703"/>
    <w:rsid w:val="00006E10"/>
    <w:rsid w:val="00006EED"/>
    <w:rsid w:val="00007B0B"/>
    <w:rsid w:val="00011097"/>
    <w:rsid w:val="00011F67"/>
    <w:rsid w:val="0001354A"/>
    <w:rsid w:val="000141C2"/>
    <w:rsid w:val="0001434B"/>
    <w:rsid w:val="00015D1A"/>
    <w:rsid w:val="000216EA"/>
    <w:rsid w:val="0002182F"/>
    <w:rsid w:val="00023D3C"/>
    <w:rsid w:val="000269E9"/>
    <w:rsid w:val="00026F99"/>
    <w:rsid w:val="0002714A"/>
    <w:rsid w:val="00027415"/>
    <w:rsid w:val="000308FE"/>
    <w:rsid w:val="000316C9"/>
    <w:rsid w:val="00033188"/>
    <w:rsid w:val="00034A35"/>
    <w:rsid w:val="00034D72"/>
    <w:rsid w:val="00042243"/>
    <w:rsid w:val="00044689"/>
    <w:rsid w:val="0004470D"/>
    <w:rsid w:val="00045573"/>
    <w:rsid w:val="00046A5D"/>
    <w:rsid w:val="00047072"/>
    <w:rsid w:val="00050609"/>
    <w:rsid w:val="00051508"/>
    <w:rsid w:val="0005160C"/>
    <w:rsid w:val="00052279"/>
    <w:rsid w:val="0005348A"/>
    <w:rsid w:val="00053825"/>
    <w:rsid w:val="00053BFC"/>
    <w:rsid w:val="00060ADB"/>
    <w:rsid w:val="00062182"/>
    <w:rsid w:val="00062265"/>
    <w:rsid w:val="00064AB4"/>
    <w:rsid w:val="00071D36"/>
    <w:rsid w:val="000725F8"/>
    <w:rsid w:val="000732A2"/>
    <w:rsid w:val="00073653"/>
    <w:rsid w:val="000750DD"/>
    <w:rsid w:val="00075878"/>
    <w:rsid w:val="000758E0"/>
    <w:rsid w:val="00075CD4"/>
    <w:rsid w:val="00076312"/>
    <w:rsid w:val="00076AB9"/>
    <w:rsid w:val="00077E50"/>
    <w:rsid w:val="000804FB"/>
    <w:rsid w:val="00084AB5"/>
    <w:rsid w:val="00084D62"/>
    <w:rsid w:val="000863A3"/>
    <w:rsid w:val="00086E91"/>
    <w:rsid w:val="00086F93"/>
    <w:rsid w:val="000924FD"/>
    <w:rsid w:val="000936F3"/>
    <w:rsid w:val="000938B4"/>
    <w:rsid w:val="00094807"/>
    <w:rsid w:val="000953B0"/>
    <w:rsid w:val="000953B6"/>
    <w:rsid w:val="0009688F"/>
    <w:rsid w:val="000A1195"/>
    <w:rsid w:val="000A276C"/>
    <w:rsid w:val="000A3ED0"/>
    <w:rsid w:val="000A5736"/>
    <w:rsid w:val="000A7272"/>
    <w:rsid w:val="000A75D4"/>
    <w:rsid w:val="000B02CF"/>
    <w:rsid w:val="000B062A"/>
    <w:rsid w:val="000B0AE8"/>
    <w:rsid w:val="000B19C0"/>
    <w:rsid w:val="000B1E51"/>
    <w:rsid w:val="000B4A7D"/>
    <w:rsid w:val="000B579F"/>
    <w:rsid w:val="000B772D"/>
    <w:rsid w:val="000C2E3E"/>
    <w:rsid w:val="000C3F74"/>
    <w:rsid w:val="000C4FD8"/>
    <w:rsid w:val="000C5D3E"/>
    <w:rsid w:val="000D1115"/>
    <w:rsid w:val="000D15EC"/>
    <w:rsid w:val="000D28D5"/>
    <w:rsid w:val="000D7C63"/>
    <w:rsid w:val="000E0353"/>
    <w:rsid w:val="000E0C76"/>
    <w:rsid w:val="000E2B05"/>
    <w:rsid w:val="000E2CEF"/>
    <w:rsid w:val="000E309E"/>
    <w:rsid w:val="000E4276"/>
    <w:rsid w:val="000E51E9"/>
    <w:rsid w:val="000E5F4A"/>
    <w:rsid w:val="000E6420"/>
    <w:rsid w:val="000F097E"/>
    <w:rsid w:val="000F0E9B"/>
    <w:rsid w:val="000F231F"/>
    <w:rsid w:val="000F2ABB"/>
    <w:rsid w:val="000F2CCE"/>
    <w:rsid w:val="000F3555"/>
    <w:rsid w:val="000F52A4"/>
    <w:rsid w:val="000F7E55"/>
    <w:rsid w:val="00100A17"/>
    <w:rsid w:val="00101550"/>
    <w:rsid w:val="00104414"/>
    <w:rsid w:val="00104BA2"/>
    <w:rsid w:val="00105062"/>
    <w:rsid w:val="00107055"/>
    <w:rsid w:val="001110EC"/>
    <w:rsid w:val="00112246"/>
    <w:rsid w:val="00114434"/>
    <w:rsid w:val="00114836"/>
    <w:rsid w:val="00115E3E"/>
    <w:rsid w:val="00117720"/>
    <w:rsid w:val="00122536"/>
    <w:rsid w:val="0012292B"/>
    <w:rsid w:val="00122D0C"/>
    <w:rsid w:val="00122E54"/>
    <w:rsid w:val="0012435A"/>
    <w:rsid w:val="00124865"/>
    <w:rsid w:val="0012496F"/>
    <w:rsid w:val="0013106F"/>
    <w:rsid w:val="0013130C"/>
    <w:rsid w:val="00134248"/>
    <w:rsid w:val="00141467"/>
    <w:rsid w:val="001424FC"/>
    <w:rsid w:val="00143853"/>
    <w:rsid w:val="00143AEF"/>
    <w:rsid w:val="0014733D"/>
    <w:rsid w:val="00150A1D"/>
    <w:rsid w:val="00153A04"/>
    <w:rsid w:val="00154605"/>
    <w:rsid w:val="001570B6"/>
    <w:rsid w:val="00174AB3"/>
    <w:rsid w:val="00175C16"/>
    <w:rsid w:val="0017616E"/>
    <w:rsid w:val="001762DC"/>
    <w:rsid w:val="001764F0"/>
    <w:rsid w:val="0017782D"/>
    <w:rsid w:val="00180589"/>
    <w:rsid w:val="00180D45"/>
    <w:rsid w:val="001821E5"/>
    <w:rsid w:val="00183B80"/>
    <w:rsid w:val="00186FF8"/>
    <w:rsid w:val="00187847"/>
    <w:rsid w:val="0019078D"/>
    <w:rsid w:val="00195A77"/>
    <w:rsid w:val="0019751D"/>
    <w:rsid w:val="0019793D"/>
    <w:rsid w:val="00197C56"/>
    <w:rsid w:val="001A25EC"/>
    <w:rsid w:val="001A3246"/>
    <w:rsid w:val="001A3B45"/>
    <w:rsid w:val="001A497E"/>
    <w:rsid w:val="001A74B1"/>
    <w:rsid w:val="001B07EC"/>
    <w:rsid w:val="001B14FE"/>
    <w:rsid w:val="001B1524"/>
    <w:rsid w:val="001B32E4"/>
    <w:rsid w:val="001B37C0"/>
    <w:rsid w:val="001B4092"/>
    <w:rsid w:val="001C252A"/>
    <w:rsid w:val="001C2747"/>
    <w:rsid w:val="001C7FF1"/>
    <w:rsid w:val="001D0C60"/>
    <w:rsid w:val="001D566F"/>
    <w:rsid w:val="001D62FC"/>
    <w:rsid w:val="001D7F5F"/>
    <w:rsid w:val="001E163D"/>
    <w:rsid w:val="001E44E7"/>
    <w:rsid w:val="001E5A19"/>
    <w:rsid w:val="001E6509"/>
    <w:rsid w:val="001E6B9A"/>
    <w:rsid w:val="001E6C50"/>
    <w:rsid w:val="001E6DF2"/>
    <w:rsid w:val="001F2970"/>
    <w:rsid w:val="001F3442"/>
    <w:rsid w:val="001F36D7"/>
    <w:rsid w:val="001F3FC1"/>
    <w:rsid w:val="001F5327"/>
    <w:rsid w:val="001F57FD"/>
    <w:rsid w:val="001F653D"/>
    <w:rsid w:val="00202815"/>
    <w:rsid w:val="00204503"/>
    <w:rsid w:val="0020587C"/>
    <w:rsid w:val="00210208"/>
    <w:rsid w:val="00211695"/>
    <w:rsid w:val="002123A5"/>
    <w:rsid w:val="002151B5"/>
    <w:rsid w:val="00217C92"/>
    <w:rsid w:val="0022213B"/>
    <w:rsid w:val="00222BFF"/>
    <w:rsid w:val="00225467"/>
    <w:rsid w:val="00226F5A"/>
    <w:rsid w:val="00227852"/>
    <w:rsid w:val="002311E3"/>
    <w:rsid w:val="00231223"/>
    <w:rsid w:val="00234B88"/>
    <w:rsid w:val="00235036"/>
    <w:rsid w:val="00235610"/>
    <w:rsid w:val="00235E92"/>
    <w:rsid w:val="00240CB3"/>
    <w:rsid w:val="00243BE2"/>
    <w:rsid w:val="00244D21"/>
    <w:rsid w:val="002461E3"/>
    <w:rsid w:val="0024676E"/>
    <w:rsid w:val="0025150F"/>
    <w:rsid w:val="002555FC"/>
    <w:rsid w:val="002570F4"/>
    <w:rsid w:val="00261084"/>
    <w:rsid w:val="00261B3B"/>
    <w:rsid w:val="00261B6B"/>
    <w:rsid w:val="002639D7"/>
    <w:rsid w:val="002651C8"/>
    <w:rsid w:val="0027206A"/>
    <w:rsid w:val="002754A5"/>
    <w:rsid w:val="00275754"/>
    <w:rsid w:val="0027616C"/>
    <w:rsid w:val="002765BE"/>
    <w:rsid w:val="00280593"/>
    <w:rsid w:val="00284227"/>
    <w:rsid w:val="0028600A"/>
    <w:rsid w:val="0028690F"/>
    <w:rsid w:val="0029131B"/>
    <w:rsid w:val="0029260C"/>
    <w:rsid w:val="00294B08"/>
    <w:rsid w:val="00295128"/>
    <w:rsid w:val="002953F0"/>
    <w:rsid w:val="002956F0"/>
    <w:rsid w:val="00296561"/>
    <w:rsid w:val="00297184"/>
    <w:rsid w:val="002A0307"/>
    <w:rsid w:val="002A28D7"/>
    <w:rsid w:val="002A2E09"/>
    <w:rsid w:val="002A4573"/>
    <w:rsid w:val="002A7F19"/>
    <w:rsid w:val="002B0B57"/>
    <w:rsid w:val="002B18E6"/>
    <w:rsid w:val="002B25D3"/>
    <w:rsid w:val="002B2972"/>
    <w:rsid w:val="002B329C"/>
    <w:rsid w:val="002B3A63"/>
    <w:rsid w:val="002B42D2"/>
    <w:rsid w:val="002B48EC"/>
    <w:rsid w:val="002B545E"/>
    <w:rsid w:val="002C0DAD"/>
    <w:rsid w:val="002C2720"/>
    <w:rsid w:val="002C2C6D"/>
    <w:rsid w:val="002C2CE0"/>
    <w:rsid w:val="002C2E89"/>
    <w:rsid w:val="002D0A3B"/>
    <w:rsid w:val="002D323F"/>
    <w:rsid w:val="002D43A7"/>
    <w:rsid w:val="002D4968"/>
    <w:rsid w:val="002E0E4C"/>
    <w:rsid w:val="002E2E40"/>
    <w:rsid w:val="002E6D73"/>
    <w:rsid w:val="002F13BD"/>
    <w:rsid w:val="002F24BA"/>
    <w:rsid w:val="002F6002"/>
    <w:rsid w:val="002F6B37"/>
    <w:rsid w:val="003013B7"/>
    <w:rsid w:val="00301621"/>
    <w:rsid w:val="00301C62"/>
    <w:rsid w:val="00302C7C"/>
    <w:rsid w:val="003038C6"/>
    <w:rsid w:val="00305037"/>
    <w:rsid w:val="00305EB7"/>
    <w:rsid w:val="003065A2"/>
    <w:rsid w:val="00306D2F"/>
    <w:rsid w:val="003075AC"/>
    <w:rsid w:val="00310359"/>
    <w:rsid w:val="0031415C"/>
    <w:rsid w:val="00314C47"/>
    <w:rsid w:val="00316E3A"/>
    <w:rsid w:val="003178EA"/>
    <w:rsid w:val="00323F75"/>
    <w:rsid w:val="003244AC"/>
    <w:rsid w:val="0032583B"/>
    <w:rsid w:val="00326511"/>
    <w:rsid w:val="00326E84"/>
    <w:rsid w:val="00327FC3"/>
    <w:rsid w:val="00331825"/>
    <w:rsid w:val="00332B49"/>
    <w:rsid w:val="00333BE0"/>
    <w:rsid w:val="003408AC"/>
    <w:rsid w:val="003421C6"/>
    <w:rsid w:val="00343672"/>
    <w:rsid w:val="00343822"/>
    <w:rsid w:val="003442DF"/>
    <w:rsid w:val="00345431"/>
    <w:rsid w:val="00346018"/>
    <w:rsid w:val="00346FCE"/>
    <w:rsid w:val="00347023"/>
    <w:rsid w:val="00347868"/>
    <w:rsid w:val="0035392C"/>
    <w:rsid w:val="003543E9"/>
    <w:rsid w:val="00362F1D"/>
    <w:rsid w:val="0036308C"/>
    <w:rsid w:val="00363CAD"/>
    <w:rsid w:val="00364CAE"/>
    <w:rsid w:val="00366E96"/>
    <w:rsid w:val="003670FA"/>
    <w:rsid w:val="0037136D"/>
    <w:rsid w:val="00374F02"/>
    <w:rsid w:val="00375EE2"/>
    <w:rsid w:val="003802C8"/>
    <w:rsid w:val="003809AB"/>
    <w:rsid w:val="003809AD"/>
    <w:rsid w:val="003856BE"/>
    <w:rsid w:val="003871AB"/>
    <w:rsid w:val="003877E6"/>
    <w:rsid w:val="003919B7"/>
    <w:rsid w:val="0039411E"/>
    <w:rsid w:val="0039526D"/>
    <w:rsid w:val="00395716"/>
    <w:rsid w:val="003965D4"/>
    <w:rsid w:val="00396930"/>
    <w:rsid w:val="003971EE"/>
    <w:rsid w:val="003A5457"/>
    <w:rsid w:val="003A6038"/>
    <w:rsid w:val="003B0E33"/>
    <w:rsid w:val="003B2469"/>
    <w:rsid w:val="003B246E"/>
    <w:rsid w:val="003B39EA"/>
    <w:rsid w:val="003B6B73"/>
    <w:rsid w:val="003C00D9"/>
    <w:rsid w:val="003C05F8"/>
    <w:rsid w:val="003C1691"/>
    <w:rsid w:val="003C1F8A"/>
    <w:rsid w:val="003C44B5"/>
    <w:rsid w:val="003C4B99"/>
    <w:rsid w:val="003C68FF"/>
    <w:rsid w:val="003D130B"/>
    <w:rsid w:val="003D4A68"/>
    <w:rsid w:val="003E101E"/>
    <w:rsid w:val="003E3204"/>
    <w:rsid w:val="003E38EF"/>
    <w:rsid w:val="003E429E"/>
    <w:rsid w:val="003F0515"/>
    <w:rsid w:val="003F0A2E"/>
    <w:rsid w:val="003F0B40"/>
    <w:rsid w:val="003F152B"/>
    <w:rsid w:val="003F2BBF"/>
    <w:rsid w:val="003F3780"/>
    <w:rsid w:val="003F3883"/>
    <w:rsid w:val="003F39D2"/>
    <w:rsid w:val="003F5142"/>
    <w:rsid w:val="003F605D"/>
    <w:rsid w:val="003F621C"/>
    <w:rsid w:val="003F78A7"/>
    <w:rsid w:val="003F7F55"/>
    <w:rsid w:val="00401306"/>
    <w:rsid w:val="00401A33"/>
    <w:rsid w:val="004031E5"/>
    <w:rsid w:val="0040389B"/>
    <w:rsid w:val="00404BFF"/>
    <w:rsid w:val="004074D9"/>
    <w:rsid w:val="00413B10"/>
    <w:rsid w:val="00416A11"/>
    <w:rsid w:val="00416CEC"/>
    <w:rsid w:val="0041715E"/>
    <w:rsid w:val="00420B7F"/>
    <w:rsid w:val="00421E27"/>
    <w:rsid w:val="004255EE"/>
    <w:rsid w:val="0042662E"/>
    <w:rsid w:val="0043170C"/>
    <w:rsid w:val="00432028"/>
    <w:rsid w:val="004339D5"/>
    <w:rsid w:val="0043563A"/>
    <w:rsid w:val="004367AD"/>
    <w:rsid w:val="00441E10"/>
    <w:rsid w:val="00442D97"/>
    <w:rsid w:val="0044415C"/>
    <w:rsid w:val="00445ABB"/>
    <w:rsid w:val="00445D81"/>
    <w:rsid w:val="0044763E"/>
    <w:rsid w:val="00450ABD"/>
    <w:rsid w:val="00451155"/>
    <w:rsid w:val="00453EFB"/>
    <w:rsid w:val="004554FD"/>
    <w:rsid w:val="00456BEC"/>
    <w:rsid w:val="00456E2E"/>
    <w:rsid w:val="004570EE"/>
    <w:rsid w:val="00457886"/>
    <w:rsid w:val="004658C0"/>
    <w:rsid w:val="00467E91"/>
    <w:rsid w:val="00470BE5"/>
    <w:rsid w:val="004717ED"/>
    <w:rsid w:val="00475DA9"/>
    <w:rsid w:val="00476D7F"/>
    <w:rsid w:val="00480FDA"/>
    <w:rsid w:val="0048139B"/>
    <w:rsid w:val="0048466E"/>
    <w:rsid w:val="00484A50"/>
    <w:rsid w:val="004874DA"/>
    <w:rsid w:val="00487B41"/>
    <w:rsid w:val="00491BC1"/>
    <w:rsid w:val="00491F05"/>
    <w:rsid w:val="0049384F"/>
    <w:rsid w:val="0049719C"/>
    <w:rsid w:val="00497742"/>
    <w:rsid w:val="00497844"/>
    <w:rsid w:val="004A1A66"/>
    <w:rsid w:val="004A32BB"/>
    <w:rsid w:val="004A3B34"/>
    <w:rsid w:val="004A49E8"/>
    <w:rsid w:val="004A5407"/>
    <w:rsid w:val="004B728F"/>
    <w:rsid w:val="004C1C6A"/>
    <w:rsid w:val="004C30D2"/>
    <w:rsid w:val="004C33ED"/>
    <w:rsid w:val="004D0084"/>
    <w:rsid w:val="004D1CED"/>
    <w:rsid w:val="004D3969"/>
    <w:rsid w:val="004D4A2D"/>
    <w:rsid w:val="004D5613"/>
    <w:rsid w:val="004D5AB7"/>
    <w:rsid w:val="004D6B6A"/>
    <w:rsid w:val="004D7733"/>
    <w:rsid w:val="004D7DEF"/>
    <w:rsid w:val="004E26CE"/>
    <w:rsid w:val="004E2A3C"/>
    <w:rsid w:val="004E2F97"/>
    <w:rsid w:val="004E770E"/>
    <w:rsid w:val="004F2C72"/>
    <w:rsid w:val="004F4152"/>
    <w:rsid w:val="004F694F"/>
    <w:rsid w:val="00500EE7"/>
    <w:rsid w:val="00500FC0"/>
    <w:rsid w:val="005032D8"/>
    <w:rsid w:val="0050388A"/>
    <w:rsid w:val="005053A9"/>
    <w:rsid w:val="00505745"/>
    <w:rsid w:val="005060DB"/>
    <w:rsid w:val="00507587"/>
    <w:rsid w:val="00512E43"/>
    <w:rsid w:val="005165B8"/>
    <w:rsid w:val="00521041"/>
    <w:rsid w:val="005218DE"/>
    <w:rsid w:val="0052311B"/>
    <w:rsid w:val="005243C8"/>
    <w:rsid w:val="005270F0"/>
    <w:rsid w:val="00530AAB"/>
    <w:rsid w:val="00532294"/>
    <w:rsid w:val="0053393B"/>
    <w:rsid w:val="00533B58"/>
    <w:rsid w:val="00535A0E"/>
    <w:rsid w:val="0054377B"/>
    <w:rsid w:val="0054449A"/>
    <w:rsid w:val="00544DFB"/>
    <w:rsid w:val="00544F65"/>
    <w:rsid w:val="0055207E"/>
    <w:rsid w:val="00552454"/>
    <w:rsid w:val="00553485"/>
    <w:rsid w:val="00556DCC"/>
    <w:rsid w:val="00560D25"/>
    <w:rsid w:val="0056467F"/>
    <w:rsid w:val="0056514C"/>
    <w:rsid w:val="005651E4"/>
    <w:rsid w:val="0056664B"/>
    <w:rsid w:val="00572C98"/>
    <w:rsid w:val="0057315D"/>
    <w:rsid w:val="005737AA"/>
    <w:rsid w:val="005747A5"/>
    <w:rsid w:val="00575112"/>
    <w:rsid w:val="005766F6"/>
    <w:rsid w:val="00580D82"/>
    <w:rsid w:val="00585687"/>
    <w:rsid w:val="00585AA9"/>
    <w:rsid w:val="0059001A"/>
    <w:rsid w:val="00590F1D"/>
    <w:rsid w:val="00591D1A"/>
    <w:rsid w:val="005932BA"/>
    <w:rsid w:val="00593C2F"/>
    <w:rsid w:val="00594365"/>
    <w:rsid w:val="00594C30"/>
    <w:rsid w:val="00597283"/>
    <w:rsid w:val="005A4DBE"/>
    <w:rsid w:val="005A5896"/>
    <w:rsid w:val="005A5D1C"/>
    <w:rsid w:val="005A6763"/>
    <w:rsid w:val="005A756E"/>
    <w:rsid w:val="005A7A70"/>
    <w:rsid w:val="005B59CA"/>
    <w:rsid w:val="005B718D"/>
    <w:rsid w:val="005B7D1C"/>
    <w:rsid w:val="005C333A"/>
    <w:rsid w:val="005C47D0"/>
    <w:rsid w:val="005C58D0"/>
    <w:rsid w:val="005C5E82"/>
    <w:rsid w:val="005C633A"/>
    <w:rsid w:val="005C787F"/>
    <w:rsid w:val="005D4322"/>
    <w:rsid w:val="005D731F"/>
    <w:rsid w:val="005E159F"/>
    <w:rsid w:val="005E2984"/>
    <w:rsid w:val="005E31A8"/>
    <w:rsid w:val="005E418D"/>
    <w:rsid w:val="005E4B79"/>
    <w:rsid w:val="005E62FE"/>
    <w:rsid w:val="005E7A35"/>
    <w:rsid w:val="005E7CEC"/>
    <w:rsid w:val="005F0434"/>
    <w:rsid w:val="005F55FA"/>
    <w:rsid w:val="005F72F0"/>
    <w:rsid w:val="0060193F"/>
    <w:rsid w:val="00606E05"/>
    <w:rsid w:val="00606F15"/>
    <w:rsid w:val="00610257"/>
    <w:rsid w:val="00610BEB"/>
    <w:rsid w:val="00615933"/>
    <w:rsid w:val="00615AC8"/>
    <w:rsid w:val="00615F53"/>
    <w:rsid w:val="00621FD5"/>
    <w:rsid w:val="00625B85"/>
    <w:rsid w:val="006303BA"/>
    <w:rsid w:val="0063148D"/>
    <w:rsid w:val="0063249E"/>
    <w:rsid w:val="0063407F"/>
    <w:rsid w:val="0063491A"/>
    <w:rsid w:val="00634F57"/>
    <w:rsid w:val="006354D4"/>
    <w:rsid w:val="0064099D"/>
    <w:rsid w:val="00642984"/>
    <w:rsid w:val="00643553"/>
    <w:rsid w:val="0064627D"/>
    <w:rsid w:val="006551CD"/>
    <w:rsid w:val="006563A6"/>
    <w:rsid w:val="00657511"/>
    <w:rsid w:val="006601BE"/>
    <w:rsid w:val="0066335D"/>
    <w:rsid w:val="00665659"/>
    <w:rsid w:val="00665D95"/>
    <w:rsid w:val="006676E3"/>
    <w:rsid w:val="0067351A"/>
    <w:rsid w:val="00674582"/>
    <w:rsid w:val="0067525A"/>
    <w:rsid w:val="00675664"/>
    <w:rsid w:val="00684B92"/>
    <w:rsid w:val="00685708"/>
    <w:rsid w:val="00686660"/>
    <w:rsid w:val="0068767F"/>
    <w:rsid w:val="00692143"/>
    <w:rsid w:val="0069298D"/>
    <w:rsid w:val="00692FBA"/>
    <w:rsid w:val="006941F3"/>
    <w:rsid w:val="006944E0"/>
    <w:rsid w:val="00694CCB"/>
    <w:rsid w:val="00696D39"/>
    <w:rsid w:val="00697E1A"/>
    <w:rsid w:val="006A15BA"/>
    <w:rsid w:val="006A17F5"/>
    <w:rsid w:val="006A20A4"/>
    <w:rsid w:val="006A2327"/>
    <w:rsid w:val="006A3525"/>
    <w:rsid w:val="006A52C6"/>
    <w:rsid w:val="006A7C33"/>
    <w:rsid w:val="006B170A"/>
    <w:rsid w:val="006B2810"/>
    <w:rsid w:val="006B342B"/>
    <w:rsid w:val="006B3A20"/>
    <w:rsid w:val="006B5E1F"/>
    <w:rsid w:val="006B63A1"/>
    <w:rsid w:val="006C02DD"/>
    <w:rsid w:val="006C20C2"/>
    <w:rsid w:val="006C2BD0"/>
    <w:rsid w:val="006C39A7"/>
    <w:rsid w:val="006C3D32"/>
    <w:rsid w:val="006C48D2"/>
    <w:rsid w:val="006C543E"/>
    <w:rsid w:val="006C5A5D"/>
    <w:rsid w:val="006C67B3"/>
    <w:rsid w:val="006D039D"/>
    <w:rsid w:val="006D1E61"/>
    <w:rsid w:val="006D3911"/>
    <w:rsid w:val="006D4268"/>
    <w:rsid w:val="006D69CD"/>
    <w:rsid w:val="006D78BB"/>
    <w:rsid w:val="006D7C60"/>
    <w:rsid w:val="006E02FF"/>
    <w:rsid w:val="006E0619"/>
    <w:rsid w:val="006E145F"/>
    <w:rsid w:val="006E2468"/>
    <w:rsid w:val="006E2E81"/>
    <w:rsid w:val="006E3976"/>
    <w:rsid w:val="006E5109"/>
    <w:rsid w:val="006E6842"/>
    <w:rsid w:val="006E7AC8"/>
    <w:rsid w:val="006F05D5"/>
    <w:rsid w:val="006F11A3"/>
    <w:rsid w:val="006F38F6"/>
    <w:rsid w:val="006F6324"/>
    <w:rsid w:val="00700ED6"/>
    <w:rsid w:val="00704328"/>
    <w:rsid w:val="00704B6F"/>
    <w:rsid w:val="00704D5A"/>
    <w:rsid w:val="00704E24"/>
    <w:rsid w:val="0070617A"/>
    <w:rsid w:val="00707653"/>
    <w:rsid w:val="00712DA1"/>
    <w:rsid w:val="007146DA"/>
    <w:rsid w:val="00724CD3"/>
    <w:rsid w:val="007332BB"/>
    <w:rsid w:val="0073377B"/>
    <w:rsid w:val="00736865"/>
    <w:rsid w:val="007403B7"/>
    <w:rsid w:val="00740419"/>
    <w:rsid w:val="0074163D"/>
    <w:rsid w:val="007442CD"/>
    <w:rsid w:val="00744B8B"/>
    <w:rsid w:val="007471E3"/>
    <w:rsid w:val="00747AB1"/>
    <w:rsid w:val="007575F9"/>
    <w:rsid w:val="00760A95"/>
    <w:rsid w:val="00760D07"/>
    <w:rsid w:val="007612DB"/>
    <w:rsid w:val="00762A13"/>
    <w:rsid w:val="00763834"/>
    <w:rsid w:val="007671EC"/>
    <w:rsid w:val="007728BB"/>
    <w:rsid w:val="00776F7C"/>
    <w:rsid w:val="007777A6"/>
    <w:rsid w:val="00777E15"/>
    <w:rsid w:val="007801B5"/>
    <w:rsid w:val="007816A9"/>
    <w:rsid w:val="00781813"/>
    <w:rsid w:val="00790009"/>
    <w:rsid w:val="00792370"/>
    <w:rsid w:val="007936E3"/>
    <w:rsid w:val="00793849"/>
    <w:rsid w:val="007979ED"/>
    <w:rsid w:val="007A2DA4"/>
    <w:rsid w:val="007A49E4"/>
    <w:rsid w:val="007A7D94"/>
    <w:rsid w:val="007AB2D9"/>
    <w:rsid w:val="007B0034"/>
    <w:rsid w:val="007B15F4"/>
    <w:rsid w:val="007B2160"/>
    <w:rsid w:val="007B5204"/>
    <w:rsid w:val="007B681D"/>
    <w:rsid w:val="007C0B2E"/>
    <w:rsid w:val="007C36C4"/>
    <w:rsid w:val="007C5E89"/>
    <w:rsid w:val="007D1426"/>
    <w:rsid w:val="007D259B"/>
    <w:rsid w:val="007D35B2"/>
    <w:rsid w:val="007D4B63"/>
    <w:rsid w:val="007D50EB"/>
    <w:rsid w:val="007D5C76"/>
    <w:rsid w:val="007D5F9D"/>
    <w:rsid w:val="007D625B"/>
    <w:rsid w:val="007D7EDC"/>
    <w:rsid w:val="007E07CD"/>
    <w:rsid w:val="007E2AE3"/>
    <w:rsid w:val="007E406E"/>
    <w:rsid w:val="007E7E4A"/>
    <w:rsid w:val="007F3249"/>
    <w:rsid w:val="007F3DE6"/>
    <w:rsid w:val="00800AA4"/>
    <w:rsid w:val="00802FDE"/>
    <w:rsid w:val="00803DA2"/>
    <w:rsid w:val="008149B4"/>
    <w:rsid w:val="00817CDE"/>
    <w:rsid w:val="00821A3E"/>
    <w:rsid w:val="0082262F"/>
    <w:rsid w:val="0082335A"/>
    <w:rsid w:val="008238DB"/>
    <w:rsid w:val="00824295"/>
    <w:rsid w:val="00824501"/>
    <w:rsid w:val="00824DFB"/>
    <w:rsid w:val="00826FD9"/>
    <w:rsid w:val="00827665"/>
    <w:rsid w:val="00832EA0"/>
    <w:rsid w:val="00832F42"/>
    <w:rsid w:val="00833889"/>
    <w:rsid w:val="008339BD"/>
    <w:rsid w:val="008349E4"/>
    <w:rsid w:val="00835026"/>
    <w:rsid w:val="00835A75"/>
    <w:rsid w:val="00836DE6"/>
    <w:rsid w:val="00837A01"/>
    <w:rsid w:val="00837DDE"/>
    <w:rsid w:val="00841150"/>
    <w:rsid w:val="00841161"/>
    <w:rsid w:val="008466A3"/>
    <w:rsid w:val="00846E48"/>
    <w:rsid w:val="00850E05"/>
    <w:rsid w:val="00853319"/>
    <w:rsid w:val="00853943"/>
    <w:rsid w:val="00853D6C"/>
    <w:rsid w:val="00854C71"/>
    <w:rsid w:val="00860A3B"/>
    <w:rsid w:val="00866CCC"/>
    <w:rsid w:val="00867055"/>
    <w:rsid w:val="0087029E"/>
    <w:rsid w:val="008762FF"/>
    <w:rsid w:val="0087663C"/>
    <w:rsid w:val="008816BD"/>
    <w:rsid w:val="00884A6F"/>
    <w:rsid w:val="0089070B"/>
    <w:rsid w:val="008908F2"/>
    <w:rsid w:val="0089278C"/>
    <w:rsid w:val="00892A12"/>
    <w:rsid w:val="0089333F"/>
    <w:rsid w:val="00897E2D"/>
    <w:rsid w:val="008A04F2"/>
    <w:rsid w:val="008A3BB7"/>
    <w:rsid w:val="008A4E03"/>
    <w:rsid w:val="008B0110"/>
    <w:rsid w:val="008B2A9E"/>
    <w:rsid w:val="008B5568"/>
    <w:rsid w:val="008B5996"/>
    <w:rsid w:val="008C07DF"/>
    <w:rsid w:val="008C0C08"/>
    <w:rsid w:val="008C333C"/>
    <w:rsid w:val="008C411C"/>
    <w:rsid w:val="008C481A"/>
    <w:rsid w:val="008D0A16"/>
    <w:rsid w:val="008D23C0"/>
    <w:rsid w:val="008D5F66"/>
    <w:rsid w:val="008D6571"/>
    <w:rsid w:val="008D6D99"/>
    <w:rsid w:val="008E4D85"/>
    <w:rsid w:val="008F0309"/>
    <w:rsid w:val="008F3B01"/>
    <w:rsid w:val="008F4A19"/>
    <w:rsid w:val="008F67F1"/>
    <w:rsid w:val="008F6FA1"/>
    <w:rsid w:val="008F70BB"/>
    <w:rsid w:val="00900041"/>
    <w:rsid w:val="0090160E"/>
    <w:rsid w:val="0090374C"/>
    <w:rsid w:val="00903B77"/>
    <w:rsid w:val="009043DD"/>
    <w:rsid w:val="00904A49"/>
    <w:rsid w:val="00905052"/>
    <w:rsid w:val="00905A82"/>
    <w:rsid w:val="009114CF"/>
    <w:rsid w:val="00912505"/>
    <w:rsid w:val="009139F9"/>
    <w:rsid w:val="00920C68"/>
    <w:rsid w:val="00922466"/>
    <w:rsid w:val="0092250C"/>
    <w:rsid w:val="00927F2B"/>
    <w:rsid w:val="0093339E"/>
    <w:rsid w:val="0093454C"/>
    <w:rsid w:val="00937941"/>
    <w:rsid w:val="0094220F"/>
    <w:rsid w:val="00945A7F"/>
    <w:rsid w:val="009463A0"/>
    <w:rsid w:val="009479AB"/>
    <w:rsid w:val="00950500"/>
    <w:rsid w:val="009506A5"/>
    <w:rsid w:val="009512BF"/>
    <w:rsid w:val="00952F43"/>
    <w:rsid w:val="00961643"/>
    <w:rsid w:val="009618B9"/>
    <w:rsid w:val="00962591"/>
    <w:rsid w:val="009629F4"/>
    <w:rsid w:val="00962D9F"/>
    <w:rsid w:val="00963B6D"/>
    <w:rsid w:val="00965578"/>
    <w:rsid w:val="00970861"/>
    <w:rsid w:val="00975209"/>
    <w:rsid w:val="009805B4"/>
    <w:rsid w:val="009814E5"/>
    <w:rsid w:val="009817A1"/>
    <w:rsid w:val="00982E8F"/>
    <w:rsid w:val="009847DE"/>
    <w:rsid w:val="0098669D"/>
    <w:rsid w:val="00986702"/>
    <w:rsid w:val="00987286"/>
    <w:rsid w:val="009874F0"/>
    <w:rsid w:val="009875A9"/>
    <w:rsid w:val="0099373C"/>
    <w:rsid w:val="00996092"/>
    <w:rsid w:val="009963BE"/>
    <w:rsid w:val="009969E2"/>
    <w:rsid w:val="009A3269"/>
    <w:rsid w:val="009A44AD"/>
    <w:rsid w:val="009A4537"/>
    <w:rsid w:val="009A6162"/>
    <w:rsid w:val="009A787A"/>
    <w:rsid w:val="009B2314"/>
    <w:rsid w:val="009B6B9C"/>
    <w:rsid w:val="009B749F"/>
    <w:rsid w:val="009C01DA"/>
    <w:rsid w:val="009C0459"/>
    <w:rsid w:val="009C1BDE"/>
    <w:rsid w:val="009C21DE"/>
    <w:rsid w:val="009C3B08"/>
    <w:rsid w:val="009C4149"/>
    <w:rsid w:val="009C5C9B"/>
    <w:rsid w:val="009C60AA"/>
    <w:rsid w:val="009C7803"/>
    <w:rsid w:val="009D3B46"/>
    <w:rsid w:val="009D4A35"/>
    <w:rsid w:val="009D79F7"/>
    <w:rsid w:val="009E1453"/>
    <w:rsid w:val="009E2FBE"/>
    <w:rsid w:val="009E3282"/>
    <w:rsid w:val="009E48C7"/>
    <w:rsid w:val="009E74A8"/>
    <w:rsid w:val="009E7742"/>
    <w:rsid w:val="009E7D52"/>
    <w:rsid w:val="009E7D59"/>
    <w:rsid w:val="009F1674"/>
    <w:rsid w:val="009F2387"/>
    <w:rsid w:val="009F5107"/>
    <w:rsid w:val="009F53F9"/>
    <w:rsid w:val="009F54C7"/>
    <w:rsid w:val="009F5731"/>
    <w:rsid w:val="009F596C"/>
    <w:rsid w:val="009F6AC4"/>
    <w:rsid w:val="009F7BE8"/>
    <w:rsid w:val="00A03599"/>
    <w:rsid w:val="00A03A9D"/>
    <w:rsid w:val="00A0472D"/>
    <w:rsid w:val="00A0491E"/>
    <w:rsid w:val="00A05280"/>
    <w:rsid w:val="00A05890"/>
    <w:rsid w:val="00A05F88"/>
    <w:rsid w:val="00A05FE8"/>
    <w:rsid w:val="00A10D5B"/>
    <w:rsid w:val="00A11073"/>
    <w:rsid w:val="00A114B5"/>
    <w:rsid w:val="00A13853"/>
    <w:rsid w:val="00A13AC1"/>
    <w:rsid w:val="00A13C3F"/>
    <w:rsid w:val="00A161BE"/>
    <w:rsid w:val="00A17505"/>
    <w:rsid w:val="00A178B4"/>
    <w:rsid w:val="00A2102F"/>
    <w:rsid w:val="00A218B2"/>
    <w:rsid w:val="00A25148"/>
    <w:rsid w:val="00A25537"/>
    <w:rsid w:val="00A25E4A"/>
    <w:rsid w:val="00A25FD7"/>
    <w:rsid w:val="00A30343"/>
    <w:rsid w:val="00A32D03"/>
    <w:rsid w:val="00A346AA"/>
    <w:rsid w:val="00A35B5A"/>
    <w:rsid w:val="00A36D33"/>
    <w:rsid w:val="00A3716A"/>
    <w:rsid w:val="00A377B2"/>
    <w:rsid w:val="00A41180"/>
    <w:rsid w:val="00A42B38"/>
    <w:rsid w:val="00A42D71"/>
    <w:rsid w:val="00A43D77"/>
    <w:rsid w:val="00A43EF0"/>
    <w:rsid w:val="00A44263"/>
    <w:rsid w:val="00A47AD2"/>
    <w:rsid w:val="00A47D7C"/>
    <w:rsid w:val="00A508E3"/>
    <w:rsid w:val="00A5326B"/>
    <w:rsid w:val="00A54521"/>
    <w:rsid w:val="00A55108"/>
    <w:rsid w:val="00A568E0"/>
    <w:rsid w:val="00A61B1B"/>
    <w:rsid w:val="00A62BC0"/>
    <w:rsid w:val="00A7076F"/>
    <w:rsid w:val="00A716EE"/>
    <w:rsid w:val="00A77ADB"/>
    <w:rsid w:val="00A815F7"/>
    <w:rsid w:val="00A87163"/>
    <w:rsid w:val="00A8719B"/>
    <w:rsid w:val="00A92109"/>
    <w:rsid w:val="00A935FC"/>
    <w:rsid w:val="00A93D78"/>
    <w:rsid w:val="00A951B5"/>
    <w:rsid w:val="00A971B0"/>
    <w:rsid w:val="00AA097F"/>
    <w:rsid w:val="00AA1046"/>
    <w:rsid w:val="00AA17E2"/>
    <w:rsid w:val="00AA45C1"/>
    <w:rsid w:val="00AA7042"/>
    <w:rsid w:val="00AB1382"/>
    <w:rsid w:val="00AB1BC0"/>
    <w:rsid w:val="00AB678E"/>
    <w:rsid w:val="00AB6C99"/>
    <w:rsid w:val="00AC0F71"/>
    <w:rsid w:val="00AC2F76"/>
    <w:rsid w:val="00AC301D"/>
    <w:rsid w:val="00AC45A8"/>
    <w:rsid w:val="00AC7C5F"/>
    <w:rsid w:val="00AD041D"/>
    <w:rsid w:val="00AD1A65"/>
    <w:rsid w:val="00AD1E9D"/>
    <w:rsid w:val="00AD2932"/>
    <w:rsid w:val="00AD56E0"/>
    <w:rsid w:val="00AD5A8E"/>
    <w:rsid w:val="00AD6D15"/>
    <w:rsid w:val="00AD78F8"/>
    <w:rsid w:val="00AE0FB8"/>
    <w:rsid w:val="00AE1E66"/>
    <w:rsid w:val="00AE2AB8"/>
    <w:rsid w:val="00AE377F"/>
    <w:rsid w:val="00AE530B"/>
    <w:rsid w:val="00AE6183"/>
    <w:rsid w:val="00AE61C7"/>
    <w:rsid w:val="00AF31A5"/>
    <w:rsid w:val="00AF3AF2"/>
    <w:rsid w:val="00AF465F"/>
    <w:rsid w:val="00AF47B8"/>
    <w:rsid w:val="00AF530C"/>
    <w:rsid w:val="00AF6B6D"/>
    <w:rsid w:val="00B00290"/>
    <w:rsid w:val="00B009F3"/>
    <w:rsid w:val="00B0395D"/>
    <w:rsid w:val="00B060B3"/>
    <w:rsid w:val="00B07586"/>
    <w:rsid w:val="00B127C0"/>
    <w:rsid w:val="00B13996"/>
    <w:rsid w:val="00B14B45"/>
    <w:rsid w:val="00B23148"/>
    <w:rsid w:val="00B271A0"/>
    <w:rsid w:val="00B31388"/>
    <w:rsid w:val="00B31E40"/>
    <w:rsid w:val="00B3492D"/>
    <w:rsid w:val="00B37EA2"/>
    <w:rsid w:val="00B37F7D"/>
    <w:rsid w:val="00B41F97"/>
    <w:rsid w:val="00B44B62"/>
    <w:rsid w:val="00B45E31"/>
    <w:rsid w:val="00B46772"/>
    <w:rsid w:val="00B47D5C"/>
    <w:rsid w:val="00B50667"/>
    <w:rsid w:val="00B51AD4"/>
    <w:rsid w:val="00B5436B"/>
    <w:rsid w:val="00B54B20"/>
    <w:rsid w:val="00B559CE"/>
    <w:rsid w:val="00B57CB7"/>
    <w:rsid w:val="00B57ECD"/>
    <w:rsid w:val="00B6334C"/>
    <w:rsid w:val="00B6380F"/>
    <w:rsid w:val="00B65499"/>
    <w:rsid w:val="00B671F2"/>
    <w:rsid w:val="00B6742C"/>
    <w:rsid w:val="00B70C72"/>
    <w:rsid w:val="00B71821"/>
    <w:rsid w:val="00B72422"/>
    <w:rsid w:val="00B77B01"/>
    <w:rsid w:val="00B802AF"/>
    <w:rsid w:val="00B80ACF"/>
    <w:rsid w:val="00B82542"/>
    <w:rsid w:val="00B840A6"/>
    <w:rsid w:val="00B852FD"/>
    <w:rsid w:val="00B85417"/>
    <w:rsid w:val="00B8579B"/>
    <w:rsid w:val="00B900E1"/>
    <w:rsid w:val="00B93EEB"/>
    <w:rsid w:val="00B9627A"/>
    <w:rsid w:val="00B967FE"/>
    <w:rsid w:val="00B96C32"/>
    <w:rsid w:val="00B9756B"/>
    <w:rsid w:val="00BA066A"/>
    <w:rsid w:val="00BA0B29"/>
    <w:rsid w:val="00BA0F49"/>
    <w:rsid w:val="00BA5F26"/>
    <w:rsid w:val="00BA73D5"/>
    <w:rsid w:val="00BA7BD0"/>
    <w:rsid w:val="00BB058C"/>
    <w:rsid w:val="00BB0869"/>
    <w:rsid w:val="00BB1244"/>
    <w:rsid w:val="00BB4C0D"/>
    <w:rsid w:val="00BB51CF"/>
    <w:rsid w:val="00BB5F94"/>
    <w:rsid w:val="00BB70D6"/>
    <w:rsid w:val="00BC0840"/>
    <w:rsid w:val="00BC1656"/>
    <w:rsid w:val="00BD29B4"/>
    <w:rsid w:val="00BD58B2"/>
    <w:rsid w:val="00BE1C71"/>
    <w:rsid w:val="00BF1D03"/>
    <w:rsid w:val="00BF2C7E"/>
    <w:rsid w:val="00BF2EEB"/>
    <w:rsid w:val="00BF2FCE"/>
    <w:rsid w:val="00BF530E"/>
    <w:rsid w:val="00BF5B31"/>
    <w:rsid w:val="00BF6E76"/>
    <w:rsid w:val="00BF6FB1"/>
    <w:rsid w:val="00BF74D3"/>
    <w:rsid w:val="00C01188"/>
    <w:rsid w:val="00C01C2D"/>
    <w:rsid w:val="00C02457"/>
    <w:rsid w:val="00C06E02"/>
    <w:rsid w:val="00C07D27"/>
    <w:rsid w:val="00C11AE3"/>
    <w:rsid w:val="00C13BB8"/>
    <w:rsid w:val="00C146AF"/>
    <w:rsid w:val="00C14AAA"/>
    <w:rsid w:val="00C14DAA"/>
    <w:rsid w:val="00C20B77"/>
    <w:rsid w:val="00C225E1"/>
    <w:rsid w:val="00C23C99"/>
    <w:rsid w:val="00C24966"/>
    <w:rsid w:val="00C2574E"/>
    <w:rsid w:val="00C26E39"/>
    <w:rsid w:val="00C276E8"/>
    <w:rsid w:val="00C27782"/>
    <w:rsid w:val="00C30248"/>
    <w:rsid w:val="00C35529"/>
    <w:rsid w:val="00C36AD4"/>
    <w:rsid w:val="00C36FFD"/>
    <w:rsid w:val="00C44005"/>
    <w:rsid w:val="00C45ADA"/>
    <w:rsid w:val="00C4756E"/>
    <w:rsid w:val="00C54411"/>
    <w:rsid w:val="00C56E2F"/>
    <w:rsid w:val="00C61DC9"/>
    <w:rsid w:val="00C62337"/>
    <w:rsid w:val="00C64C38"/>
    <w:rsid w:val="00C6592C"/>
    <w:rsid w:val="00C702FF"/>
    <w:rsid w:val="00C71723"/>
    <w:rsid w:val="00C72A60"/>
    <w:rsid w:val="00C7705C"/>
    <w:rsid w:val="00C775A6"/>
    <w:rsid w:val="00C77AFA"/>
    <w:rsid w:val="00C80767"/>
    <w:rsid w:val="00C8233F"/>
    <w:rsid w:val="00C82D68"/>
    <w:rsid w:val="00C8779C"/>
    <w:rsid w:val="00C90046"/>
    <w:rsid w:val="00C92FDF"/>
    <w:rsid w:val="00C9390A"/>
    <w:rsid w:val="00C96921"/>
    <w:rsid w:val="00C97864"/>
    <w:rsid w:val="00C97DE8"/>
    <w:rsid w:val="00CA138B"/>
    <w:rsid w:val="00CA3105"/>
    <w:rsid w:val="00CA3199"/>
    <w:rsid w:val="00CA4B22"/>
    <w:rsid w:val="00CA505A"/>
    <w:rsid w:val="00CB27E2"/>
    <w:rsid w:val="00CB4FC3"/>
    <w:rsid w:val="00CC027A"/>
    <w:rsid w:val="00CC0A20"/>
    <w:rsid w:val="00CC1F3E"/>
    <w:rsid w:val="00CC54F0"/>
    <w:rsid w:val="00CC604F"/>
    <w:rsid w:val="00CC6749"/>
    <w:rsid w:val="00CC6763"/>
    <w:rsid w:val="00CC7CED"/>
    <w:rsid w:val="00CD28DA"/>
    <w:rsid w:val="00CD391A"/>
    <w:rsid w:val="00CD40B4"/>
    <w:rsid w:val="00CD5D3E"/>
    <w:rsid w:val="00CE6E95"/>
    <w:rsid w:val="00CF130C"/>
    <w:rsid w:val="00CF2A8C"/>
    <w:rsid w:val="00CF43B9"/>
    <w:rsid w:val="00CF54C4"/>
    <w:rsid w:val="00CF6841"/>
    <w:rsid w:val="00D010DC"/>
    <w:rsid w:val="00D036E7"/>
    <w:rsid w:val="00D12166"/>
    <w:rsid w:val="00D12876"/>
    <w:rsid w:val="00D128CD"/>
    <w:rsid w:val="00D14C6E"/>
    <w:rsid w:val="00D21813"/>
    <w:rsid w:val="00D21F4E"/>
    <w:rsid w:val="00D238B4"/>
    <w:rsid w:val="00D23A72"/>
    <w:rsid w:val="00D24114"/>
    <w:rsid w:val="00D25C96"/>
    <w:rsid w:val="00D26F69"/>
    <w:rsid w:val="00D27325"/>
    <w:rsid w:val="00D31567"/>
    <w:rsid w:val="00D31DB0"/>
    <w:rsid w:val="00D31E09"/>
    <w:rsid w:val="00D32EF5"/>
    <w:rsid w:val="00D32F42"/>
    <w:rsid w:val="00D33901"/>
    <w:rsid w:val="00D3394F"/>
    <w:rsid w:val="00D34A8D"/>
    <w:rsid w:val="00D425F7"/>
    <w:rsid w:val="00D44D13"/>
    <w:rsid w:val="00D45B6A"/>
    <w:rsid w:val="00D45E0B"/>
    <w:rsid w:val="00D4602E"/>
    <w:rsid w:val="00D51CC2"/>
    <w:rsid w:val="00D5416B"/>
    <w:rsid w:val="00D54172"/>
    <w:rsid w:val="00D54769"/>
    <w:rsid w:val="00D558E4"/>
    <w:rsid w:val="00D644F7"/>
    <w:rsid w:val="00D669C2"/>
    <w:rsid w:val="00D67D54"/>
    <w:rsid w:val="00D72436"/>
    <w:rsid w:val="00D72DFA"/>
    <w:rsid w:val="00D72EFC"/>
    <w:rsid w:val="00D73575"/>
    <w:rsid w:val="00D75364"/>
    <w:rsid w:val="00D75560"/>
    <w:rsid w:val="00D75979"/>
    <w:rsid w:val="00D75BEE"/>
    <w:rsid w:val="00D76D1A"/>
    <w:rsid w:val="00D8039A"/>
    <w:rsid w:val="00D813C6"/>
    <w:rsid w:val="00D81BF5"/>
    <w:rsid w:val="00D83167"/>
    <w:rsid w:val="00D92A2A"/>
    <w:rsid w:val="00D92DFE"/>
    <w:rsid w:val="00D96B54"/>
    <w:rsid w:val="00DA1E98"/>
    <w:rsid w:val="00DA24F1"/>
    <w:rsid w:val="00DA4449"/>
    <w:rsid w:val="00DA4A6D"/>
    <w:rsid w:val="00DA6133"/>
    <w:rsid w:val="00DA69C3"/>
    <w:rsid w:val="00DA6B23"/>
    <w:rsid w:val="00DB443E"/>
    <w:rsid w:val="00DB5005"/>
    <w:rsid w:val="00DB5D67"/>
    <w:rsid w:val="00DB5E3F"/>
    <w:rsid w:val="00DB76DF"/>
    <w:rsid w:val="00DC06F4"/>
    <w:rsid w:val="00DC29C9"/>
    <w:rsid w:val="00DC4CF8"/>
    <w:rsid w:val="00DC58BD"/>
    <w:rsid w:val="00DD03F0"/>
    <w:rsid w:val="00DD5A43"/>
    <w:rsid w:val="00DD68D3"/>
    <w:rsid w:val="00DE2032"/>
    <w:rsid w:val="00DE267E"/>
    <w:rsid w:val="00DE2A42"/>
    <w:rsid w:val="00DE411D"/>
    <w:rsid w:val="00DE63FD"/>
    <w:rsid w:val="00DE6AD2"/>
    <w:rsid w:val="00DF0C1B"/>
    <w:rsid w:val="00DF47D8"/>
    <w:rsid w:val="00DF4916"/>
    <w:rsid w:val="00DF60D6"/>
    <w:rsid w:val="00DF6208"/>
    <w:rsid w:val="00DF67FB"/>
    <w:rsid w:val="00DF6FF8"/>
    <w:rsid w:val="00E027F5"/>
    <w:rsid w:val="00E0351D"/>
    <w:rsid w:val="00E0521B"/>
    <w:rsid w:val="00E076DB"/>
    <w:rsid w:val="00E12D37"/>
    <w:rsid w:val="00E144E6"/>
    <w:rsid w:val="00E15A07"/>
    <w:rsid w:val="00E15A4F"/>
    <w:rsid w:val="00E3330D"/>
    <w:rsid w:val="00E3360C"/>
    <w:rsid w:val="00E3377C"/>
    <w:rsid w:val="00E3703B"/>
    <w:rsid w:val="00E37C71"/>
    <w:rsid w:val="00E40413"/>
    <w:rsid w:val="00E419A7"/>
    <w:rsid w:val="00E42DEF"/>
    <w:rsid w:val="00E43E27"/>
    <w:rsid w:val="00E51BCD"/>
    <w:rsid w:val="00E51C04"/>
    <w:rsid w:val="00E532B6"/>
    <w:rsid w:val="00E537F8"/>
    <w:rsid w:val="00E53D21"/>
    <w:rsid w:val="00E54A0B"/>
    <w:rsid w:val="00E5651E"/>
    <w:rsid w:val="00E60540"/>
    <w:rsid w:val="00E63FEA"/>
    <w:rsid w:val="00E64C04"/>
    <w:rsid w:val="00E65570"/>
    <w:rsid w:val="00E65C66"/>
    <w:rsid w:val="00E6772F"/>
    <w:rsid w:val="00E70E70"/>
    <w:rsid w:val="00E71520"/>
    <w:rsid w:val="00E73DE4"/>
    <w:rsid w:val="00E76810"/>
    <w:rsid w:val="00E80A05"/>
    <w:rsid w:val="00E80F43"/>
    <w:rsid w:val="00E82976"/>
    <w:rsid w:val="00E82FB4"/>
    <w:rsid w:val="00E84437"/>
    <w:rsid w:val="00E86424"/>
    <w:rsid w:val="00E87805"/>
    <w:rsid w:val="00E910B6"/>
    <w:rsid w:val="00E91600"/>
    <w:rsid w:val="00E925C7"/>
    <w:rsid w:val="00E93546"/>
    <w:rsid w:val="00E9484F"/>
    <w:rsid w:val="00E97BBE"/>
    <w:rsid w:val="00EA01EA"/>
    <w:rsid w:val="00EA023D"/>
    <w:rsid w:val="00EA2509"/>
    <w:rsid w:val="00EA4DEC"/>
    <w:rsid w:val="00EA7BE0"/>
    <w:rsid w:val="00EB026E"/>
    <w:rsid w:val="00EB48F1"/>
    <w:rsid w:val="00EB53E3"/>
    <w:rsid w:val="00EB62D5"/>
    <w:rsid w:val="00EB7ED2"/>
    <w:rsid w:val="00EC4640"/>
    <w:rsid w:val="00EC6E54"/>
    <w:rsid w:val="00ED27B0"/>
    <w:rsid w:val="00ED78FA"/>
    <w:rsid w:val="00ED7F3F"/>
    <w:rsid w:val="00EE0A99"/>
    <w:rsid w:val="00EE0D4D"/>
    <w:rsid w:val="00EE30B2"/>
    <w:rsid w:val="00EE54EA"/>
    <w:rsid w:val="00EE567C"/>
    <w:rsid w:val="00EE59F3"/>
    <w:rsid w:val="00EE686E"/>
    <w:rsid w:val="00EE72DA"/>
    <w:rsid w:val="00EE757B"/>
    <w:rsid w:val="00EF1C82"/>
    <w:rsid w:val="00EF2645"/>
    <w:rsid w:val="00EF5B94"/>
    <w:rsid w:val="00EF792A"/>
    <w:rsid w:val="00F002F3"/>
    <w:rsid w:val="00F02341"/>
    <w:rsid w:val="00F02382"/>
    <w:rsid w:val="00F031E3"/>
    <w:rsid w:val="00F03246"/>
    <w:rsid w:val="00F05DFF"/>
    <w:rsid w:val="00F0693F"/>
    <w:rsid w:val="00F06AA6"/>
    <w:rsid w:val="00F1188D"/>
    <w:rsid w:val="00F13B6D"/>
    <w:rsid w:val="00F20FA5"/>
    <w:rsid w:val="00F26BF1"/>
    <w:rsid w:val="00F33076"/>
    <w:rsid w:val="00F34165"/>
    <w:rsid w:val="00F37B22"/>
    <w:rsid w:val="00F37C86"/>
    <w:rsid w:val="00F419BE"/>
    <w:rsid w:val="00F4512E"/>
    <w:rsid w:val="00F4675F"/>
    <w:rsid w:val="00F51FF3"/>
    <w:rsid w:val="00F529C3"/>
    <w:rsid w:val="00F546DD"/>
    <w:rsid w:val="00F55680"/>
    <w:rsid w:val="00F568A9"/>
    <w:rsid w:val="00F57232"/>
    <w:rsid w:val="00F57491"/>
    <w:rsid w:val="00F66944"/>
    <w:rsid w:val="00F717F4"/>
    <w:rsid w:val="00F77922"/>
    <w:rsid w:val="00F803DB"/>
    <w:rsid w:val="00F81697"/>
    <w:rsid w:val="00F860FD"/>
    <w:rsid w:val="00F8698D"/>
    <w:rsid w:val="00F87F08"/>
    <w:rsid w:val="00F900C7"/>
    <w:rsid w:val="00F921B2"/>
    <w:rsid w:val="00F937A4"/>
    <w:rsid w:val="00F945E7"/>
    <w:rsid w:val="00FA0B01"/>
    <w:rsid w:val="00FA110E"/>
    <w:rsid w:val="00FA163C"/>
    <w:rsid w:val="00FA2ADA"/>
    <w:rsid w:val="00FA30ED"/>
    <w:rsid w:val="00FA4AF3"/>
    <w:rsid w:val="00FA6439"/>
    <w:rsid w:val="00FB1D4E"/>
    <w:rsid w:val="00FB357F"/>
    <w:rsid w:val="00FB4435"/>
    <w:rsid w:val="00FB4C4C"/>
    <w:rsid w:val="00FB603F"/>
    <w:rsid w:val="00FB6508"/>
    <w:rsid w:val="00FC0D38"/>
    <w:rsid w:val="00FC1209"/>
    <w:rsid w:val="00FC3D00"/>
    <w:rsid w:val="00FC630A"/>
    <w:rsid w:val="00FD154D"/>
    <w:rsid w:val="00FD20E7"/>
    <w:rsid w:val="00FD3AF5"/>
    <w:rsid w:val="00FD5A2B"/>
    <w:rsid w:val="00FE1058"/>
    <w:rsid w:val="00FE39F7"/>
    <w:rsid w:val="00FE5CEE"/>
    <w:rsid w:val="00FE6956"/>
    <w:rsid w:val="00FF008D"/>
    <w:rsid w:val="00FF655E"/>
    <w:rsid w:val="04982B07"/>
    <w:rsid w:val="172E3902"/>
    <w:rsid w:val="180B743F"/>
    <w:rsid w:val="22918CB8"/>
    <w:rsid w:val="2D7595EC"/>
    <w:rsid w:val="2DB20C9C"/>
    <w:rsid w:val="34214E20"/>
    <w:rsid w:val="34F3FB30"/>
    <w:rsid w:val="350B8FF6"/>
    <w:rsid w:val="36FC95FE"/>
    <w:rsid w:val="3A2D593C"/>
    <w:rsid w:val="3D5A69DA"/>
    <w:rsid w:val="3EB12577"/>
    <w:rsid w:val="417EF03B"/>
    <w:rsid w:val="41D5CDA7"/>
    <w:rsid w:val="4CFB30A5"/>
    <w:rsid w:val="4E881B28"/>
    <w:rsid w:val="503B96CA"/>
    <w:rsid w:val="5049C30C"/>
    <w:rsid w:val="514AF6F2"/>
    <w:rsid w:val="53639645"/>
    <w:rsid w:val="5373378C"/>
    <w:rsid w:val="63E07696"/>
    <w:rsid w:val="71C98999"/>
    <w:rsid w:val="77F08CAA"/>
    <w:rsid w:val="78379C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A2AF"/>
  <w15:chartTrackingRefBased/>
  <w15:docId w15:val="{BFA33A21-C192-46EC-9E13-DCF0BDB1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A6F"/>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884A6F"/>
    <w:pPr>
      <w:ind w:left="720"/>
      <w:contextualSpacing/>
    </w:pPr>
  </w:style>
  <w:style w:type="character" w:styleId="Hyperlink">
    <w:name w:val="Hyperlink"/>
    <w:uiPriority w:val="99"/>
    <w:unhideWhenUsed/>
    <w:rsid w:val="00884A6F"/>
    <w:rPr>
      <w:color w:val="0563C1"/>
      <w:u w:val="single"/>
    </w:rPr>
  </w:style>
  <w:style w:type="paragraph" w:styleId="Footer">
    <w:name w:val="footer"/>
    <w:basedOn w:val="Normal"/>
    <w:link w:val="FooterChar"/>
    <w:uiPriority w:val="99"/>
    <w:unhideWhenUsed/>
    <w:rsid w:val="00884A6F"/>
    <w:pPr>
      <w:tabs>
        <w:tab w:val="center" w:pos="4513"/>
        <w:tab w:val="right" w:pos="9026"/>
      </w:tabs>
    </w:pPr>
  </w:style>
  <w:style w:type="character" w:customStyle="1" w:styleId="FooterChar">
    <w:name w:val="Footer Char"/>
    <w:basedOn w:val="DefaultParagraphFont"/>
    <w:link w:val="Footer"/>
    <w:uiPriority w:val="99"/>
    <w:rsid w:val="00884A6F"/>
    <w:rPr>
      <w:rFonts w:ascii="Arial" w:eastAsia="Malgun Gothic" w:hAnsi="Arial" w:cs="Times New Roman"/>
      <w:lang w:val="en-US"/>
    </w:rPr>
  </w:style>
  <w:style w:type="character" w:styleId="Strong">
    <w:name w:val="Strong"/>
    <w:uiPriority w:val="22"/>
    <w:qFormat/>
    <w:rsid w:val="00884A6F"/>
    <w:rPr>
      <w:b/>
      <w:bCs/>
    </w:rPr>
  </w:style>
  <w:style w:type="paragraph" w:styleId="NormalWeb">
    <w:name w:val="Normal (Web)"/>
    <w:basedOn w:val="Normal"/>
    <w:uiPriority w:val="99"/>
    <w:unhideWhenUsed/>
    <w:rsid w:val="00884A6F"/>
    <w:pPr>
      <w:spacing w:before="100" w:beforeAutospacing="1" w:after="100" w:afterAutospacing="1" w:line="240" w:lineRule="auto"/>
    </w:pPr>
    <w:rPr>
      <w:rFonts w:ascii="Gulim" w:eastAsia="Gulim" w:hAnsi="Gulim" w:cs="Gulim"/>
      <w:sz w:val="24"/>
      <w:szCs w:val="24"/>
      <w:lang w:eastAsia="ko-KR"/>
    </w:rPr>
  </w:style>
  <w:style w:type="paragraph" w:styleId="Header">
    <w:name w:val="header"/>
    <w:basedOn w:val="Normal"/>
    <w:link w:val="HeaderChar"/>
    <w:uiPriority w:val="99"/>
    <w:semiHidden/>
    <w:unhideWhenUsed/>
    <w:rsid w:val="003075A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075AC"/>
    <w:rPr>
      <w:rFonts w:ascii="Arial" w:eastAsia="Malgun Gothic" w:hAnsi="Arial" w:cs="Times New Roman"/>
      <w:lang w:val="en-US"/>
    </w:rPr>
  </w:style>
  <w:style w:type="character" w:styleId="CommentReference">
    <w:name w:val="annotation reference"/>
    <w:basedOn w:val="DefaultParagraphFont"/>
    <w:uiPriority w:val="99"/>
    <w:semiHidden/>
    <w:unhideWhenUsed/>
    <w:rsid w:val="00A0472D"/>
    <w:rPr>
      <w:sz w:val="16"/>
      <w:szCs w:val="16"/>
    </w:rPr>
  </w:style>
  <w:style w:type="paragraph" w:styleId="CommentText">
    <w:name w:val="annotation text"/>
    <w:basedOn w:val="Normal"/>
    <w:link w:val="CommentTextChar"/>
    <w:uiPriority w:val="99"/>
    <w:semiHidden/>
    <w:unhideWhenUsed/>
    <w:rsid w:val="00A0472D"/>
    <w:pPr>
      <w:spacing w:line="240" w:lineRule="auto"/>
    </w:pPr>
    <w:rPr>
      <w:sz w:val="20"/>
      <w:szCs w:val="20"/>
    </w:rPr>
  </w:style>
  <w:style w:type="character" w:customStyle="1" w:styleId="CommentTextChar">
    <w:name w:val="Comment Text Char"/>
    <w:basedOn w:val="DefaultParagraphFont"/>
    <w:link w:val="CommentText"/>
    <w:uiPriority w:val="99"/>
    <w:semiHidden/>
    <w:rsid w:val="00A0472D"/>
    <w:rPr>
      <w:rFonts w:ascii="Arial" w:eastAsia="Malgun Gothic"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0472D"/>
    <w:rPr>
      <w:b/>
      <w:bCs/>
    </w:rPr>
  </w:style>
  <w:style w:type="character" w:customStyle="1" w:styleId="CommentSubjectChar">
    <w:name w:val="Comment Subject Char"/>
    <w:basedOn w:val="CommentTextChar"/>
    <w:link w:val="CommentSubject"/>
    <w:uiPriority w:val="99"/>
    <w:semiHidden/>
    <w:rsid w:val="00A0472D"/>
    <w:rPr>
      <w:rFonts w:ascii="Arial" w:eastAsia="Malgun Gothic" w:hAnsi="Arial" w:cs="Times New Roman"/>
      <w:b/>
      <w:bCs/>
      <w:sz w:val="20"/>
      <w:szCs w:val="20"/>
      <w:lang w:val="en-US"/>
    </w:rPr>
  </w:style>
  <w:style w:type="paragraph" w:styleId="BalloonText">
    <w:name w:val="Balloon Text"/>
    <w:basedOn w:val="Normal"/>
    <w:link w:val="BalloonTextChar"/>
    <w:uiPriority w:val="99"/>
    <w:semiHidden/>
    <w:unhideWhenUsed/>
    <w:rsid w:val="00A42B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B38"/>
    <w:rPr>
      <w:rFonts w:ascii="Segoe UI" w:eastAsia="Malgun Gothic" w:hAnsi="Segoe UI" w:cs="Segoe UI"/>
      <w:sz w:val="18"/>
      <w:szCs w:val="18"/>
      <w:lang w:val="en-US"/>
    </w:rPr>
  </w:style>
  <w:style w:type="character" w:customStyle="1" w:styleId="normaltextrun">
    <w:name w:val="normaltextrun"/>
    <w:basedOn w:val="DefaultParagraphFont"/>
    <w:rsid w:val="002B2972"/>
  </w:style>
  <w:style w:type="character" w:customStyle="1" w:styleId="eop">
    <w:name w:val="eop"/>
    <w:basedOn w:val="DefaultParagraphFont"/>
    <w:rsid w:val="00DE6AD2"/>
  </w:style>
  <w:style w:type="paragraph" w:styleId="NoSpacing">
    <w:name w:val="No Spacing"/>
    <w:uiPriority w:val="1"/>
    <w:qFormat/>
    <w:rsid w:val="00860A3B"/>
    <w:pPr>
      <w:spacing w:after="0" w:line="240" w:lineRule="auto"/>
    </w:pPr>
    <w:rPr>
      <w:rFonts w:ascii="Arial" w:eastAsia="Malgun Gothic" w:hAnsi="Arial" w:cs="Times New Roman"/>
      <w:lang w:val="en-US"/>
    </w:rPr>
  </w:style>
  <w:style w:type="paragraph" w:customStyle="1" w:styleId="Default">
    <w:name w:val="Default"/>
    <w:rsid w:val="00301C62"/>
    <w:pPr>
      <w:autoSpaceDE w:val="0"/>
      <w:autoSpaceDN w:val="0"/>
      <w:adjustRightInd w:val="0"/>
      <w:spacing w:after="0" w:line="240" w:lineRule="auto"/>
    </w:pPr>
    <w:rPr>
      <w:rFonts w:ascii="Foco" w:hAnsi="Foco" w:cs="Foc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5609">
      <w:bodyDiv w:val="1"/>
      <w:marLeft w:val="0"/>
      <w:marRight w:val="0"/>
      <w:marTop w:val="0"/>
      <w:marBottom w:val="0"/>
      <w:divBdr>
        <w:top w:val="none" w:sz="0" w:space="0" w:color="auto"/>
        <w:left w:val="none" w:sz="0" w:space="0" w:color="auto"/>
        <w:bottom w:val="none" w:sz="0" w:space="0" w:color="auto"/>
        <w:right w:val="none" w:sz="0" w:space="0" w:color="auto"/>
      </w:divBdr>
    </w:div>
    <w:div w:id="260533300">
      <w:bodyDiv w:val="1"/>
      <w:marLeft w:val="0"/>
      <w:marRight w:val="0"/>
      <w:marTop w:val="0"/>
      <w:marBottom w:val="0"/>
      <w:divBdr>
        <w:top w:val="none" w:sz="0" w:space="0" w:color="auto"/>
        <w:left w:val="none" w:sz="0" w:space="0" w:color="auto"/>
        <w:bottom w:val="none" w:sz="0" w:space="0" w:color="auto"/>
        <w:right w:val="none" w:sz="0" w:space="0" w:color="auto"/>
      </w:divBdr>
    </w:div>
    <w:div w:id="425536817">
      <w:bodyDiv w:val="1"/>
      <w:marLeft w:val="0"/>
      <w:marRight w:val="0"/>
      <w:marTop w:val="0"/>
      <w:marBottom w:val="0"/>
      <w:divBdr>
        <w:top w:val="none" w:sz="0" w:space="0" w:color="auto"/>
        <w:left w:val="none" w:sz="0" w:space="0" w:color="auto"/>
        <w:bottom w:val="none" w:sz="0" w:space="0" w:color="auto"/>
        <w:right w:val="none" w:sz="0" w:space="0" w:color="auto"/>
      </w:divBdr>
    </w:div>
    <w:div w:id="919145549">
      <w:bodyDiv w:val="1"/>
      <w:marLeft w:val="0"/>
      <w:marRight w:val="0"/>
      <w:marTop w:val="0"/>
      <w:marBottom w:val="0"/>
      <w:divBdr>
        <w:top w:val="none" w:sz="0" w:space="0" w:color="auto"/>
        <w:left w:val="none" w:sz="0" w:space="0" w:color="auto"/>
        <w:bottom w:val="none" w:sz="0" w:space="0" w:color="auto"/>
        <w:right w:val="none" w:sz="0" w:space="0" w:color="auto"/>
      </w:divBdr>
    </w:div>
    <w:div w:id="1127971100">
      <w:bodyDiv w:val="1"/>
      <w:marLeft w:val="0"/>
      <w:marRight w:val="0"/>
      <w:marTop w:val="0"/>
      <w:marBottom w:val="0"/>
      <w:divBdr>
        <w:top w:val="none" w:sz="0" w:space="0" w:color="auto"/>
        <w:left w:val="none" w:sz="0" w:space="0" w:color="auto"/>
        <w:bottom w:val="none" w:sz="0" w:space="0" w:color="auto"/>
        <w:right w:val="none" w:sz="0" w:space="0" w:color="auto"/>
      </w:divBdr>
    </w:div>
    <w:div w:id="1632130372">
      <w:bodyDiv w:val="1"/>
      <w:marLeft w:val="0"/>
      <w:marRight w:val="0"/>
      <w:marTop w:val="0"/>
      <w:marBottom w:val="0"/>
      <w:divBdr>
        <w:top w:val="none" w:sz="0" w:space="0" w:color="auto"/>
        <w:left w:val="none" w:sz="0" w:space="0" w:color="auto"/>
        <w:bottom w:val="none" w:sz="0" w:space="0" w:color="auto"/>
        <w:right w:val="none" w:sz="0" w:space="0" w:color="auto"/>
      </w:divBdr>
    </w:div>
    <w:div w:id="214187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0BE89-6CD5-44FC-ACF7-B25E9C7BD28C}">
  <ds:schemaRefs>
    <ds:schemaRef ds:uri="http://schemas.openxmlformats.org/officeDocument/2006/bibliography"/>
  </ds:schemaRefs>
</ds:datastoreItem>
</file>

<file path=customXml/itemProps2.xml><?xml version="1.0" encoding="utf-8"?>
<ds:datastoreItem xmlns:ds="http://schemas.openxmlformats.org/officeDocument/2006/customXml" ds:itemID="{4B85FD5F-3387-44CD-8946-373672093C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C397F9-1C14-4A90-B665-BAC1FD012437}">
  <ds:schemaRefs>
    <ds:schemaRef ds:uri="http://schemas.microsoft.com/sharepoint/v3/contenttype/forms"/>
  </ds:schemaRefs>
</ds:datastoreItem>
</file>

<file path=customXml/itemProps4.xml><?xml version="1.0" encoding="utf-8"?>
<ds:datastoreItem xmlns:ds="http://schemas.openxmlformats.org/officeDocument/2006/customXml" ds:itemID="{DE7D3F61-D60B-472A-B8E7-B16C702CA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Dean Borge-Slavnich</cp:lastModifiedBy>
  <cp:revision>8</cp:revision>
  <dcterms:created xsi:type="dcterms:W3CDTF">2021-11-22T08:26:00Z</dcterms:created>
  <dcterms:modified xsi:type="dcterms:W3CDTF">2021-11-22T12:21:00Z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