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454D" w14:textId="77777777" w:rsidR="00EB086D" w:rsidRPr="00A2248C" w:rsidRDefault="00EB086D" w:rsidP="00EB086D">
      <w:pPr>
        <w:tabs>
          <w:tab w:val="left" w:pos="2840"/>
        </w:tabs>
        <w:rPr>
          <w:lang w:val="en-GB"/>
        </w:rPr>
      </w:pPr>
      <w:r w:rsidRPr="006D1655">
        <w:rPr>
          <w:rFonts w:cs="Arial"/>
          <w:b/>
          <w:noProof/>
          <w:sz w:val="26"/>
          <w:szCs w:val="26"/>
          <w:lang w:val="en-GB"/>
        </w:rPr>
        <mc:AlternateContent>
          <mc:Choice Requires="wps">
            <w:drawing>
              <wp:anchor distT="0" distB="0" distL="114300" distR="114300" simplePos="0" relativeHeight="251658241" behindDoc="0" locked="0" layoutInCell="1" allowOverlap="1" wp14:anchorId="792934BD" wp14:editId="3CD92AC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88D5" w14:textId="77777777" w:rsidR="00EB086D" w:rsidRPr="00B7211B" w:rsidRDefault="00EB086D" w:rsidP="00EB086D">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4F01730" w14:textId="77777777" w:rsidR="00EB086D" w:rsidRPr="0062367F" w:rsidRDefault="00EB086D" w:rsidP="00EB086D">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9B67509" w14:textId="77777777" w:rsidR="00EB086D" w:rsidRPr="00AF23E2" w:rsidRDefault="00EB086D" w:rsidP="00EB086D">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17B4C9FE" w14:textId="77777777" w:rsidR="00EB086D" w:rsidRPr="00D90196" w:rsidRDefault="00EB086D" w:rsidP="00EB086D">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DB5C215" w14:textId="77777777" w:rsidR="00EB086D" w:rsidRPr="00D90196" w:rsidRDefault="00EB086D" w:rsidP="00EB086D">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10E36AEF" w14:textId="77777777" w:rsidR="00EB086D" w:rsidRPr="00D90196" w:rsidRDefault="00EB086D" w:rsidP="00EB086D">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92934BD"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30CA88D5" w14:textId="77777777" w:rsidR="00EB086D" w:rsidRPr="00B7211B" w:rsidRDefault="00EB086D" w:rsidP="00EB086D">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4F01730" w14:textId="77777777" w:rsidR="00EB086D" w:rsidRPr="0062367F" w:rsidRDefault="00EB086D" w:rsidP="00EB086D">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9B67509" w14:textId="77777777" w:rsidR="00EB086D" w:rsidRPr="00AF23E2" w:rsidRDefault="00EB086D" w:rsidP="00EB086D">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17B4C9FE" w14:textId="77777777" w:rsidR="00EB086D" w:rsidRPr="00D90196" w:rsidRDefault="00EB086D" w:rsidP="00EB086D">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DB5C215" w14:textId="77777777" w:rsidR="00EB086D" w:rsidRPr="00D90196" w:rsidRDefault="00EB086D" w:rsidP="00EB086D">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10E36AEF" w14:textId="77777777" w:rsidR="00EB086D" w:rsidRPr="00D90196" w:rsidRDefault="00EB086D" w:rsidP="00EB086D">
                      <w:pPr>
                        <w:spacing w:line="240" w:lineRule="auto"/>
                        <w:rPr>
                          <w:rFonts w:cs="Arial"/>
                          <w:sz w:val="12"/>
                          <w:szCs w:val="12"/>
                        </w:rPr>
                      </w:pPr>
                    </w:p>
                  </w:txbxContent>
                </v:textbox>
              </v:shape>
            </w:pict>
          </mc:Fallback>
        </mc:AlternateContent>
      </w:r>
      <w:r w:rsidRPr="006D1655">
        <w:rPr>
          <w:noProof/>
          <w:sz w:val="18"/>
          <w:szCs w:val="18"/>
          <w:lang w:val="en-GB"/>
        </w:rPr>
        <w:drawing>
          <wp:anchor distT="0" distB="0" distL="114300" distR="114300" simplePos="0" relativeHeight="251658240" behindDoc="1" locked="0" layoutInCell="1" allowOverlap="1" wp14:anchorId="724BC2ED" wp14:editId="5F81F0BD">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1F9793AF" w14:textId="77777777" w:rsidR="00EB086D" w:rsidRPr="00A2248C" w:rsidRDefault="00EB086D" w:rsidP="00EB086D">
      <w:pPr>
        <w:spacing w:line="240" w:lineRule="auto"/>
        <w:rPr>
          <w:rFonts w:ascii="Arial Black" w:hAnsi="Arial Black"/>
          <w:color w:val="EA0029"/>
          <w:sz w:val="44"/>
          <w:szCs w:val="44"/>
          <w:lang w:val="en-GB"/>
        </w:rPr>
      </w:pPr>
      <w:r w:rsidRPr="00A2248C">
        <w:rPr>
          <w:rFonts w:ascii="Arial Black" w:hAnsi="Arial Black"/>
          <w:color w:val="EA0029"/>
          <w:sz w:val="44"/>
          <w:szCs w:val="44"/>
          <w:lang w:val="en-GB"/>
        </w:rPr>
        <w:t>NEWS</w:t>
      </w:r>
    </w:p>
    <w:p w14:paraId="25821F03" w14:textId="348EE381" w:rsidR="00EB086D" w:rsidRPr="00A2248C" w:rsidRDefault="00AF0BE7" w:rsidP="00EB086D">
      <w:pPr>
        <w:spacing w:line="240" w:lineRule="auto"/>
        <w:rPr>
          <w:rFonts w:cs="Arial"/>
          <w:b/>
          <w:color w:val="EA0029"/>
          <w:sz w:val="26"/>
          <w:szCs w:val="26"/>
          <w:lang w:val="en-GB"/>
        </w:rPr>
      </w:pPr>
      <w:r>
        <w:rPr>
          <w:rFonts w:cs="Arial"/>
          <w:b/>
          <w:color w:val="EA0029"/>
          <w:sz w:val="28"/>
          <w:szCs w:val="28"/>
          <w:lang w:val="en-GB"/>
        </w:rPr>
        <w:t>For immediate release</w:t>
      </w:r>
    </w:p>
    <w:p w14:paraId="0BEC8119" w14:textId="77777777" w:rsidR="00EB086D" w:rsidRPr="00A2248C" w:rsidRDefault="00EB086D" w:rsidP="00EB086D">
      <w:pPr>
        <w:pStyle w:val="ListParagraph"/>
        <w:ind w:left="0"/>
        <w:rPr>
          <w:rFonts w:cs="Arial"/>
          <w:b/>
          <w:sz w:val="40"/>
          <w:szCs w:val="40"/>
          <w:lang w:val="en-GB" w:eastAsia="ko-KR"/>
        </w:rPr>
      </w:pPr>
    </w:p>
    <w:p w14:paraId="0B2148BE" w14:textId="33B819B6" w:rsidR="00EB086D" w:rsidRPr="00A2248C" w:rsidRDefault="00E2426B" w:rsidP="00E2426B">
      <w:pPr>
        <w:pStyle w:val="NormalWeb"/>
        <w:spacing w:before="0" w:beforeAutospacing="0" w:after="0" w:afterAutospacing="0"/>
        <w:ind w:left="720"/>
        <w:jc w:val="center"/>
        <w:rPr>
          <w:rFonts w:ascii="Arial" w:eastAsia="Malgun Gothic" w:hAnsi="Arial" w:cs="Arial"/>
          <w:b/>
          <w:bCs/>
          <w:sz w:val="44"/>
          <w:szCs w:val="44"/>
          <w:lang w:val="en-GB"/>
        </w:rPr>
      </w:pPr>
      <w:r w:rsidRPr="00570DD6">
        <w:rPr>
          <w:rFonts w:ascii="Arial" w:eastAsia="Malgun Gothic" w:hAnsi="Arial" w:cs="Arial"/>
          <w:b/>
          <w:bCs/>
          <w:sz w:val="44"/>
          <w:szCs w:val="44"/>
          <w:lang w:val="en-GB"/>
        </w:rPr>
        <w:t xml:space="preserve">Kia </w:t>
      </w:r>
      <w:r w:rsidRPr="00A2248C">
        <w:rPr>
          <w:rFonts w:ascii="Arial" w:eastAsia="Malgun Gothic" w:hAnsi="Arial" w:cs="Arial"/>
          <w:b/>
          <w:bCs/>
          <w:sz w:val="44"/>
          <w:szCs w:val="44"/>
          <w:lang w:val="en-GB"/>
        </w:rPr>
        <w:t>EV6 GT succeed</w:t>
      </w:r>
      <w:r w:rsidR="009C64D5">
        <w:rPr>
          <w:rFonts w:ascii="Arial" w:eastAsia="Malgun Gothic" w:hAnsi="Arial" w:cs="Arial"/>
          <w:b/>
          <w:bCs/>
          <w:sz w:val="44"/>
          <w:szCs w:val="44"/>
          <w:lang w:val="en-GB"/>
        </w:rPr>
        <w:t>s</w:t>
      </w:r>
      <w:r w:rsidRPr="00A2248C">
        <w:rPr>
          <w:rFonts w:ascii="Arial" w:eastAsia="Malgun Gothic" w:hAnsi="Arial" w:cs="Arial"/>
          <w:b/>
          <w:bCs/>
          <w:sz w:val="44"/>
          <w:szCs w:val="44"/>
          <w:lang w:val="en-GB"/>
        </w:rPr>
        <w:t xml:space="preserve"> </w:t>
      </w:r>
      <w:r w:rsidR="00A047B3" w:rsidRPr="00A2248C">
        <w:rPr>
          <w:rFonts w:ascii="Arial" w:eastAsia="Malgun Gothic" w:hAnsi="Arial" w:cs="Arial"/>
          <w:b/>
          <w:bCs/>
          <w:sz w:val="44"/>
          <w:szCs w:val="44"/>
          <w:lang w:val="en-GB"/>
        </w:rPr>
        <w:br/>
      </w:r>
      <w:r w:rsidR="00E01993" w:rsidRPr="00A2248C">
        <w:rPr>
          <w:rFonts w:ascii="Arial" w:eastAsia="Malgun Gothic" w:hAnsi="Arial" w:cs="Arial"/>
          <w:b/>
          <w:bCs/>
          <w:sz w:val="44"/>
          <w:szCs w:val="44"/>
          <w:lang w:val="en-GB"/>
        </w:rPr>
        <w:t xml:space="preserve">Stinger </w:t>
      </w:r>
      <w:r w:rsidRPr="00A2248C">
        <w:rPr>
          <w:rFonts w:ascii="Arial" w:eastAsia="Malgun Gothic" w:hAnsi="Arial" w:cs="Arial"/>
          <w:b/>
          <w:bCs/>
          <w:sz w:val="44"/>
          <w:szCs w:val="44"/>
          <w:lang w:val="en-GB"/>
        </w:rPr>
        <w:t>as brand</w:t>
      </w:r>
      <w:r w:rsidR="00FF5EED">
        <w:rPr>
          <w:rFonts w:ascii="Arial" w:eastAsia="Malgun Gothic" w:hAnsi="Arial" w:cs="Arial"/>
          <w:b/>
          <w:bCs/>
          <w:sz w:val="44"/>
          <w:szCs w:val="44"/>
          <w:lang w:val="en-GB"/>
        </w:rPr>
        <w:t>’s</w:t>
      </w:r>
      <w:r w:rsidR="00A047B3" w:rsidRPr="00A2248C">
        <w:rPr>
          <w:rFonts w:ascii="Arial" w:eastAsia="Malgun Gothic" w:hAnsi="Arial" w:cs="Arial"/>
          <w:b/>
          <w:bCs/>
          <w:sz w:val="44"/>
          <w:szCs w:val="44"/>
          <w:lang w:val="en-GB"/>
        </w:rPr>
        <w:t xml:space="preserve"> halo model</w:t>
      </w:r>
    </w:p>
    <w:p w14:paraId="16F05E64" w14:textId="77777777" w:rsidR="00EB086D" w:rsidRPr="00A2248C" w:rsidRDefault="00EB086D" w:rsidP="00EB086D">
      <w:pPr>
        <w:spacing w:line="240" w:lineRule="auto"/>
        <w:rPr>
          <w:rFonts w:cs="Arial"/>
          <w:b/>
          <w:sz w:val="24"/>
          <w:szCs w:val="24"/>
          <w:lang w:val="en-GB" w:eastAsia="ko-KR"/>
        </w:rPr>
      </w:pPr>
    </w:p>
    <w:p w14:paraId="7EB6C0C8" w14:textId="0A78B5D3" w:rsidR="00391255" w:rsidRPr="0031511F" w:rsidRDefault="002175F6" w:rsidP="00391255">
      <w:pPr>
        <w:pStyle w:val="ListParagraph"/>
        <w:numPr>
          <w:ilvl w:val="0"/>
          <w:numId w:val="1"/>
        </w:numPr>
        <w:spacing w:line="240" w:lineRule="auto"/>
        <w:rPr>
          <w:rFonts w:cs="Arial"/>
          <w:b/>
          <w:bCs/>
          <w:sz w:val="26"/>
          <w:szCs w:val="26"/>
          <w:lang w:val="en-GB" w:eastAsia="en-GB"/>
        </w:rPr>
      </w:pPr>
      <w:r w:rsidRPr="0031511F">
        <w:rPr>
          <w:rFonts w:cs="Arial"/>
          <w:b/>
          <w:bCs/>
          <w:color w:val="212121"/>
          <w:sz w:val="26"/>
          <w:szCs w:val="26"/>
          <w:lang w:val="en-GB" w:eastAsia="en-GB"/>
        </w:rPr>
        <w:t xml:space="preserve">Order book for </w:t>
      </w:r>
      <w:r w:rsidR="00C86E25" w:rsidRPr="0031511F">
        <w:rPr>
          <w:rFonts w:cs="Arial"/>
          <w:b/>
          <w:bCs/>
          <w:color w:val="212121"/>
          <w:sz w:val="26"/>
          <w:szCs w:val="26"/>
          <w:lang w:val="en-GB" w:eastAsia="en-GB"/>
        </w:rPr>
        <w:t xml:space="preserve">brand-defining </w:t>
      </w:r>
      <w:r w:rsidR="00391255" w:rsidRPr="0031511F">
        <w:rPr>
          <w:rFonts w:cs="Arial"/>
          <w:b/>
          <w:bCs/>
          <w:color w:val="212121"/>
          <w:sz w:val="26"/>
          <w:szCs w:val="26"/>
          <w:lang w:val="en-GB" w:eastAsia="en-GB"/>
        </w:rPr>
        <w:t xml:space="preserve">Kia Stinger </w:t>
      </w:r>
      <w:r w:rsidR="0086792C" w:rsidRPr="0031511F">
        <w:rPr>
          <w:rFonts w:cs="Arial"/>
          <w:b/>
          <w:bCs/>
          <w:color w:val="212121"/>
          <w:sz w:val="26"/>
          <w:szCs w:val="26"/>
          <w:lang w:val="en-GB" w:eastAsia="en-GB"/>
        </w:rPr>
        <w:t xml:space="preserve">closes </w:t>
      </w:r>
      <w:r w:rsidR="00391255" w:rsidRPr="0031511F">
        <w:rPr>
          <w:rFonts w:cs="Arial"/>
          <w:b/>
          <w:bCs/>
          <w:sz w:val="26"/>
          <w:szCs w:val="26"/>
          <w:lang w:val="en-GB" w:eastAsia="en-GB"/>
        </w:rPr>
        <w:t>in</w:t>
      </w:r>
      <w:r w:rsidR="006A5AB1" w:rsidRPr="0031511F">
        <w:rPr>
          <w:rFonts w:cs="Arial"/>
          <w:b/>
          <w:bCs/>
          <w:sz w:val="26"/>
          <w:szCs w:val="26"/>
          <w:lang w:val="en-GB" w:eastAsia="en-GB"/>
        </w:rPr>
        <w:t xml:space="preserve"> </w:t>
      </w:r>
      <w:r w:rsidR="00405F70" w:rsidRPr="0031511F">
        <w:rPr>
          <w:rFonts w:cs="Arial"/>
          <w:b/>
          <w:bCs/>
          <w:sz w:val="26"/>
          <w:szCs w:val="26"/>
          <w:lang w:val="en-GB" w:eastAsia="en-GB"/>
        </w:rPr>
        <w:t>Europe</w:t>
      </w:r>
    </w:p>
    <w:p w14:paraId="440EB9D5" w14:textId="77777777" w:rsidR="00391255" w:rsidRPr="0031511F" w:rsidRDefault="00391255" w:rsidP="00391255">
      <w:pPr>
        <w:pStyle w:val="ListParagraph"/>
        <w:numPr>
          <w:ilvl w:val="0"/>
          <w:numId w:val="1"/>
        </w:numPr>
        <w:spacing w:line="240" w:lineRule="auto"/>
        <w:rPr>
          <w:rFonts w:cs="Arial"/>
          <w:b/>
          <w:bCs/>
          <w:color w:val="212121"/>
          <w:sz w:val="26"/>
          <w:szCs w:val="26"/>
          <w:lang w:val="en-GB" w:eastAsia="en-GB"/>
        </w:rPr>
      </w:pPr>
      <w:r w:rsidRPr="0031511F">
        <w:rPr>
          <w:rFonts w:cs="Arial"/>
          <w:b/>
          <w:bCs/>
          <w:color w:val="212121"/>
          <w:sz w:val="26"/>
          <w:szCs w:val="26"/>
          <w:lang w:val="en-GB" w:eastAsia="en-GB"/>
        </w:rPr>
        <w:t>EV6 GT to replace the Stinger as Kia’s flagship grand tourer</w:t>
      </w:r>
    </w:p>
    <w:p w14:paraId="03FBFFEB" w14:textId="414C1AA6" w:rsidR="00391255" w:rsidRPr="0031511F" w:rsidRDefault="00391255" w:rsidP="00391255">
      <w:pPr>
        <w:pStyle w:val="ListParagraph"/>
        <w:numPr>
          <w:ilvl w:val="0"/>
          <w:numId w:val="1"/>
        </w:numPr>
        <w:spacing w:line="240" w:lineRule="auto"/>
        <w:rPr>
          <w:rFonts w:cs="Arial"/>
          <w:b/>
          <w:bCs/>
          <w:color w:val="212121"/>
          <w:sz w:val="26"/>
          <w:szCs w:val="26"/>
          <w:lang w:val="en-GB" w:eastAsia="en-GB"/>
        </w:rPr>
      </w:pPr>
      <w:r w:rsidRPr="0031511F">
        <w:rPr>
          <w:rFonts w:cs="Arial"/>
          <w:b/>
          <w:bCs/>
          <w:color w:val="212121"/>
          <w:sz w:val="26"/>
          <w:szCs w:val="26"/>
          <w:lang w:val="en-GB" w:eastAsia="en-GB"/>
        </w:rPr>
        <w:t xml:space="preserve">All-electric </w:t>
      </w:r>
      <w:r w:rsidR="006E3898" w:rsidRPr="0031511F">
        <w:rPr>
          <w:rFonts w:cs="Arial"/>
          <w:b/>
          <w:bCs/>
          <w:color w:val="212121"/>
          <w:sz w:val="26"/>
          <w:szCs w:val="26"/>
          <w:lang w:val="en-GB" w:eastAsia="en-GB"/>
        </w:rPr>
        <w:t xml:space="preserve">EV6 </w:t>
      </w:r>
      <w:r w:rsidRPr="0031511F">
        <w:rPr>
          <w:rFonts w:cs="Arial"/>
          <w:b/>
          <w:bCs/>
          <w:color w:val="212121"/>
          <w:sz w:val="26"/>
          <w:szCs w:val="26"/>
          <w:lang w:val="en-GB" w:eastAsia="en-GB"/>
        </w:rPr>
        <w:t>GT produces 5</w:t>
      </w:r>
      <w:r w:rsidR="001D6508" w:rsidRPr="0031511F">
        <w:rPr>
          <w:rFonts w:cs="Arial"/>
          <w:b/>
          <w:bCs/>
          <w:color w:val="212121"/>
          <w:sz w:val="26"/>
          <w:szCs w:val="26"/>
          <w:lang w:val="en-GB" w:eastAsia="en-GB"/>
        </w:rPr>
        <w:t>85</w:t>
      </w:r>
      <w:r w:rsidR="001156C4" w:rsidRPr="0031511F">
        <w:rPr>
          <w:rFonts w:cs="Arial"/>
          <w:b/>
          <w:bCs/>
          <w:color w:val="212121"/>
          <w:sz w:val="26"/>
          <w:szCs w:val="26"/>
          <w:lang w:val="en-GB" w:eastAsia="en-GB"/>
        </w:rPr>
        <w:t>PS</w:t>
      </w:r>
      <w:r w:rsidRPr="0031511F">
        <w:rPr>
          <w:rFonts w:cs="Arial"/>
          <w:b/>
          <w:bCs/>
          <w:color w:val="212121"/>
          <w:sz w:val="26"/>
          <w:szCs w:val="26"/>
          <w:lang w:val="en-GB" w:eastAsia="en-GB"/>
        </w:rPr>
        <w:t xml:space="preserve"> and accelerates from </w:t>
      </w:r>
      <w:r w:rsidR="004D06D7" w:rsidRPr="0031511F">
        <w:rPr>
          <w:rFonts w:cs="Arial"/>
          <w:b/>
          <w:bCs/>
          <w:color w:val="212121"/>
          <w:sz w:val="26"/>
          <w:szCs w:val="26"/>
          <w:lang w:val="en-GB" w:eastAsia="en-GB"/>
        </w:rPr>
        <w:br/>
      </w:r>
      <w:r w:rsidRPr="0031511F">
        <w:rPr>
          <w:rFonts w:cs="Arial"/>
          <w:b/>
          <w:bCs/>
          <w:color w:val="212121"/>
          <w:sz w:val="26"/>
          <w:szCs w:val="26"/>
          <w:lang w:val="en-GB" w:eastAsia="en-GB"/>
        </w:rPr>
        <w:t>0-to-</w:t>
      </w:r>
      <w:r w:rsidR="00243C17" w:rsidRPr="0031511F">
        <w:rPr>
          <w:rFonts w:cs="Arial"/>
          <w:b/>
          <w:bCs/>
          <w:color w:val="212121"/>
          <w:sz w:val="26"/>
          <w:szCs w:val="26"/>
          <w:lang w:val="en-GB" w:eastAsia="en-GB"/>
        </w:rPr>
        <w:t>100km/h</w:t>
      </w:r>
      <w:r w:rsidRPr="0031511F">
        <w:rPr>
          <w:rFonts w:cs="Arial"/>
          <w:b/>
          <w:bCs/>
          <w:color w:val="212121"/>
          <w:sz w:val="26"/>
          <w:szCs w:val="26"/>
          <w:lang w:val="en-GB" w:eastAsia="en-GB"/>
        </w:rPr>
        <w:t xml:space="preserve"> in </w:t>
      </w:r>
      <w:r w:rsidR="004D06D7" w:rsidRPr="0031511F">
        <w:rPr>
          <w:rFonts w:cs="Arial"/>
          <w:b/>
          <w:bCs/>
          <w:color w:val="212121"/>
          <w:sz w:val="26"/>
          <w:szCs w:val="26"/>
          <w:lang w:val="en-GB" w:eastAsia="en-GB"/>
        </w:rPr>
        <w:t xml:space="preserve">just </w:t>
      </w:r>
      <w:r w:rsidRPr="0031511F">
        <w:rPr>
          <w:rFonts w:cs="Arial"/>
          <w:b/>
          <w:bCs/>
          <w:color w:val="212121"/>
          <w:sz w:val="26"/>
          <w:szCs w:val="26"/>
          <w:lang w:val="en-GB" w:eastAsia="en-GB"/>
        </w:rPr>
        <w:t>3.5 seconds</w:t>
      </w:r>
    </w:p>
    <w:p w14:paraId="75957E2F" w14:textId="331A1A7C" w:rsidR="00391255" w:rsidRPr="0031511F" w:rsidRDefault="007B2305" w:rsidP="00391255">
      <w:pPr>
        <w:pStyle w:val="ListParagraph"/>
        <w:numPr>
          <w:ilvl w:val="0"/>
          <w:numId w:val="1"/>
        </w:numPr>
        <w:spacing w:line="240" w:lineRule="auto"/>
        <w:rPr>
          <w:rFonts w:cs="Arial"/>
          <w:b/>
          <w:bCs/>
          <w:color w:val="212121"/>
          <w:sz w:val="26"/>
          <w:szCs w:val="26"/>
          <w:lang w:val="en-GB" w:eastAsia="en-GB"/>
        </w:rPr>
      </w:pPr>
      <w:r>
        <w:rPr>
          <w:rFonts w:cs="Arial"/>
          <w:b/>
          <w:bCs/>
          <w:color w:val="212121"/>
          <w:sz w:val="26"/>
          <w:szCs w:val="26"/>
          <w:lang w:val="en-GB" w:eastAsia="en-GB"/>
        </w:rPr>
        <w:t>EV6 GT c</w:t>
      </w:r>
      <w:r w:rsidR="00391255" w:rsidRPr="0031511F">
        <w:rPr>
          <w:rFonts w:cs="Arial"/>
          <w:b/>
          <w:bCs/>
          <w:color w:val="212121"/>
          <w:sz w:val="26"/>
          <w:szCs w:val="26"/>
          <w:lang w:val="en-GB" w:eastAsia="en-GB"/>
        </w:rPr>
        <w:t xml:space="preserve">ustomer deliveries to commence </w:t>
      </w:r>
      <w:r w:rsidR="00391255" w:rsidRPr="0031511F">
        <w:rPr>
          <w:rFonts w:cs="Arial"/>
          <w:b/>
          <w:bCs/>
          <w:sz w:val="26"/>
          <w:szCs w:val="26"/>
          <w:lang w:val="en-GB" w:eastAsia="en-GB"/>
        </w:rPr>
        <w:t xml:space="preserve">in </w:t>
      </w:r>
      <w:r w:rsidR="004402D2" w:rsidRPr="0031511F">
        <w:rPr>
          <w:rFonts w:cs="Arial"/>
          <w:b/>
          <w:bCs/>
          <w:sz w:val="26"/>
          <w:szCs w:val="26"/>
          <w:lang w:val="en-GB" w:eastAsia="en-GB"/>
        </w:rPr>
        <w:t>Europe</w:t>
      </w:r>
      <w:r w:rsidR="000B05A7" w:rsidRPr="0031511F">
        <w:rPr>
          <w:rFonts w:cs="Arial"/>
          <w:b/>
          <w:bCs/>
          <w:sz w:val="26"/>
          <w:szCs w:val="26"/>
          <w:lang w:val="en-GB" w:eastAsia="en-GB"/>
        </w:rPr>
        <w:t xml:space="preserve"> from </w:t>
      </w:r>
      <w:r w:rsidR="00391255" w:rsidRPr="0031511F">
        <w:rPr>
          <w:rFonts w:cs="Arial"/>
          <w:b/>
          <w:bCs/>
          <w:color w:val="212121"/>
          <w:sz w:val="26"/>
          <w:szCs w:val="26"/>
          <w:lang w:val="en-GB" w:eastAsia="en-GB"/>
        </w:rPr>
        <w:t>Q4 2022</w:t>
      </w:r>
    </w:p>
    <w:p w14:paraId="0E2B8F3A" w14:textId="40C42AB9" w:rsidR="00396F72" w:rsidRPr="00A2248C" w:rsidRDefault="00396F72" w:rsidP="00391255">
      <w:pPr>
        <w:spacing w:line="240" w:lineRule="auto"/>
        <w:ind w:left="100"/>
        <w:rPr>
          <w:rFonts w:cs="Arial"/>
          <w:b/>
          <w:color w:val="FF0000"/>
          <w:sz w:val="26"/>
          <w:szCs w:val="26"/>
          <w:lang w:val="en-GB" w:eastAsia="ko-KR"/>
        </w:rPr>
      </w:pPr>
    </w:p>
    <w:p w14:paraId="24298175" w14:textId="0AEFF280" w:rsidR="00790C07" w:rsidRPr="006D1655" w:rsidRDefault="00D844B4" w:rsidP="006D1655">
      <w:pPr>
        <w:rPr>
          <w:rFonts w:cs="Arial"/>
          <w:b/>
          <w:bCs/>
          <w:color w:val="212121"/>
          <w:sz w:val="26"/>
          <w:szCs w:val="26"/>
          <w:highlight w:val="yellow"/>
          <w:lang w:val="en-GB" w:eastAsia="en-GB"/>
        </w:rPr>
      </w:pPr>
      <w:r w:rsidRPr="00E923E7">
        <w:rPr>
          <w:rFonts w:cs="Arial"/>
          <w:b/>
          <w:lang w:val="en-GB"/>
        </w:rPr>
        <w:t xml:space="preserve">November </w:t>
      </w:r>
      <w:r w:rsidR="005B79F3">
        <w:rPr>
          <w:rFonts w:cs="Arial"/>
          <w:b/>
          <w:lang w:val="en-GB"/>
        </w:rPr>
        <w:t>10</w:t>
      </w:r>
      <w:r w:rsidR="00EB086D" w:rsidRPr="00E923E7">
        <w:rPr>
          <w:rFonts w:cs="Arial"/>
          <w:b/>
          <w:lang w:val="en-GB"/>
        </w:rPr>
        <w:t xml:space="preserve">, 2022 </w:t>
      </w:r>
      <w:r w:rsidR="00EB086D" w:rsidRPr="00E923E7">
        <w:rPr>
          <w:rFonts w:cs="Arial"/>
          <w:lang w:val="en-GB"/>
        </w:rPr>
        <w:t>–</w:t>
      </w:r>
      <w:r w:rsidR="00997D05" w:rsidRPr="00E923E7">
        <w:rPr>
          <w:rFonts w:cs="Arial"/>
          <w:lang w:val="en-GB"/>
        </w:rPr>
        <w:t xml:space="preserve"> </w:t>
      </w:r>
      <w:r w:rsidR="0034228F" w:rsidRPr="00E923E7">
        <w:rPr>
          <w:rFonts w:cs="Arial"/>
          <w:lang w:val="en-GB"/>
        </w:rPr>
        <w:t xml:space="preserve">Kia has confirmed that order books for the </w:t>
      </w:r>
      <w:r w:rsidR="00790C07" w:rsidRPr="00E923E7">
        <w:rPr>
          <w:rFonts w:cs="Arial"/>
          <w:color w:val="212121"/>
          <w:lang w:val="en-GB" w:eastAsia="en-GB"/>
        </w:rPr>
        <w:t xml:space="preserve">Stinger </w:t>
      </w:r>
      <w:r w:rsidR="0034228F" w:rsidRPr="00E923E7">
        <w:rPr>
          <w:rFonts w:cs="Arial"/>
          <w:color w:val="212121"/>
          <w:lang w:val="en-GB" w:eastAsia="en-GB"/>
        </w:rPr>
        <w:t>have closed</w:t>
      </w:r>
      <w:r w:rsidR="00F61723" w:rsidRPr="00E923E7">
        <w:rPr>
          <w:rFonts w:cs="Arial"/>
          <w:color w:val="212121"/>
          <w:lang w:val="en-GB" w:eastAsia="en-GB"/>
        </w:rPr>
        <w:t>, paving</w:t>
      </w:r>
      <w:r w:rsidR="00F61723" w:rsidRPr="006D1655">
        <w:rPr>
          <w:rFonts w:cs="Arial"/>
          <w:color w:val="212121"/>
          <w:lang w:val="en-GB" w:eastAsia="en-GB"/>
        </w:rPr>
        <w:t xml:space="preserve"> the way for the </w:t>
      </w:r>
      <w:r w:rsidR="00790C07" w:rsidRPr="006D1655">
        <w:rPr>
          <w:rFonts w:cs="Arial"/>
          <w:color w:val="212121"/>
          <w:lang w:val="en-GB" w:eastAsia="en-GB"/>
        </w:rPr>
        <w:t xml:space="preserve">new </w:t>
      </w:r>
      <w:r w:rsidR="00736441" w:rsidRPr="006D1655">
        <w:rPr>
          <w:rFonts w:cs="Arial"/>
          <w:color w:val="212121"/>
          <w:lang w:val="en-GB" w:eastAsia="en-GB"/>
        </w:rPr>
        <w:t xml:space="preserve">all-electric </w:t>
      </w:r>
      <w:r w:rsidR="00790C07" w:rsidRPr="006D1655">
        <w:rPr>
          <w:rFonts w:cs="Arial"/>
          <w:color w:val="212121"/>
          <w:lang w:val="en-GB" w:eastAsia="en-GB"/>
        </w:rPr>
        <w:t>EV6 GT</w:t>
      </w:r>
      <w:r w:rsidR="004804DB" w:rsidRPr="006D1655">
        <w:rPr>
          <w:rFonts w:cs="Arial"/>
          <w:color w:val="212121"/>
          <w:lang w:val="en-GB" w:eastAsia="en-GB"/>
        </w:rPr>
        <w:t>,</w:t>
      </w:r>
      <w:r w:rsidR="00790C07" w:rsidRPr="006D1655">
        <w:rPr>
          <w:rFonts w:cs="Arial"/>
          <w:color w:val="212121"/>
          <w:lang w:val="en-GB" w:eastAsia="en-GB"/>
        </w:rPr>
        <w:t xml:space="preserve"> </w:t>
      </w:r>
      <w:r w:rsidR="004804DB" w:rsidRPr="006D1655">
        <w:rPr>
          <w:rFonts w:cs="Arial"/>
          <w:color w:val="212121"/>
          <w:lang w:val="en-GB" w:eastAsia="en-GB"/>
        </w:rPr>
        <w:t xml:space="preserve">the most powerful vehicle </w:t>
      </w:r>
      <w:r w:rsidR="00702C11">
        <w:rPr>
          <w:rFonts w:cs="Arial"/>
          <w:color w:val="212121"/>
          <w:lang w:val="en-GB" w:eastAsia="en-GB"/>
        </w:rPr>
        <w:t xml:space="preserve">Kia </w:t>
      </w:r>
      <w:r w:rsidR="004804DB" w:rsidRPr="006D1655">
        <w:rPr>
          <w:rFonts w:cs="Arial"/>
          <w:color w:val="212121"/>
          <w:lang w:val="en-GB" w:eastAsia="en-GB"/>
        </w:rPr>
        <w:t xml:space="preserve">has ever produced, </w:t>
      </w:r>
      <w:r w:rsidR="008460FB" w:rsidRPr="006D1655">
        <w:rPr>
          <w:rFonts w:cs="Arial"/>
          <w:color w:val="212121"/>
          <w:lang w:val="en-GB" w:eastAsia="en-GB"/>
        </w:rPr>
        <w:t xml:space="preserve">to </w:t>
      </w:r>
      <w:r w:rsidR="00802FCF">
        <w:rPr>
          <w:rFonts w:cs="Arial"/>
          <w:color w:val="212121"/>
          <w:lang w:val="en-GB" w:eastAsia="en-GB"/>
        </w:rPr>
        <w:t xml:space="preserve">succeed it </w:t>
      </w:r>
      <w:r w:rsidR="008460FB" w:rsidRPr="006D1655">
        <w:rPr>
          <w:rFonts w:cs="Arial"/>
          <w:color w:val="212121"/>
          <w:lang w:val="en-GB" w:eastAsia="en-GB"/>
        </w:rPr>
        <w:t xml:space="preserve">later this year as </w:t>
      </w:r>
      <w:r w:rsidR="00702C11">
        <w:rPr>
          <w:rFonts w:cs="Arial"/>
          <w:color w:val="212121"/>
          <w:lang w:val="en-GB" w:eastAsia="en-GB"/>
        </w:rPr>
        <w:t xml:space="preserve">the brand’s </w:t>
      </w:r>
      <w:r w:rsidR="008460FB" w:rsidRPr="006D1655">
        <w:rPr>
          <w:rFonts w:cs="Arial"/>
          <w:color w:val="212121"/>
          <w:lang w:val="en-GB" w:eastAsia="en-GB"/>
        </w:rPr>
        <w:t>new flagship model</w:t>
      </w:r>
      <w:r w:rsidR="00790C07" w:rsidRPr="006D1655">
        <w:rPr>
          <w:rFonts w:cs="Arial"/>
          <w:color w:val="212121"/>
          <w:lang w:val="en-GB" w:eastAsia="en-GB"/>
        </w:rPr>
        <w:t>.</w:t>
      </w:r>
    </w:p>
    <w:p w14:paraId="67583573" w14:textId="77777777" w:rsidR="00790C07" w:rsidRPr="006D1655" w:rsidRDefault="00790C07" w:rsidP="00926E7F">
      <w:pPr>
        <w:rPr>
          <w:rFonts w:cs="Arial"/>
          <w:color w:val="212121"/>
          <w:lang w:val="en-GB" w:eastAsia="en-GB"/>
        </w:rPr>
      </w:pPr>
    </w:p>
    <w:p w14:paraId="3E0775B6" w14:textId="3AF46C03" w:rsidR="00790C07" w:rsidRPr="006D1655" w:rsidRDefault="00790C07" w:rsidP="00790C07">
      <w:pPr>
        <w:rPr>
          <w:rFonts w:cs="Arial"/>
          <w:color w:val="212121"/>
          <w:lang w:val="en-GB" w:eastAsia="en-GB"/>
        </w:rPr>
      </w:pPr>
      <w:r w:rsidRPr="006D1655">
        <w:rPr>
          <w:rFonts w:cs="Arial"/>
          <w:color w:val="212121"/>
          <w:lang w:val="en-GB" w:eastAsia="en-GB"/>
        </w:rPr>
        <w:t xml:space="preserve">The Kia Stinger </w:t>
      </w:r>
      <w:r w:rsidR="00F57DA8" w:rsidRPr="006D1655">
        <w:rPr>
          <w:rFonts w:cs="Arial"/>
          <w:color w:val="212121"/>
          <w:lang w:val="en-GB" w:eastAsia="en-GB"/>
        </w:rPr>
        <w:t>was launched</w:t>
      </w:r>
      <w:r w:rsidRPr="006D1655">
        <w:rPr>
          <w:rFonts w:cs="Arial"/>
          <w:color w:val="212121"/>
          <w:lang w:val="en-GB" w:eastAsia="en-GB"/>
        </w:rPr>
        <w:t xml:space="preserve"> in 2017 and received a </w:t>
      </w:r>
      <w:r w:rsidR="00A2248C" w:rsidRPr="006D1655">
        <w:rPr>
          <w:rFonts w:cs="Arial"/>
          <w:color w:val="212121"/>
          <w:lang w:val="en-GB" w:eastAsia="en-GB"/>
        </w:rPr>
        <w:t xml:space="preserve">succession </w:t>
      </w:r>
      <w:r w:rsidRPr="006D1655">
        <w:rPr>
          <w:rFonts w:cs="Arial"/>
          <w:color w:val="212121"/>
          <w:lang w:val="en-GB" w:eastAsia="en-GB"/>
        </w:rPr>
        <w:t xml:space="preserve">of updates </w:t>
      </w:r>
      <w:r w:rsidR="00A2248C" w:rsidRPr="006D1655">
        <w:rPr>
          <w:rFonts w:cs="Arial"/>
          <w:color w:val="212121"/>
          <w:lang w:val="en-GB" w:eastAsia="en-GB"/>
        </w:rPr>
        <w:t xml:space="preserve">to maximise its </w:t>
      </w:r>
      <w:r w:rsidR="00A543F1" w:rsidRPr="006D1655">
        <w:rPr>
          <w:rFonts w:cs="Arial"/>
          <w:color w:val="212121"/>
          <w:lang w:val="en-GB" w:eastAsia="en-GB"/>
        </w:rPr>
        <w:t>attractiveness</w:t>
      </w:r>
      <w:r w:rsidR="00C5714B">
        <w:rPr>
          <w:rFonts w:cs="Arial"/>
          <w:color w:val="212121"/>
          <w:lang w:val="en-GB" w:eastAsia="en-GB"/>
        </w:rPr>
        <w:t xml:space="preserve"> </w:t>
      </w:r>
      <w:r w:rsidR="00E72DB1">
        <w:rPr>
          <w:rFonts w:cs="Arial"/>
          <w:color w:val="212121"/>
          <w:lang w:val="en-GB" w:eastAsia="en-GB"/>
        </w:rPr>
        <w:t xml:space="preserve">in a highly competitive European </w:t>
      </w:r>
      <w:r w:rsidR="00E72DB1" w:rsidRPr="00B34CC9">
        <w:rPr>
          <w:rFonts w:cs="Arial"/>
          <w:color w:val="212121"/>
          <w:lang w:val="en-GB" w:eastAsia="en-GB"/>
        </w:rPr>
        <w:t>sports saloon</w:t>
      </w:r>
      <w:r w:rsidR="00E72DB1">
        <w:rPr>
          <w:rFonts w:cs="Arial"/>
          <w:color w:val="212121"/>
          <w:lang w:val="en-GB" w:eastAsia="en-GB"/>
        </w:rPr>
        <w:t xml:space="preserve"> segment</w:t>
      </w:r>
      <w:r w:rsidRPr="006D1655">
        <w:rPr>
          <w:rFonts w:cs="Arial"/>
          <w:color w:val="212121"/>
          <w:lang w:val="en-GB" w:eastAsia="en-GB"/>
        </w:rPr>
        <w:t xml:space="preserve">. Powered by a 3.3-litre twin-turbocharged V6 engine, the Stinger </w:t>
      </w:r>
      <w:r w:rsidR="00B713C5">
        <w:rPr>
          <w:rFonts w:cs="Arial"/>
          <w:color w:val="212121"/>
          <w:lang w:val="en-GB" w:eastAsia="en-GB"/>
        </w:rPr>
        <w:t xml:space="preserve">was </w:t>
      </w:r>
      <w:r w:rsidRPr="006D1655">
        <w:rPr>
          <w:rFonts w:cs="Arial"/>
          <w:color w:val="212121"/>
          <w:lang w:val="en-GB" w:eastAsia="en-GB"/>
        </w:rPr>
        <w:t>Kia</w:t>
      </w:r>
      <w:r w:rsidR="0007106A">
        <w:rPr>
          <w:rFonts w:cs="Arial"/>
          <w:color w:val="212121"/>
          <w:lang w:val="en-GB" w:eastAsia="en-GB"/>
        </w:rPr>
        <w:t>’</w:t>
      </w:r>
      <w:r w:rsidRPr="006D1655">
        <w:rPr>
          <w:rFonts w:cs="Arial"/>
          <w:color w:val="212121"/>
          <w:lang w:val="en-GB" w:eastAsia="en-GB"/>
        </w:rPr>
        <w:t xml:space="preserve">s fastest-accelerating car, </w:t>
      </w:r>
      <w:r w:rsidR="006D527C">
        <w:rPr>
          <w:rFonts w:cs="Arial"/>
          <w:color w:val="212121"/>
          <w:lang w:val="en-GB" w:eastAsia="en-GB"/>
        </w:rPr>
        <w:t xml:space="preserve">covering </w:t>
      </w:r>
      <w:r w:rsidRPr="006D1655">
        <w:rPr>
          <w:rFonts w:cs="Arial"/>
          <w:color w:val="212121"/>
          <w:lang w:val="en-GB" w:eastAsia="en-GB"/>
        </w:rPr>
        <w:t>the 0-to-</w:t>
      </w:r>
      <w:r w:rsidR="00010B09" w:rsidRPr="006D1655">
        <w:rPr>
          <w:rFonts w:cs="Arial"/>
          <w:color w:val="212121"/>
          <w:lang w:val="en-GB" w:eastAsia="en-GB"/>
        </w:rPr>
        <w:t>100km/h</w:t>
      </w:r>
      <w:r w:rsidRPr="006D1655">
        <w:rPr>
          <w:rFonts w:cs="Arial"/>
          <w:color w:val="212121"/>
          <w:lang w:val="en-GB" w:eastAsia="en-GB"/>
        </w:rPr>
        <w:t xml:space="preserve"> sprint in 4.9 seconds.</w:t>
      </w:r>
    </w:p>
    <w:p w14:paraId="3F3BA767" w14:textId="77777777" w:rsidR="00790C07" w:rsidRPr="006D1655" w:rsidRDefault="00790C07" w:rsidP="00790C07">
      <w:pPr>
        <w:rPr>
          <w:rFonts w:cs="Arial"/>
          <w:color w:val="212121"/>
          <w:lang w:val="en-GB" w:eastAsia="en-GB"/>
        </w:rPr>
      </w:pPr>
    </w:p>
    <w:p w14:paraId="6E91DD8D" w14:textId="2721CE8B" w:rsidR="00790C07" w:rsidRPr="006D1655" w:rsidRDefault="00790C07" w:rsidP="00790C07">
      <w:pPr>
        <w:rPr>
          <w:rFonts w:cs="Arial"/>
          <w:color w:val="212121"/>
          <w:lang w:val="en-GB" w:eastAsia="en-GB"/>
        </w:rPr>
      </w:pPr>
      <w:r w:rsidRPr="006D1655">
        <w:rPr>
          <w:rFonts w:cs="Arial"/>
          <w:color w:val="212121"/>
          <w:lang w:val="en-GB" w:eastAsia="en-GB"/>
        </w:rPr>
        <w:t xml:space="preserve">It was also </w:t>
      </w:r>
      <w:r w:rsidR="00A543F1" w:rsidRPr="006D1655">
        <w:rPr>
          <w:rFonts w:cs="Arial"/>
          <w:color w:val="212121"/>
          <w:lang w:val="en-GB" w:eastAsia="en-GB"/>
        </w:rPr>
        <w:t>an</w:t>
      </w:r>
      <w:r w:rsidRPr="006D1655">
        <w:rPr>
          <w:rFonts w:cs="Arial"/>
          <w:color w:val="212121"/>
          <w:lang w:val="en-GB" w:eastAsia="en-GB"/>
        </w:rPr>
        <w:t xml:space="preserve"> </w:t>
      </w:r>
      <w:r w:rsidR="00A543F1" w:rsidRPr="006D1655">
        <w:rPr>
          <w:rFonts w:cs="Arial"/>
          <w:color w:val="212121"/>
          <w:lang w:val="en-GB" w:eastAsia="en-GB"/>
        </w:rPr>
        <w:t>iconic</w:t>
      </w:r>
      <w:r w:rsidRPr="006D1655">
        <w:rPr>
          <w:rFonts w:cs="Arial"/>
          <w:color w:val="212121"/>
          <w:lang w:val="en-GB" w:eastAsia="en-GB"/>
        </w:rPr>
        <w:t xml:space="preserve"> car for Kia. The high-performance, rear-wheel drive sports saloon served as a bold statement of intent for the brand, capable of covering great distances in comfort and style. Kia's </w:t>
      </w:r>
      <w:r w:rsidR="00B7658A">
        <w:rPr>
          <w:rFonts w:cs="Arial"/>
          <w:color w:val="212121"/>
          <w:lang w:val="en-GB" w:eastAsia="en-GB"/>
        </w:rPr>
        <w:t>‘</w:t>
      </w:r>
      <w:r w:rsidRPr="006D1655">
        <w:rPr>
          <w:rFonts w:cs="Arial"/>
          <w:color w:val="212121"/>
          <w:lang w:val="en-GB" w:eastAsia="en-GB"/>
        </w:rPr>
        <w:t>grand tourer</w:t>
      </w:r>
      <w:r w:rsidR="00B7658A">
        <w:rPr>
          <w:rFonts w:cs="Arial"/>
          <w:color w:val="212121"/>
          <w:lang w:val="en-GB" w:eastAsia="en-GB"/>
        </w:rPr>
        <w:t>’</w:t>
      </w:r>
      <w:r w:rsidRPr="006D1655">
        <w:rPr>
          <w:rFonts w:cs="Arial"/>
          <w:color w:val="212121"/>
          <w:lang w:val="en-GB" w:eastAsia="en-GB"/>
        </w:rPr>
        <w:t xml:space="preserve"> also introduced the brand to a different type of buyer, playing an important role in transforming perceptions of </w:t>
      </w:r>
      <w:r w:rsidR="00B7658A">
        <w:rPr>
          <w:rFonts w:cs="Arial"/>
          <w:color w:val="212121"/>
          <w:lang w:val="en-GB" w:eastAsia="en-GB"/>
        </w:rPr>
        <w:t>the brand</w:t>
      </w:r>
      <w:r w:rsidRPr="006D1655">
        <w:rPr>
          <w:rFonts w:cs="Arial"/>
          <w:color w:val="212121"/>
          <w:lang w:val="en-GB" w:eastAsia="en-GB"/>
        </w:rPr>
        <w:t>.</w:t>
      </w:r>
    </w:p>
    <w:p w14:paraId="6CED60D5" w14:textId="77777777" w:rsidR="00790C07" w:rsidRPr="006D1655" w:rsidRDefault="00790C07" w:rsidP="00790C07">
      <w:pPr>
        <w:rPr>
          <w:rFonts w:cs="Arial"/>
          <w:color w:val="212121"/>
          <w:lang w:val="en-GB" w:eastAsia="en-GB"/>
        </w:rPr>
      </w:pPr>
    </w:p>
    <w:p w14:paraId="69A8B9E5" w14:textId="53B58757" w:rsidR="00790C07" w:rsidRPr="006D1655" w:rsidRDefault="00790C07" w:rsidP="00790C07">
      <w:pPr>
        <w:rPr>
          <w:rFonts w:cs="Arial"/>
          <w:color w:val="212121"/>
          <w:lang w:val="en-GB" w:eastAsia="en-GB"/>
        </w:rPr>
      </w:pPr>
      <w:r w:rsidRPr="006D1655">
        <w:rPr>
          <w:rFonts w:cs="Arial"/>
          <w:color w:val="212121"/>
          <w:lang w:val="en-GB" w:eastAsia="en-GB"/>
        </w:rPr>
        <w:t xml:space="preserve">Waiting to take its place </w:t>
      </w:r>
      <w:r w:rsidR="000052BA">
        <w:rPr>
          <w:rFonts w:cs="Arial"/>
          <w:color w:val="212121"/>
          <w:lang w:val="en-GB" w:eastAsia="en-GB"/>
        </w:rPr>
        <w:t xml:space="preserve">as a halo model </w:t>
      </w:r>
      <w:r w:rsidR="0073799A">
        <w:rPr>
          <w:rFonts w:cs="Arial"/>
          <w:color w:val="212121"/>
          <w:lang w:val="en-GB" w:eastAsia="en-GB"/>
        </w:rPr>
        <w:t xml:space="preserve">is </w:t>
      </w:r>
      <w:r w:rsidRPr="006D1655">
        <w:rPr>
          <w:rFonts w:cs="Arial"/>
          <w:color w:val="212121"/>
          <w:lang w:val="en-GB" w:eastAsia="en-GB"/>
        </w:rPr>
        <w:t xml:space="preserve">the all-electric, zero-emissions </w:t>
      </w:r>
      <w:r w:rsidR="00406700" w:rsidRPr="006D1655">
        <w:rPr>
          <w:rFonts w:cs="Arial"/>
          <w:color w:val="212121"/>
          <w:lang w:val="en-GB" w:eastAsia="en-GB"/>
        </w:rPr>
        <w:t xml:space="preserve">Kia </w:t>
      </w:r>
      <w:r w:rsidRPr="006D1655">
        <w:rPr>
          <w:rFonts w:cs="Arial"/>
          <w:color w:val="212121"/>
          <w:lang w:val="en-GB" w:eastAsia="en-GB"/>
        </w:rPr>
        <w:t xml:space="preserve">EV6 GT, with first customer deliveries starting </w:t>
      </w:r>
      <w:r w:rsidRPr="0031511F">
        <w:rPr>
          <w:rFonts w:cs="Arial"/>
          <w:lang w:val="en-GB" w:eastAsia="en-GB"/>
        </w:rPr>
        <w:t>in</w:t>
      </w:r>
      <w:r w:rsidR="002119D7" w:rsidRPr="0031511F">
        <w:rPr>
          <w:rFonts w:cs="Arial"/>
          <w:lang w:val="en-GB" w:eastAsia="en-GB"/>
        </w:rPr>
        <w:t xml:space="preserve"> </w:t>
      </w:r>
      <w:r w:rsidR="0031511F" w:rsidRPr="0031511F">
        <w:rPr>
          <w:rFonts w:cs="Arial"/>
          <w:lang w:val="en-GB" w:eastAsia="en-GB"/>
        </w:rPr>
        <w:t>Europe</w:t>
      </w:r>
      <w:r w:rsidRPr="0031511F">
        <w:rPr>
          <w:rFonts w:cs="Arial"/>
          <w:lang w:val="en-GB" w:eastAsia="en-GB"/>
        </w:rPr>
        <w:t xml:space="preserve"> before </w:t>
      </w:r>
      <w:r w:rsidRPr="006D1655">
        <w:rPr>
          <w:rFonts w:cs="Arial"/>
          <w:color w:val="212121"/>
          <w:lang w:val="en-GB" w:eastAsia="en-GB"/>
        </w:rPr>
        <w:t>the end of the year. The new model not only takes the Stinger's crown for</w:t>
      </w:r>
      <w:r w:rsidR="001842EA" w:rsidRPr="006D1655">
        <w:rPr>
          <w:rFonts w:cs="Arial"/>
          <w:color w:val="212121"/>
          <w:lang w:val="en-GB" w:eastAsia="en-GB"/>
        </w:rPr>
        <w:t xml:space="preserve"> the</w:t>
      </w:r>
      <w:r w:rsidRPr="006D1655">
        <w:rPr>
          <w:rFonts w:cs="Arial"/>
          <w:color w:val="212121"/>
          <w:lang w:val="en-GB" w:eastAsia="en-GB"/>
        </w:rPr>
        <w:t xml:space="preserve"> fastest-accelerating Kia, sprinting from 0-to-</w:t>
      </w:r>
      <w:r w:rsidR="001842EA" w:rsidRPr="006D1655">
        <w:rPr>
          <w:rFonts w:cs="Arial"/>
          <w:color w:val="212121"/>
          <w:lang w:val="en-GB" w:eastAsia="en-GB"/>
        </w:rPr>
        <w:t>100km/h</w:t>
      </w:r>
      <w:r w:rsidRPr="006D1655">
        <w:rPr>
          <w:rFonts w:cs="Arial"/>
          <w:color w:val="212121"/>
          <w:lang w:val="en-GB" w:eastAsia="en-GB"/>
        </w:rPr>
        <w:t xml:space="preserve"> in 3.5 seconds</w:t>
      </w:r>
      <w:r w:rsidR="001842EA" w:rsidRPr="006D1655">
        <w:rPr>
          <w:rFonts w:cs="Arial"/>
          <w:color w:val="212121"/>
          <w:lang w:val="en-GB" w:eastAsia="en-GB"/>
        </w:rPr>
        <w:t>, it’s</w:t>
      </w:r>
      <w:r w:rsidRPr="006D1655">
        <w:rPr>
          <w:rFonts w:cs="Arial"/>
          <w:color w:val="212121"/>
          <w:lang w:val="en-GB" w:eastAsia="en-GB"/>
        </w:rPr>
        <w:t xml:space="preserve"> also the most powerful production car that Kia has ever made, with its dual-motor electric powertrain producing 5</w:t>
      </w:r>
      <w:r w:rsidR="00EF4C77" w:rsidRPr="006D1655">
        <w:rPr>
          <w:rFonts w:cs="Arial"/>
          <w:color w:val="212121"/>
          <w:lang w:val="en-GB" w:eastAsia="en-GB"/>
        </w:rPr>
        <w:t>85PS</w:t>
      </w:r>
      <w:r w:rsidRPr="006D1655">
        <w:rPr>
          <w:rFonts w:cs="Arial"/>
          <w:color w:val="212121"/>
          <w:lang w:val="en-GB" w:eastAsia="en-GB"/>
        </w:rPr>
        <w:t xml:space="preserve"> (430kW) and 740Nm (546lb ft) torque.</w:t>
      </w:r>
    </w:p>
    <w:p w14:paraId="08F08366" w14:textId="77777777" w:rsidR="00790C07" w:rsidRPr="006D1655" w:rsidRDefault="00790C07" w:rsidP="00790C07">
      <w:pPr>
        <w:rPr>
          <w:rFonts w:cs="Arial"/>
          <w:color w:val="212121"/>
          <w:lang w:val="en-GB" w:eastAsia="en-GB"/>
        </w:rPr>
      </w:pPr>
    </w:p>
    <w:p w14:paraId="11DA7E4A" w14:textId="77777777" w:rsidR="007B2305" w:rsidRDefault="00790C07" w:rsidP="00790C07">
      <w:pPr>
        <w:rPr>
          <w:rFonts w:cs="Arial"/>
          <w:color w:val="212121"/>
          <w:lang w:val="en-GB" w:eastAsia="en-GB"/>
        </w:rPr>
      </w:pPr>
      <w:r w:rsidRPr="006D1655">
        <w:rPr>
          <w:rFonts w:cs="Arial"/>
          <w:color w:val="212121"/>
          <w:lang w:val="en-GB" w:eastAsia="en-GB"/>
        </w:rPr>
        <w:t>The EV6 GT is based on Kia's Electric Global Modular Platform (E-GMP), engineered to accommodate the car</w:t>
      </w:r>
      <w:r w:rsidR="004F0F48">
        <w:rPr>
          <w:rFonts w:cs="Arial"/>
          <w:color w:val="212121"/>
          <w:lang w:val="en-GB" w:eastAsia="en-GB"/>
        </w:rPr>
        <w:t>’</w:t>
      </w:r>
      <w:r w:rsidRPr="006D1655">
        <w:rPr>
          <w:rFonts w:cs="Arial"/>
          <w:color w:val="212121"/>
          <w:lang w:val="en-GB" w:eastAsia="en-GB"/>
        </w:rPr>
        <w:t xml:space="preserve">s considerable electric power. With a powerful motor on each axle, and the long-range 77.4kWh battery placed beneath the flat cabin floor, the EV6 GT offers generous interior space inside a sleek, coupe-inspired crossover design. With a driving range of </w:t>
      </w:r>
      <w:r w:rsidR="000E0794" w:rsidRPr="006D1655">
        <w:rPr>
          <w:rFonts w:cs="Arial"/>
          <w:color w:val="212121"/>
          <w:lang w:val="en-GB" w:eastAsia="en-GB"/>
        </w:rPr>
        <w:t>424</w:t>
      </w:r>
      <w:r w:rsidR="00CD5AD6" w:rsidRPr="006D1655">
        <w:rPr>
          <w:rFonts w:cs="Arial"/>
          <w:color w:val="212121"/>
          <w:lang w:val="en-GB" w:eastAsia="en-GB"/>
        </w:rPr>
        <w:t>km</w:t>
      </w:r>
      <w:r w:rsidRPr="006D1655">
        <w:rPr>
          <w:rFonts w:cs="Arial"/>
          <w:color w:val="212121"/>
          <w:lang w:val="en-GB" w:eastAsia="en-GB"/>
        </w:rPr>
        <w:t xml:space="preserve"> (WLTP combined), it also boasts 800V charging technology, enabling it to recharge from 10-to-80 per cent in </w:t>
      </w:r>
      <w:r w:rsidR="004F0F48">
        <w:rPr>
          <w:rFonts w:cs="Arial"/>
          <w:color w:val="212121"/>
          <w:lang w:val="en-GB" w:eastAsia="en-GB"/>
        </w:rPr>
        <w:t xml:space="preserve">just </w:t>
      </w:r>
      <w:r w:rsidRPr="006D1655">
        <w:rPr>
          <w:rFonts w:cs="Arial"/>
          <w:color w:val="212121"/>
          <w:lang w:val="en-GB" w:eastAsia="en-GB"/>
        </w:rPr>
        <w:t>18 minutes from an ultra-rapid charger.</w:t>
      </w:r>
    </w:p>
    <w:p w14:paraId="7466183F" w14:textId="68F4C946" w:rsidR="00790C07" w:rsidRPr="006D1655" w:rsidRDefault="004402D2" w:rsidP="00790C07">
      <w:pPr>
        <w:rPr>
          <w:rFonts w:cs="Arial"/>
          <w:color w:val="212121"/>
          <w:lang w:val="en-GB" w:eastAsia="en-GB"/>
        </w:rPr>
      </w:pPr>
      <w:r>
        <w:rPr>
          <w:rStyle w:val="normaltextrun"/>
          <w:rFonts w:cs="Arial"/>
          <w:color w:val="000000"/>
          <w:bdr w:val="none" w:sz="0" w:space="0" w:color="auto" w:frame="1"/>
          <w:lang w:val="en-GB"/>
        </w:rPr>
        <w:lastRenderedPageBreak/>
        <w:t>Jason Jeong</w:t>
      </w:r>
      <w:r w:rsidR="00795300" w:rsidRPr="006D1655">
        <w:rPr>
          <w:rStyle w:val="normaltextrun"/>
          <w:rFonts w:cs="Arial"/>
          <w:color w:val="000000"/>
          <w:bdr w:val="none" w:sz="0" w:space="0" w:color="auto" w:frame="1"/>
          <w:lang w:val="en-GB"/>
        </w:rPr>
        <w:t xml:space="preserve">, President of Kia </w:t>
      </w:r>
      <w:r>
        <w:rPr>
          <w:rStyle w:val="normaltextrun"/>
          <w:rFonts w:cs="Arial"/>
          <w:color w:val="000000"/>
          <w:bdr w:val="none" w:sz="0" w:space="0" w:color="auto" w:frame="1"/>
          <w:lang w:val="en-GB"/>
        </w:rPr>
        <w:t>Europe, s</w:t>
      </w:r>
      <w:r w:rsidR="00B87762" w:rsidRPr="006D1655">
        <w:rPr>
          <w:rFonts w:cs="Arial"/>
          <w:color w:val="212121"/>
          <w:lang w:val="en-GB" w:eastAsia="en-GB"/>
        </w:rPr>
        <w:t>aid</w:t>
      </w:r>
      <w:r w:rsidR="00790C07" w:rsidRPr="006D1655">
        <w:rPr>
          <w:rFonts w:cs="Arial"/>
          <w:color w:val="212121"/>
          <w:lang w:val="en-GB" w:eastAsia="en-GB"/>
        </w:rPr>
        <w:t xml:space="preserve">: </w:t>
      </w:r>
      <w:r w:rsidR="000F052B" w:rsidRPr="006D1655">
        <w:rPr>
          <w:rFonts w:cs="Arial"/>
          <w:color w:val="212121"/>
          <w:lang w:val="en-GB" w:eastAsia="en-GB"/>
        </w:rPr>
        <w:t>“</w:t>
      </w:r>
      <w:r w:rsidR="00B769EB" w:rsidRPr="006D1655">
        <w:rPr>
          <w:rFonts w:cs="Arial"/>
          <w:color w:val="212121"/>
          <w:lang w:val="en-GB" w:eastAsia="en-GB"/>
        </w:rPr>
        <w:t xml:space="preserve">The Stinger </w:t>
      </w:r>
      <w:r w:rsidR="00C37244" w:rsidRPr="006D1655">
        <w:rPr>
          <w:rFonts w:cs="Arial"/>
          <w:color w:val="212121"/>
          <w:lang w:val="en-GB" w:eastAsia="en-GB"/>
        </w:rPr>
        <w:t>has been a transformative</w:t>
      </w:r>
      <w:r w:rsidR="009F4A98" w:rsidRPr="006D1655">
        <w:rPr>
          <w:rFonts w:cs="Arial"/>
          <w:color w:val="212121"/>
          <w:lang w:val="en-GB" w:eastAsia="en-GB"/>
        </w:rPr>
        <w:t xml:space="preserve"> vehicle for Kia</w:t>
      </w:r>
      <w:r w:rsidR="0013441D" w:rsidRPr="006D1655">
        <w:rPr>
          <w:rFonts w:cs="Arial"/>
          <w:color w:val="212121"/>
          <w:lang w:val="en-GB" w:eastAsia="en-GB"/>
        </w:rPr>
        <w:t>, helping to change people’s perceptions</w:t>
      </w:r>
      <w:r w:rsidR="00196C8A" w:rsidRPr="006D1655">
        <w:rPr>
          <w:rFonts w:cs="Arial"/>
          <w:color w:val="212121"/>
          <w:lang w:val="en-GB" w:eastAsia="en-GB"/>
        </w:rPr>
        <w:t xml:space="preserve"> of our brand.</w:t>
      </w:r>
      <w:r w:rsidR="00D23C90" w:rsidRPr="006D1655">
        <w:rPr>
          <w:rFonts w:cs="Arial"/>
          <w:color w:val="212121"/>
          <w:lang w:val="en-GB" w:eastAsia="en-GB"/>
        </w:rPr>
        <w:t xml:space="preserve"> </w:t>
      </w:r>
      <w:r w:rsidR="005638BF" w:rsidRPr="006D1655">
        <w:rPr>
          <w:rFonts w:cs="Arial"/>
          <w:color w:val="212121"/>
          <w:lang w:val="en-GB" w:eastAsia="en-GB"/>
        </w:rPr>
        <w:t xml:space="preserve">It’s focus on </w:t>
      </w:r>
      <w:r w:rsidR="00897518" w:rsidRPr="006D1655">
        <w:rPr>
          <w:rFonts w:cs="Arial"/>
          <w:color w:val="212121"/>
          <w:lang w:val="en-GB" w:eastAsia="en-GB"/>
        </w:rPr>
        <w:t>engagement</w:t>
      </w:r>
      <w:r w:rsidR="00B136B7" w:rsidRPr="006D1655">
        <w:rPr>
          <w:rFonts w:cs="Arial"/>
          <w:color w:val="212121"/>
          <w:lang w:val="en-GB" w:eastAsia="en-GB"/>
        </w:rPr>
        <w:t xml:space="preserve">, </w:t>
      </w:r>
      <w:r w:rsidR="005F588F" w:rsidRPr="006D1655">
        <w:rPr>
          <w:rFonts w:cs="Arial"/>
          <w:color w:val="212121"/>
          <w:lang w:val="en-GB" w:eastAsia="en-GB"/>
        </w:rPr>
        <w:t xml:space="preserve">quality and </w:t>
      </w:r>
      <w:r w:rsidR="00E76EE0" w:rsidRPr="006D1655">
        <w:rPr>
          <w:rFonts w:cs="Arial"/>
          <w:color w:val="212121"/>
          <w:lang w:val="en-GB" w:eastAsia="en-GB"/>
        </w:rPr>
        <w:t>design</w:t>
      </w:r>
      <w:r w:rsidR="00790C07" w:rsidRPr="006D1655">
        <w:rPr>
          <w:rFonts w:cs="Arial"/>
          <w:color w:val="212121"/>
          <w:lang w:val="en-GB" w:eastAsia="en-GB"/>
        </w:rPr>
        <w:t xml:space="preserve"> made it a</w:t>
      </w:r>
      <w:r w:rsidR="00381B2F">
        <w:rPr>
          <w:rFonts w:cs="Arial"/>
          <w:color w:val="212121"/>
          <w:lang w:val="en-GB" w:eastAsia="en-GB"/>
        </w:rPr>
        <w:t xml:space="preserve"> </w:t>
      </w:r>
      <w:r w:rsidR="00790C07" w:rsidRPr="006D1655">
        <w:rPr>
          <w:rFonts w:cs="Arial"/>
          <w:color w:val="212121"/>
          <w:lang w:val="en-GB" w:eastAsia="en-GB"/>
        </w:rPr>
        <w:t xml:space="preserve">compelling </w:t>
      </w:r>
      <w:r w:rsidR="00381B2F">
        <w:rPr>
          <w:rFonts w:cs="Arial"/>
          <w:color w:val="212121"/>
          <w:lang w:val="en-GB" w:eastAsia="en-GB"/>
        </w:rPr>
        <w:t xml:space="preserve">proposition </w:t>
      </w:r>
      <w:r w:rsidR="00790C07" w:rsidRPr="006D1655">
        <w:rPr>
          <w:rFonts w:cs="Arial"/>
          <w:color w:val="212121"/>
          <w:lang w:val="en-GB" w:eastAsia="en-GB"/>
        </w:rPr>
        <w:t xml:space="preserve">for </w:t>
      </w:r>
      <w:r w:rsidR="00B90678">
        <w:rPr>
          <w:rFonts w:cs="Arial"/>
          <w:color w:val="212121"/>
          <w:lang w:val="en-GB" w:eastAsia="en-GB"/>
        </w:rPr>
        <w:t>keen drivers</w:t>
      </w:r>
      <w:r w:rsidR="00790C07" w:rsidRPr="006D1655">
        <w:rPr>
          <w:rFonts w:cs="Arial"/>
          <w:color w:val="212121"/>
          <w:lang w:val="en-GB" w:eastAsia="en-GB"/>
        </w:rPr>
        <w:t>.</w:t>
      </w:r>
      <w:r w:rsidR="006E15FB" w:rsidRPr="006D1655">
        <w:rPr>
          <w:rFonts w:cs="Arial"/>
          <w:color w:val="212121"/>
          <w:lang w:val="en-GB" w:eastAsia="en-GB"/>
        </w:rPr>
        <w:t xml:space="preserve"> </w:t>
      </w:r>
      <w:r w:rsidR="00A344CF" w:rsidRPr="006D1655">
        <w:rPr>
          <w:rFonts w:cs="Arial"/>
          <w:color w:val="212121"/>
          <w:lang w:val="en-GB" w:eastAsia="en-GB"/>
        </w:rPr>
        <w:t>T</w:t>
      </w:r>
      <w:r w:rsidR="00790C07" w:rsidRPr="006D1655">
        <w:rPr>
          <w:rFonts w:cs="Arial"/>
          <w:color w:val="212121"/>
          <w:lang w:val="en-GB" w:eastAsia="en-GB"/>
        </w:rPr>
        <w:t xml:space="preserve">he EV6 GT </w:t>
      </w:r>
      <w:r w:rsidR="00A344CF" w:rsidRPr="006D1655">
        <w:rPr>
          <w:rFonts w:cs="Arial"/>
          <w:color w:val="212121"/>
          <w:lang w:val="en-GB" w:eastAsia="en-GB"/>
        </w:rPr>
        <w:t>will</w:t>
      </w:r>
      <w:r w:rsidR="00790C07" w:rsidRPr="006D1655">
        <w:rPr>
          <w:rFonts w:cs="Arial"/>
          <w:color w:val="212121"/>
          <w:lang w:val="en-GB" w:eastAsia="en-GB"/>
        </w:rPr>
        <w:t xml:space="preserve"> </w:t>
      </w:r>
      <w:r w:rsidR="00537F01" w:rsidRPr="006D1655">
        <w:rPr>
          <w:rFonts w:cs="Arial"/>
          <w:color w:val="212121"/>
          <w:lang w:val="en-GB" w:eastAsia="en-GB"/>
        </w:rPr>
        <w:t>serve as a worthy replacement</w:t>
      </w:r>
      <w:r w:rsidR="00790C07" w:rsidRPr="006D1655">
        <w:rPr>
          <w:rFonts w:cs="Arial"/>
          <w:color w:val="212121"/>
          <w:lang w:val="en-GB" w:eastAsia="en-GB"/>
        </w:rPr>
        <w:t xml:space="preserve"> when sales start later this year</w:t>
      </w:r>
      <w:r w:rsidR="00F15E49" w:rsidRPr="006D1655">
        <w:rPr>
          <w:rFonts w:cs="Arial"/>
          <w:color w:val="212121"/>
          <w:lang w:val="en-GB" w:eastAsia="en-GB"/>
        </w:rPr>
        <w:t xml:space="preserve">. </w:t>
      </w:r>
      <w:r w:rsidR="00790C07" w:rsidRPr="006D1655">
        <w:rPr>
          <w:rFonts w:cs="Arial"/>
          <w:color w:val="212121"/>
          <w:lang w:val="en-GB" w:eastAsia="en-GB"/>
        </w:rPr>
        <w:t xml:space="preserve">Combining high-performance capabilities with an incredible design and a long-range electric powertrain, the EV6 GT </w:t>
      </w:r>
      <w:r w:rsidR="00027AAC" w:rsidRPr="006D1655">
        <w:rPr>
          <w:rFonts w:cs="Arial"/>
          <w:color w:val="212121"/>
          <w:lang w:val="en-GB" w:eastAsia="en-GB"/>
        </w:rPr>
        <w:t>is a</w:t>
      </w:r>
      <w:r w:rsidR="00790C07" w:rsidRPr="006D1655">
        <w:rPr>
          <w:rFonts w:cs="Arial"/>
          <w:color w:val="212121"/>
          <w:lang w:val="en-GB" w:eastAsia="en-GB"/>
        </w:rPr>
        <w:t xml:space="preserve"> true new flagship for </w:t>
      </w:r>
      <w:r w:rsidR="00027AAC" w:rsidRPr="006D1655">
        <w:rPr>
          <w:rFonts w:cs="Arial"/>
          <w:color w:val="212121"/>
          <w:lang w:val="en-GB" w:eastAsia="en-GB"/>
        </w:rPr>
        <w:t xml:space="preserve">our brand as we </w:t>
      </w:r>
      <w:r w:rsidR="005E4C51" w:rsidRPr="006D1655">
        <w:rPr>
          <w:rFonts w:cs="Arial"/>
          <w:color w:val="212121"/>
          <w:lang w:val="en-GB" w:eastAsia="en-GB"/>
        </w:rPr>
        <w:t xml:space="preserve">transition </w:t>
      </w:r>
      <w:r w:rsidR="00667461" w:rsidRPr="006D1655">
        <w:rPr>
          <w:rFonts w:cs="Arial"/>
          <w:color w:val="212121"/>
          <w:lang w:val="en-GB" w:eastAsia="en-GB"/>
        </w:rPr>
        <w:t>into a</w:t>
      </w:r>
      <w:r w:rsidR="004B530D" w:rsidRPr="006D1655">
        <w:rPr>
          <w:rFonts w:cs="Arial"/>
          <w:color w:val="212121"/>
          <w:lang w:val="en-GB" w:eastAsia="en-GB"/>
        </w:rPr>
        <w:t xml:space="preserve"> leading</w:t>
      </w:r>
      <w:r w:rsidR="00667461" w:rsidRPr="006D1655">
        <w:rPr>
          <w:rFonts w:cs="Arial"/>
          <w:color w:val="212121"/>
          <w:lang w:val="en-GB" w:eastAsia="en-GB"/>
        </w:rPr>
        <w:t xml:space="preserve"> sustainable </w:t>
      </w:r>
      <w:r w:rsidR="001557A4" w:rsidRPr="006D1655">
        <w:rPr>
          <w:rFonts w:cs="Arial"/>
          <w:color w:val="212121"/>
          <w:lang w:val="en-GB" w:eastAsia="en-GB"/>
        </w:rPr>
        <w:t>mobility provider</w:t>
      </w:r>
      <w:r w:rsidR="00790C07" w:rsidRPr="006D1655">
        <w:rPr>
          <w:rFonts w:cs="Arial"/>
          <w:color w:val="212121"/>
          <w:lang w:val="en-GB" w:eastAsia="en-GB"/>
        </w:rPr>
        <w:t>.</w:t>
      </w:r>
      <w:r w:rsidR="00F16B41">
        <w:rPr>
          <w:rFonts w:cs="Arial"/>
          <w:color w:val="212121"/>
          <w:lang w:val="en-GB" w:eastAsia="en-GB"/>
        </w:rPr>
        <w:t>”</w:t>
      </w:r>
    </w:p>
    <w:p w14:paraId="0BBD31EF" w14:textId="77777777" w:rsidR="00790C07" w:rsidRPr="006D1655" w:rsidRDefault="00790C07" w:rsidP="00790C07">
      <w:pPr>
        <w:rPr>
          <w:rFonts w:cs="Arial"/>
          <w:color w:val="212121"/>
          <w:lang w:val="en-GB" w:eastAsia="en-GB"/>
        </w:rPr>
      </w:pPr>
    </w:p>
    <w:p w14:paraId="7DC3A290" w14:textId="1FC192EB" w:rsidR="00CD1996" w:rsidRPr="006D1655" w:rsidRDefault="00790C07" w:rsidP="001932E8">
      <w:pPr>
        <w:rPr>
          <w:rFonts w:cs="Arial"/>
          <w:color w:val="212121"/>
          <w:lang w:val="en-GB" w:eastAsia="en-GB"/>
        </w:rPr>
      </w:pPr>
      <w:r w:rsidRPr="006D1655">
        <w:rPr>
          <w:rFonts w:cs="Arial"/>
          <w:color w:val="212121"/>
          <w:lang w:val="en-GB" w:eastAsia="en-GB"/>
        </w:rPr>
        <w:t>Kia will fulfil all existing customer orders for the Stinger</w:t>
      </w:r>
      <w:r w:rsidR="0073399D">
        <w:rPr>
          <w:rFonts w:cs="Arial"/>
          <w:color w:val="212121"/>
          <w:lang w:val="en-GB" w:eastAsia="en-GB"/>
        </w:rPr>
        <w:t xml:space="preserve"> and continue to provide</w:t>
      </w:r>
      <w:r w:rsidR="002642C8">
        <w:rPr>
          <w:rFonts w:cs="Arial"/>
          <w:color w:val="212121"/>
          <w:lang w:val="en-GB" w:eastAsia="en-GB"/>
        </w:rPr>
        <w:t xml:space="preserve"> full customer care </w:t>
      </w:r>
      <w:r w:rsidR="004177AF">
        <w:rPr>
          <w:rFonts w:cs="Arial"/>
          <w:color w:val="212121"/>
          <w:lang w:val="en-GB" w:eastAsia="en-GB"/>
        </w:rPr>
        <w:t xml:space="preserve">and aftersales </w:t>
      </w:r>
      <w:r w:rsidR="002642C8">
        <w:rPr>
          <w:rFonts w:cs="Arial"/>
          <w:color w:val="212121"/>
          <w:lang w:val="en-GB" w:eastAsia="en-GB"/>
        </w:rPr>
        <w:t xml:space="preserve">support for </w:t>
      </w:r>
      <w:r w:rsidR="004177AF">
        <w:rPr>
          <w:rFonts w:cs="Arial"/>
          <w:color w:val="212121"/>
          <w:lang w:val="en-GB" w:eastAsia="en-GB"/>
        </w:rPr>
        <w:t xml:space="preserve">all </w:t>
      </w:r>
      <w:r w:rsidR="002642C8">
        <w:rPr>
          <w:rFonts w:cs="Arial"/>
          <w:color w:val="212121"/>
          <w:lang w:val="en-GB" w:eastAsia="en-GB"/>
        </w:rPr>
        <w:t>Stinger owners</w:t>
      </w:r>
      <w:r w:rsidR="00F16B41">
        <w:rPr>
          <w:rFonts w:cs="Arial"/>
          <w:color w:val="212121"/>
          <w:lang w:val="en-GB" w:eastAsia="en-GB"/>
        </w:rPr>
        <w:t>. O</w:t>
      </w:r>
      <w:r w:rsidRPr="006D1655">
        <w:rPr>
          <w:rFonts w:cs="Arial"/>
          <w:color w:val="212121"/>
          <w:lang w:val="en-GB" w:eastAsia="en-GB"/>
        </w:rPr>
        <w:t xml:space="preserve">rder books are open </w:t>
      </w:r>
      <w:r w:rsidR="00F16B41">
        <w:rPr>
          <w:rFonts w:cs="Arial"/>
          <w:color w:val="212121"/>
          <w:lang w:val="en-GB" w:eastAsia="en-GB"/>
        </w:rPr>
        <w:t xml:space="preserve">now </w:t>
      </w:r>
      <w:r w:rsidRPr="006D1655">
        <w:rPr>
          <w:rFonts w:cs="Arial"/>
          <w:color w:val="212121"/>
          <w:lang w:val="en-GB" w:eastAsia="en-GB"/>
        </w:rPr>
        <w:t xml:space="preserve">for the new EV6 GT </w:t>
      </w:r>
      <w:r w:rsidR="00B607FA" w:rsidRPr="006D1655">
        <w:rPr>
          <w:rFonts w:cs="Arial"/>
          <w:color w:val="212121"/>
          <w:lang w:val="en-GB" w:eastAsia="en-GB"/>
        </w:rPr>
        <w:t>via</w:t>
      </w:r>
      <w:r w:rsidRPr="006D1655">
        <w:rPr>
          <w:rFonts w:cs="Arial"/>
          <w:color w:val="212121"/>
          <w:lang w:val="en-GB" w:eastAsia="en-GB"/>
        </w:rPr>
        <w:t xml:space="preserve"> Kia</w:t>
      </w:r>
      <w:r w:rsidR="00F16B41">
        <w:rPr>
          <w:rFonts w:cs="Arial"/>
          <w:color w:val="212121"/>
          <w:lang w:val="en-GB" w:eastAsia="en-GB"/>
        </w:rPr>
        <w:t>’</w:t>
      </w:r>
      <w:r w:rsidRPr="006D1655">
        <w:rPr>
          <w:rFonts w:cs="Arial"/>
          <w:color w:val="212121"/>
          <w:lang w:val="en-GB" w:eastAsia="en-GB"/>
        </w:rPr>
        <w:t xml:space="preserve">s </w:t>
      </w:r>
      <w:r w:rsidR="004402D2">
        <w:rPr>
          <w:rFonts w:cs="Arial"/>
          <w:color w:val="212121"/>
          <w:lang w:val="en-GB" w:eastAsia="en-GB"/>
        </w:rPr>
        <w:t>European</w:t>
      </w:r>
      <w:r w:rsidRPr="006D1655">
        <w:rPr>
          <w:rFonts w:cs="Arial"/>
          <w:color w:val="212121"/>
          <w:lang w:val="en-GB" w:eastAsia="en-GB"/>
        </w:rPr>
        <w:t xml:space="preserve"> dealer network</w:t>
      </w:r>
      <w:r w:rsidR="00E166F2">
        <w:rPr>
          <w:rFonts w:cs="Arial"/>
          <w:color w:val="212121"/>
          <w:lang w:val="en-GB" w:eastAsia="en-GB"/>
        </w:rPr>
        <w:t xml:space="preserve"> </w:t>
      </w:r>
      <w:r w:rsidRPr="006D1655">
        <w:rPr>
          <w:rFonts w:cs="Arial"/>
          <w:color w:val="212121"/>
          <w:lang w:val="en-GB" w:eastAsia="en-GB"/>
        </w:rPr>
        <w:t>and first customer deliveries are due to commence in the final quarter of 2022.</w:t>
      </w:r>
    </w:p>
    <w:p w14:paraId="1D3E78BB" w14:textId="77777777" w:rsidR="00C818ED" w:rsidRPr="00A2248C" w:rsidRDefault="00C818ED" w:rsidP="005514E1">
      <w:pPr>
        <w:rPr>
          <w:rFonts w:cs="Arial"/>
          <w:lang w:val="en-GB"/>
        </w:rPr>
      </w:pPr>
    </w:p>
    <w:p w14:paraId="1019C5AB" w14:textId="08039AFD" w:rsidR="00437ED3" w:rsidRPr="00A2248C" w:rsidRDefault="00F07BC0" w:rsidP="00437ED3">
      <w:pPr>
        <w:jc w:val="center"/>
        <w:rPr>
          <w:rFonts w:cs="Arial"/>
          <w:lang w:val="en-GB"/>
        </w:rPr>
      </w:pPr>
      <w:r w:rsidRPr="00A2248C">
        <w:rPr>
          <w:rFonts w:cs="Arial"/>
          <w:lang w:val="en-GB"/>
        </w:rPr>
        <w:t xml:space="preserve">– </w:t>
      </w:r>
      <w:r w:rsidR="00EB086D" w:rsidRPr="00A2248C">
        <w:rPr>
          <w:rFonts w:cs="Arial"/>
          <w:lang w:val="en-GB"/>
        </w:rPr>
        <w:t xml:space="preserve">Ends </w:t>
      </w:r>
      <w:r w:rsidR="00437ED3" w:rsidRPr="00A2248C">
        <w:rPr>
          <w:rFonts w:cs="Arial"/>
          <w:lang w:val="en-GB"/>
        </w:rPr>
        <w:t>–</w:t>
      </w:r>
    </w:p>
    <w:p w14:paraId="58436864" w14:textId="77777777" w:rsidR="00574F46" w:rsidRPr="00A2248C" w:rsidRDefault="00574F46" w:rsidP="00437ED3">
      <w:pPr>
        <w:rPr>
          <w:rFonts w:cs="Arial"/>
          <w:lang w:val="en-GB"/>
        </w:rPr>
      </w:pPr>
    </w:p>
    <w:p w14:paraId="60A640F1" w14:textId="77777777" w:rsidR="00EB086D" w:rsidRPr="00A2248C" w:rsidRDefault="00EB086D" w:rsidP="00EB086D">
      <w:pPr>
        <w:pStyle w:val="paragraph"/>
        <w:spacing w:before="0" w:beforeAutospacing="0" w:after="0" w:afterAutospacing="0"/>
        <w:textAlignment w:val="baseline"/>
        <w:rPr>
          <w:rFonts w:ascii="Arial" w:hAnsi="Arial" w:cs="Arial"/>
          <w:b/>
          <w:sz w:val="18"/>
          <w:szCs w:val="18"/>
        </w:rPr>
      </w:pPr>
      <w:r w:rsidRPr="00A2248C">
        <w:rPr>
          <w:rStyle w:val="normaltextrun"/>
          <w:rFonts w:ascii="Arial" w:hAnsi="Arial" w:cs="Arial"/>
          <w:b/>
          <w:color w:val="000000"/>
          <w:sz w:val="22"/>
          <w:szCs w:val="22"/>
        </w:rPr>
        <w:t>About Kia Europe </w:t>
      </w:r>
      <w:r w:rsidRPr="00A2248C">
        <w:rPr>
          <w:rStyle w:val="eop"/>
          <w:rFonts w:ascii="Arial" w:hAnsi="Arial" w:cs="Arial"/>
          <w:b/>
          <w:color w:val="000000"/>
          <w:sz w:val="22"/>
          <w:szCs w:val="22"/>
        </w:rPr>
        <w:t> </w:t>
      </w:r>
    </w:p>
    <w:p w14:paraId="6516367D" w14:textId="77777777" w:rsidR="00EB086D" w:rsidRPr="00A2248C" w:rsidRDefault="00EB086D" w:rsidP="00EB086D">
      <w:pPr>
        <w:pStyle w:val="paragraph"/>
        <w:spacing w:before="0" w:beforeAutospacing="0" w:after="0" w:afterAutospacing="0"/>
        <w:textAlignment w:val="baseline"/>
        <w:rPr>
          <w:rFonts w:ascii="Arial" w:hAnsi="Arial" w:cs="Arial"/>
          <w:sz w:val="22"/>
          <w:szCs w:val="22"/>
        </w:rPr>
      </w:pPr>
      <w:r w:rsidRPr="00A2248C">
        <w:rPr>
          <w:rStyle w:val="normaltextrun"/>
          <w:rFonts w:ascii="Arial" w:hAnsi="Arial" w:cs="Arial"/>
          <w:i/>
          <w:iCs/>
          <w:sz w:val="22"/>
          <w:szCs w:val="22"/>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20354A8E"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sz w:val="22"/>
          <w:szCs w:val="22"/>
        </w:rPr>
        <w:t> </w:t>
      </w:r>
      <w:r w:rsidRPr="00A2248C">
        <w:rPr>
          <w:rStyle w:val="eop"/>
          <w:rFonts w:ascii="Arial" w:hAnsi="Arial" w:cs="Arial"/>
          <w:sz w:val="22"/>
          <w:szCs w:val="22"/>
        </w:rPr>
        <w:t> </w:t>
      </w:r>
    </w:p>
    <w:p w14:paraId="3779E7B4"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 Europe, headquartered in Frankfurt, Germany, employs in total over 5,500 employees from 37 nationalities in 39 markets across Europe and the Caucasus. It also oversees European production at the company’s state-of-the-art facility in Zilina, Slovakia.</w:t>
      </w:r>
      <w:r w:rsidRPr="00A2248C">
        <w:rPr>
          <w:rStyle w:val="normaltextrun"/>
          <w:rFonts w:ascii="Arial" w:hAnsi="Arial" w:cs="Arial"/>
          <w:sz w:val="22"/>
          <w:szCs w:val="22"/>
        </w:rPr>
        <w:t> </w:t>
      </w:r>
      <w:r w:rsidRPr="00A2248C">
        <w:rPr>
          <w:rStyle w:val="eop"/>
          <w:rFonts w:ascii="Arial" w:hAnsi="Arial" w:cs="Arial"/>
          <w:sz w:val="22"/>
          <w:szCs w:val="22"/>
        </w:rPr>
        <w:t> </w:t>
      </w:r>
    </w:p>
    <w:p w14:paraId="5ABAAE1E"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sz w:val="22"/>
          <w:szCs w:val="22"/>
        </w:rPr>
        <w:t> </w:t>
      </w:r>
      <w:r w:rsidRPr="00A2248C">
        <w:rPr>
          <w:rStyle w:val="eop"/>
          <w:rFonts w:ascii="Arial" w:hAnsi="Arial" w:cs="Arial"/>
          <w:sz w:val="22"/>
          <w:szCs w:val="22"/>
        </w:rPr>
        <w:t> </w:t>
      </w:r>
    </w:p>
    <w:p w14:paraId="46B6AAE9"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w:t>
      </w:r>
      <w:r w:rsidRPr="00A2248C">
        <w:rPr>
          <w:rStyle w:val="normaltextrun"/>
          <w:rFonts w:ascii="Arial" w:hAnsi="Arial" w:cs="Arial"/>
          <w:sz w:val="22"/>
          <w:szCs w:val="22"/>
        </w:rPr>
        <w:t> </w:t>
      </w:r>
      <w:r w:rsidRPr="00A2248C">
        <w:rPr>
          <w:rStyle w:val="eop"/>
          <w:rFonts w:ascii="Arial" w:hAnsi="Arial" w:cs="Arial"/>
          <w:sz w:val="22"/>
          <w:szCs w:val="22"/>
        </w:rPr>
        <w:t> </w:t>
      </w:r>
    </w:p>
    <w:p w14:paraId="311E7988" w14:textId="5EC6A11B" w:rsidR="00EB086D" w:rsidRPr="00A2248C" w:rsidRDefault="00EB086D" w:rsidP="00F07BC0">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Further information can be found here:</w:t>
      </w:r>
      <w:r w:rsidRPr="00A2248C">
        <w:rPr>
          <w:rStyle w:val="normaltextrun"/>
          <w:rFonts w:ascii="Arial" w:hAnsi="Arial" w:cs="Arial"/>
          <w:sz w:val="22"/>
          <w:szCs w:val="22"/>
        </w:rPr>
        <w:t> </w:t>
      </w:r>
      <w:hyperlink r:id="rId11" w:tgtFrame="_blank" w:history="1">
        <w:r w:rsidRPr="00A2248C">
          <w:rPr>
            <w:rStyle w:val="normaltextrun"/>
            <w:rFonts w:ascii="Arial" w:hAnsi="Arial" w:cs="Arial"/>
            <w:color w:val="5B5FC7"/>
            <w:sz w:val="22"/>
            <w:szCs w:val="22"/>
            <w:u w:val="single"/>
          </w:rPr>
          <w:t>www.press.kia.com</w:t>
        </w:r>
      </w:hyperlink>
    </w:p>
    <w:sectPr w:rsidR="00EB086D" w:rsidRPr="00A2248C" w:rsidSect="00BB0BCC">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3B8D" w14:textId="77777777" w:rsidR="00033E5E" w:rsidRDefault="00033E5E" w:rsidP="00334D39">
      <w:pPr>
        <w:spacing w:line="240" w:lineRule="auto"/>
      </w:pPr>
      <w:r>
        <w:separator/>
      </w:r>
    </w:p>
  </w:endnote>
  <w:endnote w:type="continuationSeparator" w:id="0">
    <w:p w14:paraId="398F1F2D" w14:textId="77777777" w:rsidR="00033E5E" w:rsidRDefault="00033E5E" w:rsidP="00334D39">
      <w:pPr>
        <w:spacing w:line="240" w:lineRule="auto"/>
      </w:pPr>
      <w:r>
        <w:continuationSeparator/>
      </w:r>
    </w:p>
  </w:endnote>
  <w:endnote w:type="continuationNotice" w:id="1">
    <w:p w14:paraId="5780010A" w14:textId="77777777" w:rsidR="00033E5E" w:rsidRDefault="00033E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5935" w14:textId="77777777" w:rsidR="00BB0BCC" w:rsidRDefault="00A575FC">
    <w:pPr>
      <w:pStyle w:val="Footer"/>
    </w:pPr>
    <w:r>
      <w:rPr>
        <w:noProof/>
      </w:rPr>
      <w:drawing>
        <wp:anchor distT="0" distB="0" distL="114300" distR="114300" simplePos="0" relativeHeight="251658240" behindDoc="0" locked="0" layoutInCell="1" allowOverlap="1" wp14:anchorId="7F727A2E" wp14:editId="65C6412D">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60C6" w14:textId="77777777" w:rsidR="00033E5E" w:rsidRDefault="00033E5E" w:rsidP="00334D39">
      <w:pPr>
        <w:spacing w:line="240" w:lineRule="auto"/>
      </w:pPr>
      <w:r>
        <w:separator/>
      </w:r>
    </w:p>
  </w:footnote>
  <w:footnote w:type="continuationSeparator" w:id="0">
    <w:p w14:paraId="653A54E9" w14:textId="77777777" w:rsidR="00033E5E" w:rsidRDefault="00033E5E" w:rsidP="00334D39">
      <w:pPr>
        <w:spacing w:line="240" w:lineRule="auto"/>
      </w:pPr>
      <w:r>
        <w:continuationSeparator/>
      </w:r>
    </w:p>
  </w:footnote>
  <w:footnote w:type="continuationNotice" w:id="1">
    <w:p w14:paraId="4C586C94" w14:textId="77777777" w:rsidR="00033E5E" w:rsidRDefault="00033E5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1336A"/>
    <w:multiLevelType w:val="hybridMultilevel"/>
    <w:tmpl w:val="4D7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zSzMDawNDOzNDZR0lEKTi0uzszPAykwqgUAHgdYHiwAAAA="/>
  </w:docVars>
  <w:rsids>
    <w:rsidRoot w:val="00EB086D"/>
    <w:rsid w:val="000052BA"/>
    <w:rsid w:val="00010B09"/>
    <w:rsid w:val="00010C78"/>
    <w:rsid w:val="000158C5"/>
    <w:rsid w:val="000234C2"/>
    <w:rsid w:val="00027AAC"/>
    <w:rsid w:val="00033065"/>
    <w:rsid w:val="00033E5E"/>
    <w:rsid w:val="00037BB5"/>
    <w:rsid w:val="00046C9C"/>
    <w:rsid w:val="00053E14"/>
    <w:rsid w:val="000550A6"/>
    <w:rsid w:val="00061E86"/>
    <w:rsid w:val="00065AEE"/>
    <w:rsid w:val="0007106A"/>
    <w:rsid w:val="0007504C"/>
    <w:rsid w:val="0008645C"/>
    <w:rsid w:val="000A0DF6"/>
    <w:rsid w:val="000A3BEE"/>
    <w:rsid w:val="000B05A7"/>
    <w:rsid w:val="000B2D4C"/>
    <w:rsid w:val="000B7156"/>
    <w:rsid w:val="000D3954"/>
    <w:rsid w:val="000D3DAB"/>
    <w:rsid w:val="000D59DE"/>
    <w:rsid w:val="000E0794"/>
    <w:rsid w:val="000F052B"/>
    <w:rsid w:val="001156C4"/>
    <w:rsid w:val="0012191D"/>
    <w:rsid w:val="001248B6"/>
    <w:rsid w:val="0013441D"/>
    <w:rsid w:val="00150A75"/>
    <w:rsid w:val="00151FD9"/>
    <w:rsid w:val="001557A4"/>
    <w:rsid w:val="001812DD"/>
    <w:rsid w:val="001842EA"/>
    <w:rsid w:val="001932E8"/>
    <w:rsid w:val="00196C8A"/>
    <w:rsid w:val="001A4250"/>
    <w:rsid w:val="001B0621"/>
    <w:rsid w:val="001C46D5"/>
    <w:rsid w:val="001C73E2"/>
    <w:rsid w:val="001C7F34"/>
    <w:rsid w:val="001D2218"/>
    <w:rsid w:val="001D3AE7"/>
    <w:rsid w:val="001D6508"/>
    <w:rsid w:val="001E14EE"/>
    <w:rsid w:val="001E5F93"/>
    <w:rsid w:val="001F0E0F"/>
    <w:rsid w:val="00201437"/>
    <w:rsid w:val="0020770B"/>
    <w:rsid w:val="002119D7"/>
    <w:rsid w:val="002139DA"/>
    <w:rsid w:val="002175F6"/>
    <w:rsid w:val="00226FE9"/>
    <w:rsid w:val="00243C17"/>
    <w:rsid w:val="00245B2C"/>
    <w:rsid w:val="00256C68"/>
    <w:rsid w:val="002642C8"/>
    <w:rsid w:val="0028699D"/>
    <w:rsid w:val="002B7BB5"/>
    <w:rsid w:val="002C1B47"/>
    <w:rsid w:val="002E5EE4"/>
    <w:rsid w:val="0030029D"/>
    <w:rsid w:val="00304C38"/>
    <w:rsid w:val="00305A01"/>
    <w:rsid w:val="00305D57"/>
    <w:rsid w:val="00306892"/>
    <w:rsid w:val="0031511F"/>
    <w:rsid w:val="00322999"/>
    <w:rsid w:val="00334D39"/>
    <w:rsid w:val="0034228F"/>
    <w:rsid w:val="00347C9F"/>
    <w:rsid w:val="003527A1"/>
    <w:rsid w:val="00381B2F"/>
    <w:rsid w:val="00386A0D"/>
    <w:rsid w:val="00391255"/>
    <w:rsid w:val="00392922"/>
    <w:rsid w:val="00396F72"/>
    <w:rsid w:val="003B0908"/>
    <w:rsid w:val="003D4F1F"/>
    <w:rsid w:val="003D6296"/>
    <w:rsid w:val="003E0499"/>
    <w:rsid w:val="003F3905"/>
    <w:rsid w:val="00403F56"/>
    <w:rsid w:val="004046C3"/>
    <w:rsid w:val="00405F70"/>
    <w:rsid w:val="00406700"/>
    <w:rsid w:val="004177AF"/>
    <w:rsid w:val="00437ED3"/>
    <w:rsid w:val="004402D2"/>
    <w:rsid w:val="00444E02"/>
    <w:rsid w:val="004477AD"/>
    <w:rsid w:val="00462797"/>
    <w:rsid w:val="004667CB"/>
    <w:rsid w:val="004804DB"/>
    <w:rsid w:val="004831DB"/>
    <w:rsid w:val="004B530D"/>
    <w:rsid w:val="004C7D9F"/>
    <w:rsid w:val="004D06D7"/>
    <w:rsid w:val="004E4D35"/>
    <w:rsid w:val="004E7434"/>
    <w:rsid w:val="004F0119"/>
    <w:rsid w:val="004F0F48"/>
    <w:rsid w:val="004F6109"/>
    <w:rsid w:val="00515B0E"/>
    <w:rsid w:val="00525FEE"/>
    <w:rsid w:val="00537F01"/>
    <w:rsid w:val="005514E1"/>
    <w:rsid w:val="005638BF"/>
    <w:rsid w:val="0056599C"/>
    <w:rsid w:val="00574F46"/>
    <w:rsid w:val="00582753"/>
    <w:rsid w:val="00592208"/>
    <w:rsid w:val="005B79F3"/>
    <w:rsid w:val="005C3FB2"/>
    <w:rsid w:val="005D6D4F"/>
    <w:rsid w:val="005E4C51"/>
    <w:rsid w:val="005E7718"/>
    <w:rsid w:val="005F1C0E"/>
    <w:rsid w:val="005F588F"/>
    <w:rsid w:val="006004A7"/>
    <w:rsid w:val="00622283"/>
    <w:rsid w:val="00623B01"/>
    <w:rsid w:val="006264B9"/>
    <w:rsid w:val="00632D61"/>
    <w:rsid w:val="00635AF0"/>
    <w:rsid w:val="00644968"/>
    <w:rsid w:val="00645486"/>
    <w:rsid w:val="0066019A"/>
    <w:rsid w:val="00667461"/>
    <w:rsid w:val="0066776E"/>
    <w:rsid w:val="00677A37"/>
    <w:rsid w:val="00696929"/>
    <w:rsid w:val="00696D40"/>
    <w:rsid w:val="006A2529"/>
    <w:rsid w:val="006A5AB1"/>
    <w:rsid w:val="006A695F"/>
    <w:rsid w:val="006A7644"/>
    <w:rsid w:val="006B1AAB"/>
    <w:rsid w:val="006C578B"/>
    <w:rsid w:val="006C668D"/>
    <w:rsid w:val="006D1655"/>
    <w:rsid w:val="006D527C"/>
    <w:rsid w:val="006E15FB"/>
    <w:rsid w:val="006E33B0"/>
    <w:rsid w:val="006E3898"/>
    <w:rsid w:val="00702573"/>
    <w:rsid w:val="00702C11"/>
    <w:rsid w:val="0073134F"/>
    <w:rsid w:val="0073399D"/>
    <w:rsid w:val="00736441"/>
    <w:rsid w:val="0073799A"/>
    <w:rsid w:val="007564D5"/>
    <w:rsid w:val="00757946"/>
    <w:rsid w:val="0077636B"/>
    <w:rsid w:val="007778FF"/>
    <w:rsid w:val="00780126"/>
    <w:rsid w:val="00790C07"/>
    <w:rsid w:val="00794813"/>
    <w:rsid w:val="00795300"/>
    <w:rsid w:val="007A1449"/>
    <w:rsid w:val="007B2305"/>
    <w:rsid w:val="007C4A7C"/>
    <w:rsid w:val="007C4D79"/>
    <w:rsid w:val="007D1C5A"/>
    <w:rsid w:val="007D2204"/>
    <w:rsid w:val="007D6B10"/>
    <w:rsid w:val="007E64E3"/>
    <w:rsid w:val="007E71B3"/>
    <w:rsid w:val="007F02EE"/>
    <w:rsid w:val="007F67DB"/>
    <w:rsid w:val="0080014B"/>
    <w:rsid w:val="00800861"/>
    <w:rsid w:val="00802FCF"/>
    <w:rsid w:val="00806FF4"/>
    <w:rsid w:val="0081736C"/>
    <w:rsid w:val="00822764"/>
    <w:rsid w:val="008460FB"/>
    <w:rsid w:val="00847EF7"/>
    <w:rsid w:val="00850DCE"/>
    <w:rsid w:val="008510AD"/>
    <w:rsid w:val="00851AB7"/>
    <w:rsid w:val="00855682"/>
    <w:rsid w:val="00860C39"/>
    <w:rsid w:val="00862F0B"/>
    <w:rsid w:val="00864782"/>
    <w:rsid w:val="0086792C"/>
    <w:rsid w:val="00871F76"/>
    <w:rsid w:val="0088595D"/>
    <w:rsid w:val="008936D1"/>
    <w:rsid w:val="0089462B"/>
    <w:rsid w:val="00897518"/>
    <w:rsid w:val="008A6013"/>
    <w:rsid w:val="008A655E"/>
    <w:rsid w:val="008A76AB"/>
    <w:rsid w:val="008B2A92"/>
    <w:rsid w:val="008B5D95"/>
    <w:rsid w:val="008C4FE3"/>
    <w:rsid w:val="008D7F92"/>
    <w:rsid w:val="008F179C"/>
    <w:rsid w:val="008F64C2"/>
    <w:rsid w:val="008F74C7"/>
    <w:rsid w:val="009134B7"/>
    <w:rsid w:val="00926E7F"/>
    <w:rsid w:val="009304F0"/>
    <w:rsid w:val="00937EFC"/>
    <w:rsid w:val="00953E3D"/>
    <w:rsid w:val="0096028F"/>
    <w:rsid w:val="00974B9D"/>
    <w:rsid w:val="00980116"/>
    <w:rsid w:val="00984380"/>
    <w:rsid w:val="0098785A"/>
    <w:rsid w:val="00997D05"/>
    <w:rsid w:val="009A1955"/>
    <w:rsid w:val="009B5DF9"/>
    <w:rsid w:val="009C2D10"/>
    <w:rsid w:val="009C64D5"/>
    <w:rsid w:val="009C7D21"/>
    <w:rsid w:val="009D4C28"/>
    <w:rsid w:val="009E6640"/>
    <w:rsid w:val="009E77C3"/>
    <w:rsid w:val="009F4A98"/>
    <w:rsid w:val="00A047B3"/>
    <w:rsid w:val="00A14AFA"/>
    <w:rsid w:val="00A17D98"/>
    <w:rsid w:val="00A201D0"/>
    <w:rsid w:val="00A2248C"/>
    <w:rsid w:val="00A24383"/>
    <w:rsid w:val="00A30B85"/>
    <w:rsid w:val="00A321CF"/>
    <w:rsid w:val="00A344CF"/>
    <w:rsid w:val="00A355DA"/>
    <w:rsid w:val="00A40831"/>
    <w:rsid w:val="00A543F1"/>
    <w:rsid w:val="00A558AA"/>
    <w:rsid w:val="00A55BAD"/>
    <w:rsid w:val="00A575FC"/>
    <w:rsid w:val="00A615C6"/>
    <w:rsid w:val="00A6220B"/>
    <w:rsid w:val="00A6490C"/>
    <w:rsid w:val="00A8136B"/>
    <w:rsid w:val="00A864B3"/>
    <w:rsid w:val="00AD20C6"/>
    <w:rsid w:val="00AD2ADF"/>
    <w:rsid w:val="00AF0123"/>
    <w:rsid w:val="00AF0BE7"/>
    <w:rsid w:val="00B03F7A"/>
    <w:rsid w:val="00B0436A"/>
    <w:rsid w:val="00B136B7"/>
    <w:rsid w:val="00B34AAE"/>
    <w:rsid w:val="00B555BF"/>
    <w:rsid w:val="00B607FA"/>
    <w:rsid w:val="00B63F5D"/>
    <w:rsid w:val="00B671F2"/>
    <w:rsid w:val="00B713C5"/>
    <w:rsid w:val="00B7658A"/>
    <w:rsid w:val="00B769EB"/>
    <w:rsid w:val="00B87762"/>
    <w:rsid w:val="00B87EE4"/>
    <w:rsid w:val="00B90678"/>
    <w:rsid w:val="00B9413C"/>
    <w:rsid w:val="00BA44D3"/>
    <w:rsid w:val="00BB0BCC"/>
    <w:rsid w:val="00BB4305"/>
    <w:rsid w:val="00BC5DAC"/>
    <w:rsid w:val="00BC658C"/>
    <w:rsid w:val="00BE408C"/>
    <w:rsid w:val="00BE7531"/>
    <w:rsid w:val="00BF5042"/>
    <w:rsid w:val="00C0062E"/>
    <w:rsid w:val="00C330B5"/>
    <w:rsid w:val="00C33C76"/>
    <w:rsid w:val="00C37244"/>
    <w:rsid w:val="00C502AB"/>
    <w:rsid w:val="00C503F6"/>
    <w:rsid w:val="00C52CE6"/>
    <w:rsid w:val="00C5714B"/>
    <w:rsid w:val="00C635ED"/>
    <w:rsid w:val="00C72F8C"/>
    <w:rsid w:val="00C768CF"/>
    <w:rsid w:val="00C818ED"/>
    <w:rsid w:val="00C81B7F"/>
    <w:rsid w:val="00C85499"/>
    <w:rsid w:val="00C86E25"/>
    <w:rsid w:val="00CA7F00"/>
    <w:rsid w:val="00CB168A"/>
    <w:rsid w:val="00CB7730"/>
    <w:rsid w:val="00CC08D7"/>
    <w:rsid w:val="00CC0B6B"/>
    <w:rsid w:val="00CD1996"/>
    <w:rsid w:val="00CD2A0F"/>
    <w:rsid w:val="00CD2D5F"/>
    <w:rsid w:val="00CD5AD6"/>
    <w:rsid w:val="00CD625F"/>
    <w:rsid w:val="00CE1C68"/>
    <w:rsid w:val="00D07A87"/>
    <w:rsid w:val="00D23C90"/>
    <w:rsid w:val="00D24421"/>
    <w:rsid w:val="00D265A4"/>
    <w:rsid w:val="00D266DA"/>
    <w:rsid w:val="00D31372"/>
    <w:rsid w:val="00D401A7"/>
    <w:rsid w:val="00D4043E"/>
    <w:rsid w:val="00D465D7"/>
    <w:rsid w:val="00D577C5"/>
    <w:rsid w:val="00D665B0"/>
    <w:rsid w:val="00D66775"/>
    <w:rsid w:val="00D74E1A"/>
    <w:rsid w:val="00D8352D"/>
    <w:rsid w:val="00D844B4"/>
    <w:rsid w:val="00D93497"/>
    <w:rsid w:val="00D940F7"/>
    <w:rsid w:val="00D950C8"/>
    <w:rsid w:val="00D95B10"/>
    <w:rsid w:val="00DB1ADE"/>
    <w:rsid w:val="00DD4DAF"/>
    <w:rsid w:val="00DD6128"/>
    <w:rsid w:val="00DE4CC5"/>
    <w:rsid w:val="00E01993"/>
    <w:rsid w:val="00E02E0F"/>
    <w:rsid w:val="00E166F2"/>
    <w:rsid w:val="00E20F07"/>
    <w:rsid w:val="00E2426B"/>
    <w:rsid w:val="00E25AE1"/>
    <w:rsid w:val="00E3703B"/>
    <w:rsid w:val="00E426F5"/>
    <w:rsid w:val="00E45BB6"/>
    <w:rsid w:val="00E52DC2"/>
    <w:rsid w:val="00E6276F"/>
    <w:rsid w:val="00E72DB1"/>
    <w:rsid w:val="00E76385"/>
    <w:rsid w:val="00E76EE0"/>
    <w:rsid w:val="00E86AF3"/>
    <w:rsid w:val="00E875A7"/>
    <w:rsid w:val="00E923E7"/>
    <w:rsid w:val="00E954E4"/>
    <w:rsid w:val="00EB086D"/>
    <w:rsid w:val="00ED0970"/>
    <w:rsid w:val="00ED7D39"/>
    <w:rsid w:val="00EF4C77"/>
    <w:rsid w:val="00EF5998"/>
    <w:rsid w:val="00EF6A42"/>
    <w:rsid w:val="00F05E18"/>
    <w:rsid w:val="00F07BC0"/>
    <w:rsid w:val="00F15381"/>
    <w:rsid w:val="00F15E49"/>
    <w:rsid w:val="00F16B41"/>
    <w:rsid w:val="00F31411"/>
    <w:rsid w:val="00F37ACA"/>
    <w:rsid w:val="00F37EFD"/>
    <w:rsid w:val="00F505E6"/>
    <w:rsid w:val="00F56247"/>
    <w:rsid w:val="00F57DA8"/>
    <w:rsid w:val="00F615FD"/>
    <w:rsid w:val="00F61723"/>
    <w:rsid w:val="00F71620"/>
    <w:rsid w:val="00F858D6"/>
    <w:rsid w:val="00F94920"/>
    <w:rsid w:val="00FA4E9E"/>
    <w:rsid w:val="00FB0130"/>
    <w:rsid w:val="00FB6621"/>
    <w:rsid w:val="00FB7214"/>
    <w:rsid w:val="00FD22BF"/>
    <w:rsid w:val="00FD471C"/>
    <w:rsid w:val="00FE3D55"/>
    <w:rsid w:val="00FE43A3"/>
    <w:rsid w:val="00FF3CA3"/>
    <w:rsid w:val="00FF57D4"/>
    <w:rsid w:val="00FF5EE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5D1F7"/>
  <w15:chartTrackingRefBased/>
  <w15:docId w15:val="{8FE02798-890C-46BC-928C-250A4B54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6D"/>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EB086D"/>
    <w:pPr>
      <w:ind w:left="720"/>
      <w:contextualSpacing/>
    </w:pPr>
  </w:style>
  <w:style w:type="paragraph" w:styleId="Footer">
    <w:name w:val="footer"/>
    <w:basedOn w:val="Normal"/>
    <w:link w:val="FooterChar"/>
    <w:uiPriority w:val="99"/>
    <w:unhideWhenUsed/>
    <w:rsid w:val="00EB086D"/>
    <w:pPr>
      <w:tabs>
        <w:tab w:val="center" w:pos="4513"/>
        <w:tab w:val="right" w:pos="9026"/>
      </w:tabs>
    </w:pPr>
  </w:style>
  <w:style w:type="character" w:customStyle="1" w:styleId="FooterChar">
    <w:name w:val="Footer Char"/>
    <w:basedOn w:val="DefaultParagraphFont"/>
    <w:link w:val="Footer"/>
    <w:uiPriority w:val="99"/>
    <w:rsid w:val="00EB086D"/>
    <w:rPr>
      <w:rFonts w:ascii="Arial" w:eastAsia="Malgun Gothic" w:hAnsi="Arial" w:cs="Times New Roman"/>
      <w:lang w:val="en-US"/>
    </w:rPr>
  </w:style>
  <w:style w:type="paragraph" w:customStyle="1" w:styleId="paragraph">
    <w:name w:val="paragraph"/>
    <w:basedOn w:val="Normal"/>
    <w:rsid w:val="00EB086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B086D"/>
  </w:style>
  <w:style w:type="character" w:customStyle="1" w:styleId="eop">
    <w:name w:val="eop"/>
    <w:basedOn w:val="DefaultParagraphFont"/>
    <w:rsid w:val="00EB086D"/>
  </w:style>
  <w:style w:type="character" w:customStyle="1" w:styleId="ListParagraphChar">
    <w:name w:val="List Paragraph Char"/>
    <w:link w:val="ListParagraph"/>
    <w:uiPriority w:val="34"/>
    <w:locked/>
    <w:rsid w:val="00EB086D"/>
    <w:rPr>
      <w:rFonts w:ascii="Arial" w:eastAsia="Malgun Gothic" w:hAnsi="Arial" w:cs="Times New Roman"/>
      <w:lang w:val="en-US"/>
    </w:rPr>
  </w:style>
  <w:style w:type="character" w:styleId="Strong">
    <w:name w:val="Strong"/>
    <w:uiPriority w:val="22"/>
    <w:qFormat/>
    <w:rsid w:val="00EB086D"/>
    <w:rPr>
      <w:b/>
      <w:bCs/>
    </w:rPr>
  </w:style>
  <w:style w:type="paragraph" w:styleId="Header">
    <w:name w:val="header"/>
    <w:basedOn w:val="Normal"/>
    <w:link w:val="HeaderChar"/>
    <w:uiPriority w:val="99"/>
    <w:semiHidden/>
    <w:unhideWhenUsed/>
    <w:rsid w:val="00334D3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34D39"/>
    <w:rPr>
      <w:rFonts w:ascii="Arial" w:eastAsia="Malgun Gothic" w:hAnsi="Arial" w:cs="Times New Roman"/>
      <w:lang w:val="en-US"/>
    </w:rPr>
  </w:style>
  <w:style w:type="paragraph" w:styleId="Revision">
    <w:name w:val="Revision"/>
    <w:hidden/>
    <w:uiPriority w:val="99"/>
    <w:semiHidden/>
    <w:rsid w:val="00334D39"/>
    <w:pPr>
      <w:spacing w:after="0" w:line="240" w:lineRule="auto"/>
    </w:pPr>
    <w:rPr>
      <w:rFonts w:ascii="Arial" w:eastAsia="Malgun Gothic" w:hAnsi="Arial" w:cs="Times New Roman"/>
      <w:lang w:val="en-US"/>
    </w:rPr>
  </w:style>
  <w:style w:type="paragraph" w:styleId="NormalWeb">
    <w:name w:val="Normal (Web)"/>
    <w:basedOn w:val="Normal"/>
    <w:uiPriority w:val="99"/>
    <w:unhideWhenUsed/>
    <w:rsid w:val="00632D61"/>
    <w:pPr>
      <w:spacing w:before="100" w:beforeAutospacing="1" w:after="100" w:afterAutospacing="1" w:line="240" w:lineRule="auto"/>
    </w:pPr>
    <w:rPr>
      <w:rFonts w:ascii="Gulim" w:eastAsia="Gulim" w:hAnsi="Gulim" w:cs="Gulim"/>
      <w:sz w:val="24"/>
      <w:szCs w:val="24"/>
      <w:lang w:eastAsia="ko-KR"/>
    </w:rPr>
  </w:style>
  <w:style w:type="character" w:styleId="CommentReference">
    <w:name w:val="annotation reference"/>
    <w:basedOn w:val="DefaultParagraphFont"/>
    <w:uiPriority w:val="99"/>
    <w:semiHidden/>
    <w:unhideWhenUsed/>
    <w:rsid w:val="00391255"/>
    <w:rPr>
      <w:sz w:val="16"/>
      <w:szCs w:val="16"/>
    </w:rPr>
  </w:style>
  <w:style w:type="paragraph" w:styleId="CommentText">
    <w:name w:val="annotation text"/>
    <w:basedOn w:val="Normal"/>
    <w:link w:val="CommentTextChar"/>
    <w:uiPriority w:val="99"/>
    <w:unhideWhenUsed/>
    <w:rsid w:val="00391255"/>
    <w:pPr>
      <w:spacing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rsid w:val="003912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136B"/>
    <w:rPr>
      <w:rFonts w:ascii="Arial" w:eastAsia="Malgun Gothic" w:hAnsi="Arial"/>
      <w:b/>
      <w:bCs/>
      <w:lang w:val="en-US"/>
    </w:rPr>
  </w:style>
  <w:style w:type="character" w:customStyle="1" w:styleId="CommentSubjectChar">
    <w:name w:val="Comment Subject Char"/>
    <w:basedOn w:val="CommentTextChar"/>
    <w:link w:val="CommentSubject"/>
    <w:uiPriority w:val="99"/>
    <w:semiHidden/>
    <w:rsid w:val="00A8136B"/>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C81B7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81B7F"/>
    <w:rPr>
      <w:rFonts w:asciiTheme="majorHAnsi" w:eastAsiaTheme="majorEastAsia" w:hAnsiTheme="majorHAnsi" w:cstheme="majorBid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64c401ccced0d6d969653518a4cb0ecb">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5ae0b1fcd6146aee0c62e81951d69796"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743A3-2274-4013-8188-2B0D9F20F35D}">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D9F22651-DA46-46B1-8A16-C581C858C291}">
  <ds:schemaRefs>
    <ds:schemaRef ds:uri="http://schemas.microsoft.com/sharepoint/v3/contenttype/forms"/>
  </ds:schemaRefs>
</ds:datastoreItem>
</file>

<file path=customXml/itemProps3.xml><?xml version="1.0" encoding="utf-8"?>
<ds:datastoreItem xmlns:ds="http://schemas.openxmlformats.org/officeDocument/2006/customXml" ds:itemID="{5F77FFF2-4E36-4AB7-B04A-855D298A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3855</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4546</CharactersWithSpaces>
  <SharedDoc>false</SharedDoc>
  <HLinks>
    <vt:vector size="6" baseType="variant">
      <vt:variant>
        <vt:i4>3801130</vt:i4>
      </vt:variant>
      <vt:variant>
        <vt:i4>0</vt:i4>
      </vt:variant>
      <vt:variant>
        <vt:i4>0</vt:i4>
      </vt:variant>
      <vt:variant>
        <vt:i4>5</vt:i4>
      </vt:variant>
      <vt:variant>
        <vt:lpwstr>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cp:revision>
  <dcterms:created xsi:type="dcterms:W3CDTF">2022-11-10T12:51:00Z</dcterms:created>
  <dcterms:modified xsi:type="dcterms:W3CDTF">2022-11-10T12:52:00Z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MSIP_Label_08492740-ca7a-4f8f-8d00-b68d4e06d85c_Enabled">
    <vt:lpwstr>true</vt:lpwstr>
  </property>
  <property fmtid="{D5CDD505-2E9C-101B-9397-08002B2CF9AE}" pid="5" name="MSIP_Label_08492740-ca7a-4f8f-8d00-b68d4e06d85c_SetDate">
    <vt:lpwstr>2022-07-26T13:03:20Z</vt:lpwstr>
  </property>
  <property fmtid="{D5CDD505-2E9C-101B-9397-08002B2CF9AE}" pid="6" name="MSIP_Label_08492740-ca7a-4f8f-8d00-b68d4e06d85c_Method">
    <vt:lpwstr>Privileged</vt:lpwstr>
  </property>
  <property fmtid="{D5CDD505-2E9C-101B-9397-08002B2CF9AE}" pid="7" name="MSIP_Label_08492740-ca7a-4f8f-8d00-b68d4e06d85c_Name">
    <vt:lpwstr>Restricted</vt:lpwstr>
  </property>
  <property fmtid="{D5CDD505-2E9C-101B-9397-08002B2CF9AE}" pid="8" name="MSIP_Label_08492740-ca7a-4f8f-8d00-b68d4e06d85c_SiteId">
    <vt:lpwstr>815142b9-9d2f-4d92-83c3-65e5740e49aa</vt:lpwstr>
  </property>
  <property fmtid="{D5CDD505-2E9C-101B-9397-08002B2CF9AE}" pid="9" name="MSIP_Label_08492740-ca7a-4f8f-8d00-b68d4e06d85c_ActionId">
    <vt:lpwstr>b7e63920-eb7c-477d-a818-55cb5d625c2a</vt:lpwstr>
  </property>
  <property fmtid="{D5CDD505-2E9C-101B-9397-08002B2CF9AE}" pid="10" name="MSIP_Label_08492740-ca7a-4f8f-8d00-b68d4e06d85c_ContentBits">
    <vt:lpwstr>0</vt:lpwstr>
  </property>
  <property fmtid="{D5CDD505-2E9C-101B-9397-08002B2CF9AE}" pid="11" name="MSIP_Label_425c787f-039f-4287-bd0c-30008109edfc_Enabled">
    <vt:lpwstr>true</vt:lpwstr>
  </property>
  <property fmtid="{D5CDD505-2E9C-101B-9397-08002B2CF9AE}" pid="12" name="MSIP_Label_425c787f-039f-4287-bd0c-30008109edfc_SetDate">
    <vt:lpwstr>2022-11-09T04:53:39Z</vt:lpwstr>
  </property>
  <property fmtid="{D5CDD505-2E9C-101B-9397-08002B2CF9AE}" pid="13" name="MSIP_Label_425c787f-039f-4287-bd0c-30008109edfc_Method">
    <vt:lpwstr>Standard</vt:lpwstr>
  </property>
  <property fmtid="{D5CDD505-2E9C-101B-9397-08002B2CF9AE}" pid="14" name="MSIP_Label_425c787f-039f-4287-bd0c-30008109edfc_Name">
    <vt:lpwstr>사내한(평문)</vt:lpwstr>
  </property>
  <property fmtid="{D5CDD505-2E9C-101B-9397-08002B2CF9AE}" pid="15" name="MSIP_Label_425c787f-039f-4287-bd0c-30008109edfc_SiteId">
    <vt:lpwstr>f85ca5f1-aa23-4252-a83a-443d333b1fe7</vt:lpwstr>
  </property>
  <property fmtid="{D5CDD505-2E9C-101B-9397-08002B2CF9AE}" pid="16" name="MSIP_Label_425c787f-039f-4287-bd0c-30008109edfc_ActionId">
    <vt:lpwstr>0ea75ebe-7076-49a6-afde-1cf50b229ca9</vt:lpwstr>
  </property>
  <property fmtid="{D5CDD505-2E9C-101B-9397-08002B2CF9AE}" pid="17" name="MSIP_Label_425c787f-039f-4287-bd0c-30008109edfc_ContentBits">
    <vt:lpwstr>0</vt:lpwstr>
  </property>
</Properties>
</file>