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5E564" w14:textId="77777777" w:rsidR="00D60D37" w:rsidRPr="00A2248C" w:rsidRDefault="00D60D37" w:rsidP="00D60D37">
      <w:pPr>
        <w:tabs>
          <w:tab w:val="left" w:pos="2840"/>
        </w:tabs>
        <w:rPr>
          <w:lang w:val="en-GB"/>
        </w:rPr>
      </w:pPr>
      <w:r w:rsidRPr="007F1F17">
        <w:rPr>
          <w:rFonts w:cs="Arial"/>
          <w:b/>
          <w:noProof/>
          <w:sz w:val="26"/>
          <w:szCs w:val="26"/>
          <w:lang w:val="en-GB"/>
        </w:rPr>
        <mc:AlternateContent>
          <mc:Choice Requires="wps">
            <w:drawing>
              <wp:anchor distT="0" distB="0" distL="114300" distR="114300" simplePos="0" relativeHeight="251660288" behindDoc="0" locked="0" layoutInCell="1" allowOverlap="1" wp14:anchorId="134D0D27" wp14:editId="0DFE4B77">
                <wp:simplePos x="0" y="0"/>
                <wp:positionH relativeFrom="column">
                  <wp:posOffset>1852930</wp:posOffset>
                </wp:positionH>
                <wp:positionV relativeFrom="paragraph">
                  <wp:posOffset>-748375</wp:posOffset>
                </wp:positionV>
                <wp:extent cx="5848350" cy="789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6DA34" w14:textId="77777777" w:rsidR="00D60D37" w:rsidRPr="00B7211B" w:rsidRDefault="00D60D37" w:rsidP="00D60D37">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591DD155" w14:textId="77777777" w:rsidR="00D60D37" w:rsidRPr="0062367F" w:rsidRDefault="00D60D37" w:rsidP="00D60D37">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67F49EEA" w14:textId="77777777" w:rsidR="00D60D37" w:rsidRPr="00AF23E2" w:rsidRDefault="00D60D37" w:rsidP="00D60D37">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2E816C92" w14:textId="77777777" w:rsidR="00D60D37" w:rsidRPr="00D90196" w:rsidRDefault="00D60D37" w:rsidP="00D60D37">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362EF6A7" w14:textId="77777777" w:rsidR="00D60D37" w:rsidRPr="00D90196" w:rsidRDefault="00D60D37" w:rsidP="00D60D37">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42B947CC" w14:textId="77777777" w:rsidR="00D60D37" w:rsidRPr="00D90196" w:rsidRDefault="00D60D37" w:rsidP="00D60D37">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34D0D27" id="_x0000_t202" coordsize="21600,21600" o:spt="202" path="m,l,21600r21600,l21600,xe">
                <v:stroke joinstyle="miter"/>
                <v:path gradientshapeok="t" o:connecttype="rect"/>
              </v:shapetype>
              <v:shape id="Text Box 2" o:spid="_x0000_s1026" type="#_x0000_t202" style="position:absolute;margin-left:145.9pt;margin-top:-58.95pt;width:460.5pt;height:6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" filled="f" stroked="f">
                <v:textbox>
                  <w:txbxContent>
                    <w:p w14:paraId="40F6DA34" w14:textId="77777777" w:rsidR="00D60D37" w:rsidRPr="00B7211B" w:rsidRDefault="00D60D37" w:rsidP="00D60D37">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591DD155" w14:textId="77777777" w:rsidR="00D60D37" w:rsidRPr="0062367F" w:rsidRDefault="00D60D37" w:rsidP="00D60D37">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67F49EEA" w14:textId="77777777" w:rsidR="00D60D37" w:rsidRPr="00AF23E2" w:rsidRDefault="00D60D37" w:rsidP="00D60D37">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2E816C92" w14:textId="77777777" w:rsidR="00D60D37" w:rsidRPr="00D90196" w:rsidRDefault="00D60D37" w:rsidP="00D60D37">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362EF6A7" w14:textId="77777777" w:rsidR="00D60D37" w:rsidRPr="00D90196" w:rsidRDefault="00D60D37" w:rsidP="00D60D37">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42B947CC" w14:textId="77777777" w:rsidR="00D60D37" w:rsidRPr="00D90196" w:rsidRDefault="00D60D37" w:rsidP="00D60D37">
                      <w:pPr>
                        <w:spacing w:line="240" w:lineRule="auto"/>
                        <w:rPr>
                          <w:rFonts w:cs="Arial"/>
                          <w:sz w:val="12"/>
                          <w:szCs w:val="12"/>
                        </w:rPr>
                      </w:pPr>
                    </w:p>
                  </w:txbxContent>
                </v:textbox>
              </v:shape>
            </w:pict>
          </mc:Fallback>
        </mc:AlternateContent>
      </w:r>
      <w:r w:rsidRPr="007F1F17">
        <w:rPr>
          <w:noProof/>
          <w:sz w:val="18"/>
          <w:szCs w:val="18"/>
          <w:lang w:val="en-GB"/>
        </w:rPr>
        <w:drawing>
          <wp:anchor distT="0" distB="0" distL="114300" distR="114300" simplePos="0" relativeHeight="251659264" behindDoc="1" locked="0" layoutInCell="1" allowOverlap="1" wp14:anchorId="6FA1D3D8" wp14:editId="2E48E77A">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12BDDD49" w14:textId="77777777" w:rsidR="00D60D37" w:rsidRPr="00A2248C" w:rsidRDefault="00D60D37" w:rsidP="00D60D37">
      <w:pPr>
        <w:spacing w:line="240" w:lineRule="auto"/>
        <w:rPr>
          <w:rFonts w:ascii="Arial Black" w:hAnsi="Arial Black"/>
          <w:color w:val="EA0029"/>
          <w:sz w:val="44"/>
          <w:szCs w:val="44"/>
          <w:lang w:val="en-GB"/>
        </w:rPr>
      </w:pPr>
      <w:r w:rsidRPr="00A2248C">
        <w:rPr>
          <w:rFonts w:ascii="Arial Black" w:hAnsi="Arial Black"/>
          <w:color w:val="EA0029"/>
          <w:sz w:val="44"/>
          <w:szCs w:val="44"/>
          <w:lang w:val="en-GB"/>
        </w:rPr>
        <w:t>NEWS</w:t>
      </w:r>
    </w:p>
    <w:p w14:paraId="2CF98068" w14:textId="415BD72C" w:rsidR="0078020E" w:rsidRPr="008C49AA" w:rsidRDefault="00076E2A" w:rsidP="0078020E">
      <w:pPr>
        <w:spacing w:line="240" w:lineRule="auto"/>
        <w:rPr>
          <w:rStyle w:val="normaltextrun"/>
          <w:rFonts w:cs="Arial"/>
          <w:b/>
          <w:bCs/>
          <w:color w:val="EA0029"/>
          <w:sz w:val="28"/>
          <w:szCs w:val="28"/>
        </w:rPr>
      </w:pPr>
      <w:r>
        <w:rPr>
          <w:rFonts w:cs="Arial"/>
          <w:b/>
          <w:bCs/>
          <w:color w:val="EA0029"/>
          <w:sz w:val="28"/>
          <w:szCs w:val="28"/>
        </w:rPr>
        <w:t>For immediate release</w:t>
      </w:r>
    </w:p>
    <w:p w14:paraId="3CA6B3C1" w14:textId="77777777" w:rsidR="00D60D37" w:rsidRDefault="00D60D37" w:rsidP="00D60D37">
      <w:pPr>
        <w:pStyle w:val="NoSpacing"/>
        <w:rPr>
          <w:rStyle w:val="normaltextrun"/>
          <w:rFonts w:ascii="Arial" w:eastAsia="Arial" w:hAnsi="Arial" w:cs="Arial"/>
          <w:b/>
          <w:bCs/>
          <w:color w:val="000000" w:themeColor="text1"/>
          <w:sz w:val="44"/>
          <w:szCs w:val="44"/>
        </w:rPr>
      </w:pPr>
    </w:p>
    <w:p w14:paraId="19A3D34C" w14:textId="77777777" w:rsidR="00907157" w:rsidRDefault="00D60D37" w:rsidP="00D60D37">
      <w:pPr>
        <w:pStyle w:val="NoSpacing"/>
        <w:jc w:val="center"/>
        <w:rPr>
          <w:rStyle w:val="normaltextrun"/>
          <w:rFonts w:ascii="Arial" w:eastAsia="Arial" w:hAnsi="Arial" w:cs="Arial"/>
          <w:b/>
          <w:bCs/>
          <w:color w:val="000000" w:themeColor="text1"/>
          <w:sz w:val="44"/>
          <w:szCs w:val="44"/>
        </w:rPr>
      </w:pPr>
      <w:r>
        <w:rPr>
          <w:rStyle w:val="normaltextrun"/>
          <w:rFonts w:ascii="Arial" w:eastAsia="Arial" w:hAnsi="Arial" w:cs="Arial"/>
          <w:b/>
          <w:bCs/>
          <w:color w:val="000000" w:themeColor="text1"/>
          <w:sz w:val="44"/>
          <w:szCs w:val="44"/>
        </w:rPr>
        <w:t xml:space="preserve">Kia’s European market share </w:t>
      </w:r>
    </w:p>
    <w:p w14:paraId="624AD617" w14:textId="528A2B16" w:rsidR="00D60D37" w:rsidRPr="0061613A" w:rsidRDefault="00907157" w:rsidP="00D60D37">
      <w:pPr>
        <w:pStyle w:val="NoSpacing"/>
        <w:jc w:val="center"/>
        <w:rPr>
          <w:rStyle w:val="normaltextrun"/>
          <w:rFonts w:ascii="Arial" w:eastAsia="Arial" w:hAnsi="Arial" w:cs="Arial"/>
          <w:b/>
          <w:bCs/>
          <w:color w:val="000000" w:themeColor="text1"/>
          <w:sz w:val="44"/>
          <w:szCs w:val="44"/>
        </w:rPr>
      </w:pPr>
      <w:r>
        <w:rPr>
          <w:rStyle w:val="normaltextrun"/>
          <w:rFonts w:ascii="Arial" w:eastAsia="Arial" w:hAnsi="Arial" w:cs="Arial"/>
          <w:b/>
          <w:bCs/>
          <w:color w:val="000000" w:themeColor="text1"/>
          <w:sz w:val="44"/>
          <w:szCs w:val="44"/>
        </w:rPr>
        <w:t>holds strong at</w:t>
      </w:r>
      <w:r w:rsidR="00D60D37">
        <w:rPr>
          <w:rStyle w:val="normaltextrun"/>
          <w:rFonts w:ascii="Arial" w:eastAsia="Arial" w:hAnsi="Arial" w:cs="Arial"/>
          <w:b/>
          <w:bCs/>
          <w:color w:val="000000" w:themeColor="text1"/>
          <w:sz w:val="44"/>
          <w:szCs w:val="44"/>
        </w:rPr>
        <w:t xml:space="preserve"> </w:t>
      </w:r>
      <w:r w:rsidR="00D60D37" w:rsidRPr="008E474D">
        <w:rPr>
          <w:rStyle w:val="normaltextrun"/>
          <w:rFonts w:ascii="Arial" w:eastAsia="Arial" w:hAnsi="Arial" w:cs="Arial"/>
          <w:b/>
          <w:bCs/>
          <w:color w:val="000000" w:themeColor="text1"/>
          <w:sz w:val="44"/>
          <w:szCs w:val="44"/>
        </w:rPr>
        <w:t>5.1</w:t>
      </w:r>
      <w:r w:rsidR="00D60D37" w:rsidRPr="008E474D">
        <w:rPr>
          <w:rStyle w:val="normaltextrun"/>
          <w:rFonts w:ascii="Arial" w:eastAsia="Arial" w:hAnsi="Arial" w:cs="Arial"/>
          <w:b/>
          <w:color w:val="000000" w:themeColor="text1"/>
          <w:sz w:val="44"/>
          <w:szCs w:val="44"/>
        </w:rPr>
        <w:t>%</w:t>
      </w:r>
    </w:p>
    <w:p w14:paraId="6C042E88" w14:textId="77777777" w:rsidR="00D60D37" w:rsidRDefault="00D60D37" w:rsidP="00D60D37">
      <w:pPr>
        <w:pStyle w:val="NoSpacing"/>
        <w:rPr>
          <w:rStyle w:val="normaltextrun"/>
          <w:rFonts w:eastAsia="Arial" w:cs="Arial"/>
          <w:b/>
          <w:bCs/>
          <w:color w:val="212121"/>
          <w:sz w:val="26"/>
          <w:szCs w:val="26"/>
        </w:rPr>
      </w:pPr>
    </w:p>
    <w:p w14:paraId="12402A82" w14:textId="7EBE389D" w:rsidR="00907157" w:rsidRPr="00907157" w:rsidRDefault="004E2A43" w:rsidP="00D60D37">
      <w:pPr>
        <w:pStyle w:val="NoSpacing"/>
        <w:numPr>
          <w:ilvl w:val="0"/>
          <w:numId w:val="1"/>
        </w:numPr>
        <w:rPr>
          <w:rStyle w:val="normaltextrun"/>
          <w:rFonts w:ascii="Arial" w:eastAsia="Arial" w:hAnsi="Arial" w:cs="Arial"/>
          <w:color w:val="000000" w:themeColor="text1"/>
        </w:rPr>
      </w:pPr>
      <w:r>
        <w:rPr>
          <w:rStyle w:val="normaltextrun"/>
          <w:rFonts w:ascii="Arial" w:eastAsia="Arial" w:hAnsi="Arial" w:cs="Arial"/>
          <w:b/>
          <w:bCs/>
          <w:color w:val="212121"/>
          <w:sz w:val="26"/>
          <w:szCs w:val="26"/>
        </w:rPr>
        <w:t>Kia’s sales</w:t>
      </w:r>
      <w:r w:rsidR="00907157">
        <w:rPr>
          <w:rStyle w:val="normaltextrun"/>
          <w:rFonts w:ascii="Arial" w:eastAsia="Arial" w:hAnsi="Arial" w:cs="Arial"/>
          <w:b/>
          <w:bCs/>
          <w:color w:val="212121"/>
          <w:sz w:val="26"/>
          <w:szCs w:val="26"/>
        </w:rPr>
        <w:t xml:space="preserve"> </w:t>
      </w:r>
      <w:r>
        <w:rPr>
          <w:rStyle w:val="normaltextrun"/>
          <w:rFonts w:ascii="Arial" w:eastAsia="Arial" w:hAnsi="Arial" w:cs="Arial"/>
          <w:b/>
          <w:bCs/>
          <w:color w:val="212121"/>
          <w:sz w:val="26"/>
          <w:szCs w:val="26"/>
        </w:rPr>
        <w:t xml:space="preserve">figures </w:t>
      </w:r>
      <w:r w:rsidR="00907157">
        <w:rPr>
          <w:rStyle w:val="normaltextrun"/>
          <w:rFonts w:ascii="Arial" w:eastAsia="Arial" w:hAnsi="Arial" w:cs="Arial"/>
          <w:b/>
          <w:bCs/>
          <w:color w:val="212121"/>
          <w:sz w:val="26"/>
          <w:szCs w:val="26"/>
        </w:rPr>
        <w:t>show growth of 8.8% year-on-year</w:t>
      </w:r>
    </w:p>
    <w:p w14:paraId="213C152E" w14:textId="726594B4" w:rsidR="00D60D37" w:rsidRPr="004E2A43" w:rsidRDefault="00907157" w:rsidP="00D60D37">
      <w:pPr>
        <w:pStyle w:val="NoSpacing"/>
        <w:numPr>
          <w:ilvl w:val="0"/>
          <w:numId w:val="1"/>
        </w:numPr>
        <w:rPr>
          <w:rStyle w:val="normaltextrun"/>
          <w:rFonts w:ascii="Arial" w:eastAsia="Arial" w:hAnsi="Arial" w:cs="Arial"/>
          <w:color w:val="000000" w:themeColor="text1"/>
        </w:rPr>
      </w:pPr>
      <w:r>
        <w:rPr>
          <w:rStyle w:val="normaltextrun"/>
          <w:rFonts w:ascii="Arial" w:eastAsia="Arial" w:hAnsi="Arial" w:cs="Arial"/>
          <w:b/>
          <w:bCs/>
          <w:color w:val="212121"/>
          <w:sz w:val="26"/>
          <w:szCs w:val="26"/>
        </w:rPr>
        <w:t>Overall passenger car market dec</w:t>
      </w:r>
      <w:r w:rsidR="00D60D37" w:rsidRPr="00DF5DFA">
        <w:rPr>
          <w:rStyle w:val="normaltextrun"/>
          <w:rFonts w:ascii="Arial" w:eastAsia="Arial" w:hAnsi="Arial" w:cs="Arial"/>
          <w:b/>
          <w:bCs/>
          <w:color w:val="212121"/>
          <w:sz w:val="26"/>
          <w:szCs w:val="26"/>
        </w:rPr>
        <w:t xml:space="preserve">lines by </w:t>
      </w:r>
      <w:r>
        <w:rPr>
          <w:rStyle w:val="normaltextrun"/>
          <w:rFonts w:ascii="Arial" w:eastAsia="Arial" w:hAnsi="Arial" w:cs="Arial"/>
          <w:b/>
          <w:bCs/>
          <w:color w:val="212121"/>
          <w:sz w:val="26"/>
          <w:szCs w:val="26"/>
        </w:rPr>
        <w:t>-7.8%</w:t>
      </w:r>
    </w:p>
    <w:p w14:paraId="1E8FB37A" w14:textId="386CA491" w:rsidR="004E2A43" w:rsidRPr="00C7220F" w:rsidRDefault="004E2A43" w:rsidP="00D60D37">
      <w:pPr>
        <w:pStyle w:val="NoSpacing"/>
        <w:numPr>
          <w:ilvl w:val="0"/>
          <w:numId w:val="1"/>
        </w:numPr>
        <w:rPr>
          <w:rStyle w:val="normaltextrun"/>
          <w:rFonts w:ascii="Arial" w:eastAsia="Arial" w:hAnsi="Arial" w:cs="Arial"/>
          <w:color w:val="000000" w:themeColor="text1"/>
        </w:rPr>
      </w:pPr>
      <w:r>
        <w:rPr>
          <w:rStyle w:val="normaltextrun"/>
          <w:rFonts w:ascii="Arial" w:eastAsia="Arial" w:hAnsi="Arial" w:cs="Arial"/>
          <w:b/>
          <w:bCs/>
          <w:color w:val="212121"/>
          <w:sz w:val="26"/>
          <w:szCs w:val="26"/>
        </w:rPr>
        <w:t>Kia’s European market share remains at 5.1% for second consecutive month</w:t>
      </w:r>
    </w:p>
    <w:p w14:paraId="190550DE" w14:textId="79CA2398" w:rsidR="00D60D37" w:rsidRPr="00DF5DFA" w:rsidRDefault="004E2A43" w:rsidP="00D60D37">
      <w:pPr>
        <w:pStyle w:val="NoSpacing"/>
        <w:numPr>
          <w:ilvl w:val="0"/>
          <w:numId w:val="1"/>
        </w:numPr>
        <w:rPr>
          <w:rStyle w:val="normaltextrun"/>
          <w:rFonts w:ascii="Arial" w:eastAsia="Arial" w:hAnsi="Arial" w:cs="Arial"/>
          <w:color w:val="000000" w:themeColor="text1"/>
        </w:rPr>
      </w:pPr>
      <w:r>
        <w:rPr>
          <w:rStyle w:val="normaltextrun"/>
          <w:rFonts w:ascii="Arial" w:eastAsia="Arial" w:hAnsi="Arial" w:cs="Arial"/>
          <w:b/>
          <w:bCs/>
          <w:color w:val="212121"/>
          <w:sz w:val="26"/>
          <w:szCs w:val="26"/>
        </w:rPr>
        <w:t xml:space="preserve">All-new </w:t>
      </w:r>
      <w:r w:rsidR="00D60D37" w:rsidRPr="00DF5DFA">
        <w:rPr>
          <w:rStyle w:val="normaltextrun"/>
          <w:rFonts w:ascii="Arial" w:eastAsia="Arial" w:hAnsi="Arial" w:cs="Arial"/>
          <w:b/>
          <w:bCs/>
          <w:color w:val="212121"/>
          <w:sz w:val="26"/>
          <w:szCs w:val="26"/>
        </w:rPr>
        <w:t xml:space="preserve">Sportage top seller in </w:t>
      </w:r>
      <w:r w:rsidR="00907157">
        <w:rPr>
          <w:rStyle w:val="normaltextrun"/>
          <w:rFonts w:ascii="Arial" w:eastAsia="Arial" w:hAnsi="Arial" w:cs="Arial"/>
          <w:b/>
          <w:bCs/>
          <w:color w:val="212121"/>
          <w:sz w:val="26"/>
          <w:szCs w:val="26"/>
        </w:rPr>
        <w:t>October</w:t>
      </w:r>
      <w:r w:rsidR="00D60D37" w:rsidRPr="00DF5DFA">
        <w:rPr>
          <w:rStyle w:val="normaltextrun"/>
          <w:rFonts w:ascii="Arial" w:eastAsia="Arial" w:hAnsi="Arial" w:cs="Arial"/>
          <w:b/>
          <w:bCs/>
          <w:color w:val="212121"/>
          <w:sz w:val="26"/>
          <w:szCs w:val="26"/>
        </w:rPr>
        <w:t>, followed by Ceed and Niro</w:t>
      </w:r>
    </w:p>
    <w:p w14:paraId="45C4A531" w14:textId="77777777" w:rsidR="00923C03" w:rsidRPr="00DF5DFA" w:rsidRDefault="00923C03" w:rsidP="00923C03">
      <w:pPr>
        <w:pStyle w:val="NoSpacing"/>
        <w:numPr>
          <w:ilvl w:val="0"/>
          <w:numId w:val="1"/>
        </w:numPr>
        <w:rPr>
          <w:rStyle w:val="normaltextrun"/>
          <w:rFonts w:ascii="Arial" w:eastAsia="Arial" w:hAnsi="Arial" w:cs="Arial"/>
          <w:color w:val="000000" w:themeColor="text1"/>
        </w:rPr>
      </w:pPr>
      <w:r>
        <w:rPr>
          <w:rStyle w:val="normaltextrun"/>
          <w:rFonts w:ascii="Arial" w:eastAsia="Arial" w:hAnsi="Arial" w:cs="Arial"/>
          <w:b/>
          <w:bCs/>
          <w:color w:val="212121"/>
          <w:sz w:val="26"/>
          <w:szCs w:val="26"/>
        </w:rPr>
        <w:t>Electrified powertrains contribute to one-third of Kia sales</w:t>
      </w:r>
    </w:p>
    <w:p w14:paraId="7BFC0F3D" w14:textId="77777777" w:rsidR="00D60D37" w:rsidRPr="00DF5DFA" w:rsidRDefault="00D60D37" w:rsidP="00D60D37">
      <w:pPr>
        <w:pStyle w:val="NoSpacing"/>
        <w:ind w:left="720"/>
        <w:rPr>
          <w:rStyle w:val="normaltextrun"/>
          <w:rFonts w:eastAsia="Arial" w:cs="Arial"/>
          <w:color w:val="000000" w:themeColor="text1"/>
        </w:rPr>
      </w:pPr>
    </w:p>
    <w:p w14:paraId="5CB7D9AF" w14:textId="55B30744" w:rsidR="00D60D37" w:rsidRDefault="00D60D37" w:rsidP="00D60D37">
      <w:pPr>
        <w:pStyle w:val="NoSpacing"/>
        <w:rPr>
          <w:rStyle w:val="normaltextrun"/>
          <w:rFonts w:ascii="Arial" w:eastAsia="Arial" w:hAnsi="Arial" w:cs="Arial"/>
          <w:color w:val="000000" w:themeColor="text1"/>
        </w:rPr>
      </w:pPr>
      <w:r>
        <w:rPr>
          <w:rStyle w:val="normaltextrun"/>
          <w:rFonts w:ascii="Arial" w:eastAsia="Arial" w:hAnsi="Arial" w:cs="Arial"/>
          <w:b/>
          <w:bCs/>
          <w:color w:val="000000" w:themeColor="text1"/>
        </w:rPr>
        <w:t>November</w:t>
      </w:r>
      <w:r w:rsidRPr="00DF5DFA">
        <w:rPr>
          <w:rStyle w:val="normaltextrun"/>
          <w:rFonts w:ascii="Arial" w:eastAsia="Arial" w:hAnsi="Arial" w:cs="Arial"/>
          <w:b/>
          <w:bCs/>
          <w:color w:val="000000" w:themeColor="text1"/>
        </w:rPr>
        <w:t xml:space="preserve"> 1</w:t>
      </w:r>
      <w:r w:rsidR="00D42621">
        <w:rPr>
          <w:rStyle w:val="normaltextrun"/>
          <w:rFonts w:ascii="Arial" w:eastAsia="Arial" w:hAnsi="Arial" w:cs="Arial"/>
          <w:b/>
          <w:bCs/>
          <w:color w:val="000000" w:themeColor="text1"/>
        </w:rPr>
        <w:t>7</w:t>
      </w:r>
      <w:r w:rsidRPr="00DF5DFA">
        <w:rPr>
          <w:rStyle w:val="normaltextrun"/>
          <w:rFonts w:ascii="Arial" w:eastAsia="Arial" w:hAnsi="Arial" w:cs="Arial"/>
          <w:b/>
          <w:bCs/>
          <w:color w:val="000000" w:themeColor="text1"/>
        </w:rPr>
        <w:t>, 2022</w:t>
      </w:r>
      <w:r w:rsidRPr="00DF5DFA">
        <w:rPr>
          <w:rStyle w:val="normaltextrun"/>
          <w:rFonts w:ascii="Arial" w:eastAsia="Arial" w:hAnsi="Arial" w:cs="Arial"/>
          <w:color w:val="000000" w:themeColor="text1"/>
        </w:rPr>
        <w:t> – </w:t>
      </w:r>
      <w:bookmarkStart w:id="0" w:name="OLE_LINK2"/>
      <w:r>
        <w:rPr>
          <w:rStyle w:val="normaltextrun"/>
          <w:rFonts w:ascii="Arial" w:eastAsia="Arial" w:hAnsi="Arial" w:cs="Arial"/>
          <w:color w:val="000000" w:themeColor="text1"/>
        </w:rPr>
        <w:t>Latest f</w:t>
      </w:r>
      <w:r w:rsidRPr="00DF5DFA">
        <w:rPr>
          <w:rStyle w:val="normaltextrun"/>
          <w:rFonts w:ascii="Arial" w:eastAsia="Arial" w:hAnsi="Arial" w:cs="Arial"/>
          <w:color w:val="000000" w:themeColor="text1"/>
        </w:rPr>
        <w:t xml:space="preserve">igures </w:t>
      </w:r>
      <w:r>
        <w:rPr>
          <w:rStyle w:val="normaltextrun"/>
          <w:rFonts w:ascii="Arial" w:eastAsia="Arial" w:hAnsi="Arial" w:cs="Arial"/>
          <w:color w:val="000000" w:themeColor="text1"/>
        </w:rPr>
        <w:t xml:space="preserve">from </w:t>
      </w:r>
      <w:r w:rsidRPr="00DF5DFA">
        <w:rPr>
          <w:rStyle w:val="normaltextrun"/>
          <w:rFonts w:ascii="Arial" w:eastAsia="Arial" w:hAnsi="Arial" w:cs="Arial"/>
          <w:color w:val="000000" w:themeColor="text1"/>
        </w:rPr>
        <w:t xml:space="preserve">the European Automobile Manufacturers’ Association (ACEA*) </w:t>
      </w:r>
      <w:bookmarkEnd w:id="0"/>
      <w:r w:rsidR="00907157">
        <w:rPr>
          <w:rStyle w:val="normaltextrun"/>
          <w:rFonts w:ascii="Arial" w:eastAsia="Arial" w:hAnsi="Arial" w:cs="Arial"/>
          <w:color w:val="000000" w:themeColor="text1"/>
        </w:rPr>
        <w:t xml:space="preserve">show that Kia’s sales figures to the end of October </w:t>
      </w:r>
      <w:r w:rsidR="00C7220F">
        <w:rPr>
          <w:rStyle w:val="normaltextrun"/>
          <w:rFonts w:ascii="Arial" w:eastAsia="Arial" w:hAnsi="Arial" w:cs="Arial"/>
          <w:color w:val="000000" w:themeColor="text1"/>
        </w:rPr>
        <w:t xml:space="preserve">demonstrate </w:t>
      </w:r>
      <w:r w:rsidR="00D42621">
        <w:rPr>
          <w:rStyle w:val="normaltextrun"/>
          <w:rFonts w:ascii="Arial" w:eastAsia="Arial" w:hAnsi="Arial" w:cs="Arial"/>
          <w:color w:val="000000" w:themeColor="text1"/>
        </w:rPr>
        <w:t xml:space="preserve">a </w:t>
      </w:r>
      <w:r w:rsidR="00C7220F">
        <w:rPr>
          <w:rStyle w:val="normaltextrun"/>
          <w:rFonts w:ascii="Arial" w:eastAsia="Arial" w:hAnsi="Arial" w:cs="Arial"/>
          <w:color w:val="000000" w:themeColor="text1"/>
        </w:rPr>
        <w:t>growth</w:t>
      </w:r>
      <w:r w:rsidR="00907157">
        <w:rPr>
          <w:rStyle w:val="normaltextrun"/>
          <w:rFonts w:ascii="Arial" w:eastAsia="Arial" w:hAnsi="Arial" w:cs="Arial"/>
          <w:color w:val="000000" w:themeColor="text1"/>
        </w:rPr>
        <w:t xml:space="preserve"> of 8.8% year-on-year. The overall passenger car market </w:t>
      </w:r>
      <w:r w:rsidR="006C3011">
        <w:rPr>
          <w:rStyle w:val="normaltextrun"/>
          <w:rFonts w:ascii="Arial" w:eastAsia="Arial" w:hAnsi="Arial" w:cs="Arial"/>
          <w:color w:val="000000" w:themeColor="text1"/>
        </w:rPr>
        <w:t xml:space="preserve">shrunk </w:t>
      </w:r>
      <w:r w:rsidR="00907157">
        <w:rPr>
          <w:rStyle w:val="normaltextrun"/>
          <w:rFonts w:ascii="Arial" w:eastAsia="Arial" w:hAnsi="Arial" w:cs="Arial"/>
          <w:color w:val="000000" w:themeColor="text1"/>
        </w:rPr>
        <w:t>by -7.8% over the same period</w:t>
      </w:r>
      <w:r w:rsidR="004E2A43">
        <w:rPr>
          <w:rStyle w:val="normaltextrun"/>
          <w:rFonts w:ascii="Arial" w:eastAsia="Arial" w:hAnsi="Arial" w:cs="Arial"/>
          <w:color w:val="000000" w:themeColor="text1"/>
        </w:rPr>
        <w:t xml:space="preserve"> across EU, </w:t>
      </w:r>
      <w:proofErr w:type="gramStart"/>
      <w:r w:rsidR="004E2A43">
        <w:rPr>
          <w:rStyle w:val="normaltextrun"/>
          <w:rFonts w:ascii="Arial" w:eastAsia="Arial" w:hAnsi="Arial" w:cs="Arial"/>
          <w:color w:val="000000" w:themeColor="text1"/>
        </w:rPr>
        <w:t>EFTA</w:t>
      </w:r>
      <w:proofErr w:type="gramEnd"/>
      <w:r w:rsidR="004E2A43">
        <w:rPr>
          <w:rStyle w:val="normaltextrun"/>
          <w:rFonts w:ascii="Arial" w:eastAsia="Arial" w:hAnsi="Arial" w:cs="Arial"/>
          <w:color w:val="000000" w:themeColor="text1"/>
        </w:rPr>
        <w:t xml:space="preserve"> and UK markets.</w:t>
      </w:r>
    </w:p>
    <w:p w14:paraId="67A7991D" w14:textId="77777777" w:rsidR="00D60D37" w:rsidRPr="00DF5DFA" w:rsidRDefault="00D60D37" w:rsidP="00D60D37">
      <w:pPr>
        <w:pStyle w:val="NoSpacing"/>
        <w:rPr>
          <w:rStyle w:val="normaltextrun"/>
          <w:rFonts w:ascii="Arial" w:eastAsia="Arial" w:hAnsi="Arial" w:cs="Arial"/>
          <w:color w:val="000000" w:themeColor="text1"/>
        </w:rPr>
      </w:pPr>
    </w:p>
    <w:p w14:paraId="12BD0CBB" w14:textId="3DA82BF1" w:rsidR="004E2A43" w:rsidRDefault="00D60D37" w:rsidP="00D60D37">
      <w:pPr>
        <w:pStyle w:val="NoSpacing"/>
        <w:rPr>
          <w:rStyle w:val="normaltextrun"/>
          <w:rFonts w:ascii="Arial" w:eastAsia="Arial" w:hAnsi="Arial" w:cs="Arial"/>
          <w:color w:val="000000" w:themeColor="text1"/>
        </w:rPr>
      </w:pPr>
      <w:r w:rsidRPr="00DF5DFA">
        <w:rPr>
          <w:rStyle w:val="normaltextrun"/>
          <w:rFonts w:ascii="Arial" w:eastAsia="Arial" w:hAnsi="Arial" w:cs="Arial"/>
          <w:color w:val="000000" w:themeColor="text1"/>
        </w:rPr>
        <w:t xml:space="preserve">Kia registrations reached </w:t>
      </w:r>
      <w:r w:rsidR="00923C03">
        <w:rPr>
          <w:rStyle w:val="normaltextrun"/>
          <w:rFonts w:ascii="Arial" w:eastAsia="Arial" w:hAnsi="Arial" w:cs="Arial"/>
          <w:color w:val="000000" w:themeColor="text1"/>
        </w:rPr>
        <w:t>468,295 in the first ten months of the year</w:t>
      </w:r>
      <w:r w:rsidRPr="00DF5DFA">
        <w:rPr>
          <w:rStyle w:val="normaltextrun"/>
          <w:rFonts w:ascii="Arial" w:eastAsia="Arial" w:hAnsi="Arial" w:cs="Arial"/>
          <w:color w:val="000000" w:themeColor="text1"/>
        </w:rPr>
        <w:t>,</w:t>
      </w:r>
      <w:r w:rsidR="004E2A43">
        <w:rPr>
          <w:rStyle w:val="normaltextrun"/>
          <w:rFonts w:ascii="Arial" w:eastAsia="Arial" w:hAnsi="Arial" w:cs="Arial"/>
          <w:color w:val="000000" w:themeColor="text1"/>
        </w:rPr>
        <w:t xml:space="preserve"> with 42,413 sales in October alone. Kia’s year-to-date</w:t>
      </w:r>
      <w:r w:rsidR="00923C03">
        <w:rPr>
          <w:rStyle w:val="normaltextrun"/>
          <w:rFonts w:ascii="Arial" w:eastAsia="Arial" w:hAnsi="Arial" w:cs="Arial"/>
          <w:color w:val="000000" w:themeColor="text1"/>
        </w:rPr>
        <w:t xml:space="preserve"> market share </w:t>
      </w:r>
      <w:r w:rsidR="004E2A43">
        <w:rPr>
          <w:rStyle w:val="normaltextrun"/>
          <w:rFonts w:ascii="Arial" w:eastAsia="Arial" w:hAnsi="Arial" w:cs="Arial"/>
          <w:color w:val="000000" w:themeColor="text1"/>
        </w:rPr>
        <w:t xml:space="preserve">matched </w:t>
      </w:r>
      <w:r w:rsidR="00923C03">
        <w:rPr>
          <w:rStyle w:val="normaltextrun"/>
          <w:rFonts w:ascii="Arial" w:eastAsia="Arial" w:hAnsi="Arial" w:cs="Arial"/>
          <w:color w:val="000000" w:themeColor="text1"/>
        </w:rPr>
        <w:t>September</w:t>
      </w:r>
      <w:r w:rsidR="004E2A43">
        <w:rPr>
          <w:rStyle w:val="normaltextrun"/>
          <w:rFonts w:ascii="Arial" w:eastAsia="Arial" w:hAnsi="Arial" w:cs="Arial"/>
          <w:color w:val="000000" w:themeColor="text1"/>
        </w:rPr>
        <w:t>’s figure of</w:t>
      </w:r>
      <w:r w:rsidR="00923C03">
        <w:rPr>
          <w:rStyle w:val="normaltextrun"/>
          <w:rFonts w:ascii="Arial" w:eastAsia="Arial" w:hAnsi="Arial" w:cs="Arial"/>
          <w:color w:val="000000" w:themeColor="text1"/>
        </w:rPr>
        <w:t xml:space="preserve"> 5.1%. At this point in 2021, Kia’s European market share of the passenger car market was 4.3%</w:t>
      </w:r>
      <w:r w:rsidR="006C3011">
        <w:rPr>
          <w:rStyle w:val="normaltextrun"/>
          <w:rFonts w:ascii="Arial" w:eastAsia="Arial" w:hAnsi="Arial" w:cs="Arial"/>
          <w:color w:val="000000" w:themeColor="text1"/>
        </w:rPr>
        <w:t xml:space="preserve">, evidence of the brand’s success despite the declining market. </w:t>
      </w:r>
    </w:p>
    <w:p w14:paraId="3A6CE6EF" w14:textId="77777777" w:rsidR="00923C03" w:rsidRDefault="00923C03" w:rsidP="00D60D37">
      <w:pPr>
        <w:pStyle w:val="NoSpacing"/>
        <w:rPr>
          <w:rStyle w:val="normaltextrun"/>
          <w:rFonts w:ascii="Arial" w:eastAsia="Arial" w:hAnsi="Arial" w:cs="Arial"/>
          <w:color w:val="000000" w:themeColor="text1"/>
        </w:rPr>
      </w:pPr>
    </w:p>
    <w:p w14:paraId="42A61EF2" w14:textId="58446E5D" w:rsidR="00D60D37" w:rsidRDefault="00923C03" w:rsidP="00D60D37">
      <w:pPr>
        <w:pStyle w:val="NoSpacing"/>
        <w:rPr>
          <w:rStyle w:val="normaltextrun"/>
          <w:rFonts w:ascii="Arial" w:eastAsia="Arial" w:hAnsi="Arial" w:cs="Arial"/>
          <w:color w:val="000000" w:themeColor="text1"/>
        </w:rPr>
      </w:pPr>
      <w:r>
        <w:rPr>
          <w:rStyle w:val="normaltextrun"/>
          <w:rFonts w:ascii="Arial" w:eastAsia="Arial" w:hAnsi="Arial" w:cs="Arial"/>
          <w:color w:val="000000" w:themeColor="text1"/>
        </w:rPr>
        <w:t xml:space="preserve">Kia’s expanding electrified line-up supported its strong sales figures, over one-third of which came from </w:t>
      </w:r>
      <w:r w:rsidR="004E2A43">
        <w:rPr>
          <w:rStyle w:val="normaltextrun"/>
          <w:rFonts w:ascii="Arial" w:eastAsia="Arial" w:hAnsi="Arial" w:cs="Arial"/>
          <w:color w:val="000000" w:themeColor="text1"/>
        </w:rPr>
        <w:t xml:space="preserve">the </w:t>
      </w:r>
      <w:r>
        <w:rPr>
          <w:rStyle w:val="normaltextrun"/>
          <w:rFonts w:ascii="Arial" w:eastAsia="Arial" w:hAnsi="Arial" w:cs="Arial"/>
          <w:color w:val="000000" w:themeColor="text1"/>
        </w:rPr>
        <w:t>electrified powertrains available on most of its range</w:t>
      </w:r>
      <w:r w:rsidR="006C3011">
        <w:rPr>
          <w:rStyle w:val="normaltextrun"/>
          <w:rFonts w:ascii="Arial" w:eastAsia="Arial" w:hAnsi="Arial" w:cs="Arial"/>
          <w:color w:val="000000" w:themeColor="text1"/>
        </w:rPr>
        <w:t>,</w:t>
      </w:r>
      <w:r>
        <w:rPr>
          <w:rStyle w:val="normaltextrun"/>
          <w:rFonts w:ascii="Arial" w:eastAsia="Arial" w:hAnsi="Arial" w:cs="Arial"/>
          <w:color w:val="000000" w:themeColor="text1"/>
        </w:rPr>
        <w:t xml:space="preserve"> including </w:t>
      </w:r>
      <w:r w:rsidR="004E2A43">
        <w:rPr>
          <w:rStyle w:val="normaltextrun"/>
          <w:rFonts w:ascii="Arial" w:eastAsia="Arial" w:hAnsi="Arial" w:cs="Arial"/>
          <w:color w:val="000000" w:themeColor="text1"/>
        </w:rPr>
        <w:t xml:space="preserve">the all-new </w:t>
      </w:r>
      <w:r>
        <w:rPr>
          <w:rStyle w:val="normaltextrun"/>
          <w:rFonts w:ascii="Arial" w:eastAsia="Arial" w:hAnsi="Arial" w:cs="Arial"/>
          <w:color w:val="000000" w:themeColor="text1"/>
        </w:rPr>
        <w:t xml:space="preserve">Sportage, Niro and Ceed. </w:t>
      </w:r>
      <w:r w:rsidR="00D60D37">
        <w:rPr>
          <w:rStyle w:val="normaltextrun"/>
          <w:rFonts w:ascii="Arial" w:eastAsia="Arial" w:hAnsi="Arial" w:cs="Arial"/>
          <w:color w:val="000000" w:themeColor="text1"/>
        </w:rPr>
        <w:t xml:space="preserve">Kia’s top three best-sellers in October remained the same as </w:t>
      </w:r>
      <w:r w:rsidR="006C3011">
        <w:rPr>
          <w:rStyle w:val="normaltextrun"/>
          <w:rFonts w:ascii="Arial" w:eastAsia="Arial" w:hAnsi="Arial" w:cs="Arial"/>
          <w:color w:val="000000" w:themeColor="text1"/>
        </w:rPr>
        <w:t xml:space="preserve">in </w:t>
      </w:r>
      <w:r w:rsidR="00D60D37">
        <w:rPr>
          <w:rStyle w:val="normaltextrun"/>
          <w:rFonts w:ascii="Arial" w:eastAsia="Arial" w:hAnsi="Arial" w:cs="Arial"/>
          <w:color w:val="000000" w:themeColor="text1"/>
        </w:rPr>
        <w:t>previous months</w:t>
      </w:r>
      <w:r w:rsidR="006C3011">
        <w:rPr>
          <w:rStyle w:val="normaltextrun"/>
          <w:rFonts w:ascii="Arial" w:eastAsia="Arial" w:hAnsi="Arial" w:cs="Arial"/>
          <w:color w:val="000000" w:themeColor="text1"/>
        </w:rPr>
        <w:t>,</w:t>
      </w:r>
      <w:r w:rsidR="00D60D37">
        <w:rPr>
          <w:rStyle w:val="normaltextrun"/>
          <w:rFonts w:ascii="Arial" w:eastAsia="Arial" w:hAnsi="Arial" w:cs="Arial"/>
          <w:color w:val="000000" w:themeColor="text1"/>
        </w:rPr>
        <w:t xml:space="preserve"> with the Sportage at </w:t>
      </w:r>
      <w:r w:rsidR="00D60D37" w:rsidRPr="00923C03">
        <w:rPr>
          <w:rStyle w:val="normaltextrun"/>
          <w:rFonts w:ascii="Arial" w:eastAsia="Arial" w:hAnsi="Arial" w:cs="Arial"/>
          <w:color w:val="000000" w:themeColor="text1"/>
        </w:rPr>
        <w:t>12,563 units, the Ceed model family at 10,278 units, and the all-new Niro range at 5,985 units.</w:t>
      </w:r>
    </w:p>
    <w:p w14:paraId="79FDF969" w14:textId="77777777" w:rsidR="00D60D37" w:rsidRDefault="00D60D37" w:rsidP="00D60D37">
      <w:pPr>
        <w:pStyle w:val="NoSpacing"/>
        <w:rPr>
          <w:rStyle w:val="normaltextrun"/>
          <w:rFonts w:ascii="Arial" w:eastAsia="Arial" w:hAnsi="Arial" w:cs="Arial"/>
          <w:color w:val="000000" w:themeColor="text1"/>
        </w:rPr>
      </w:pPr>
    </w:p>
    <w:p w14:paraId="1F5626A2" w14:textId="77777777" w:rsidR="00D60D37" w:rsidRPr="00476751" w:rsidRDefault="00D60D37" w:rsidP="00D60D37">
      <w:pPr>
        <w:tabs>
          <w:tab w:val="left" w:pos="4140"/>
        </w:tabs>
        <w:rPr>
          <w:rFonts w:cs="Arial"/>
          <w:b/>
          <w:bCs/>
          <w:iCs/>
        </w:rPr>
      </w:pPr>
      <w:r w:rsidRPr="00476751">
        <w:rPr>
          <w:rStyle w:val="Strong"/>
          <w:rFonts w:cs="Arial"/>
          <w:iCs/>
        </w:rPr>
        <w:t>*Source: ACEA, EU + EFTA + UK</w:t>
      </w:r>
    </w:p>
    <w:p w14:paraId="4714E77F" w14:textId="77777777" w:rsidR="00D60D37" w:rsidRPr="00A2248C" w:rsidRDefault="00D60D37" w:rsidP="00D60D37">
      <w:pPr>
        <w:jc w:val="center"/>
        <w:rPr>
          <w:rFonts w:cs="Arial"/>
          <w:lang w:val="en-GB"/>
        </w:rPr>
      </w:pPr>
      <w:r w:rsidRPr="00A2248C">
        <w:rPr>
          <w:rFonts w:cs="Arial"/>
          <w:lang w:val="en-GB"/>
        </w:rPr>
        <w:t>– Ends –</w:t>
      </w:r>
    </w:p>
    <w:p w14:paraId="0801DA64" w14:textId="77777777" w:rsidR="00D60D37" w:rsidRPr="00A2248C" w:rsidRDefault="00D60D37" w:rsidP="00D60D37">
      <w:pPr>
        <w:pStyle w:val="paragraph"/>
        <w:spacing w:before="0" w:beforeAutospacing="0" w:after="0" w:afterAutospacing="0"/>
        <w:textAlignment w:val="baseline"/>
        <w:rPr>
          <w:rStyle w:val="normaltextrun"/>
          <w:rFonts w:ascii="Arial" w:hAnsi="Arial" w:cs="Arial"/>
          <w:b/>
          <w:color w:val="000000"/>
          <w:sz w:val="22"/>
          <w:szCs w:val="22"/>
        </w:rPr>
      </w:pPr>
    </w:p>
    <w:p w14:paraId="4A23ED58" w14:textId="77777777" w:rsidR="00D60D37" w:rsidRPr="00A2248C" w:rsidRDefault="00D60D37" w:rsidP="00D60D37">
      <w:pPr>
        <w:pStyle w:val="paragraph"/>
        <w:spacing w:before="0" w:beforeAutospacing="0" w:after="0" w:afterAutospacing="0"/>
        <w:textAlignment w:val="baseline"/>
        <w:rPr>
          <w:rFonts w:ascii="Arial" w:hAnsi="Arial" w:cs="Arial"/>
          <w:b/>
          <w:sz w:val="18"/>
          <w:szCs w:val="18"/>
        </w:rPr>
      </w:pPr>
      <w:r w:rsidRPr="00A2248C">
        <w:rPr>
          <w:rStyle w:val="normaltextrun"/>
          <w:rFonts w:ascii="Arial" w:hAnsi="Arial" w:cs="Arial"/>
          <w:b/>
          <w:color w:val="000000"/>
          <w:sz w:val="22"/>
          <w:szCs w:val="22"/>
        </w:rPr>
        <w:t>About Kia Europe </w:t>
      </w:r>
      <w:r w:rsidRPr="00A2248C">
        <w:rPr>
          <w:rStyle w:val="eop"/>
          <w:rFonts w:ascii="Arial" w:hAnsi="Arial" w:cs="Arial"/>
          <w:color w:val="000000"/>
          <w:sz w:val="22"/>
          <w:szCs w:val="22"/>
        </w:rPr>
        <w:t> </w:t>
      </w:r>
    </w:p>
    <w:p w14:paraId="5F551997" w14:textId="2D5A0E4E" w:rsidR="00D60D37" w:rsidRDefault="00D60D37" w:rsidP="00D60D37">
      <w:pPr>
        <w:pStyle w:val="paragraph"/>
        <w:spacing w:before="0" w:beforeAutospacing="0" w:after="0" w:afterAutospacing="0"/>
        <w:textAlignment w:val="baseline"/>
        <w:rPr>
          <w:rStyle w:val="normaltextrun"/>
          <w:rFonts w:ascii="Arial" w:hAnsi="Arial" w:cs="Arial"/>
          <w:i/>
          <w:iCs/>
          <w:sz w:val="22"/>
          <w:szCs w:val="22"/>
        </w:rPr>
      </w:pPr>
      <w:r w:rsidRPr="00A2248C">
        <w:rPr>
          <w:rStyle w:val="normaltextrun"/>
          <w:rFonts w:ascii="Arial" w:hAnsi="Arial" w:cs="Arial"/>
          <w:i/>
          <w:iCs/>
          <w:sz w:val="22"/>
          <w:szCs w:val="22"/>
        </w:rPr>
        <w:t xml:space="preserve">Kia Europe is the European sales and manufacturing division of Kia Corporation – a global mobility brand that is creating innovative, </w:t>
      </w:r>
      <w:proofErr w:type="gramStart"/>
      <w:r w:rsidRPr="00A2248C">
        <w:rPr>
          <w:rStyle w:val="normaltextrun"/>
          <w:rFonts w:ascii="Arial" w:hAnsi="Arial" w:cs="Arial"/>
          <w:i/>
          <w:iCs/>
          <w:sz w:val="22"/>
          <w:szCs w:val="22"/>
        </w:rPr>
        <w:t>pioneering</w:t>
      </w:r>
      <w:proofErr w:type="gramEnd"/>
      <w:r w:rsidRPr="00A2248C">
        <w:rPr>
          <w:rStyle w:val="normaltextrun"/>
          <w:rFonts w:ascii="Arial" w:hAnsi="Arial" w:cs="Arial"/>
          <w:i/>
          <w:iCs/>
          <w:sz w:val="22"/>
          <w:szCs w:val="22"/>
        </w:rPr>
        <w:t xml:space="preserve"> and leading sustainable mobility solutions for consumers, communities and societies around the world. As a Sustainable Mobility Solutions Provider, Kia is spearheading the popularization of electrified and battery electric vehicles and developing a growing range of mobility services, encouraging people around the world to explore the best ways of getting around.</w:t>
      </w:r>
    </w:p>
    <w:p w14:paraId="72E3844D" w14:textId="77777777" w:rsidR="006C7738" w:rsidRPr="00A2248C" w:rsidRDefault="006C7738" w:rsidP="00D60D37">
      <w:pPr>
        <w:pStyle w:val="paragraph"/>
        <w:spacing w:before="0" w:beforeAutospacing="0" w:after="0" w:afterAutospacing="0"/>
        <w:textAlignment w:val="baseline"/>
        <w:rPr>
          <w:rFonts w:ascii="Arial" w:hAnsi="Arial" w:cs="Arial"/>
          <w:sz w:val="22"/>
          <w:szCs w:val="22"/>
        </w:rPr>
      </w:pPr>
    </w:p>
    <w:p w14:paraId="5EC3A0C7" w14:textId="77777777" w:rsidR="00D60D37" w:rsidRPr="00A2248C" w:rsidRDefault="00D60D37" w:rsidP="00D60D37">
      <w:pPr>
        <w:pStyle w:val="paragraph"/>
        <w:spacing w:before="0" w:beforeAutospacing="0" w:after="0" w:afterAutospacing="0"/>
        <w:textAlignment w:val="baseline"/>
        <w:rPr>
          <w:rFonts w:ascii="Arial" w:hAnsi="Arial" w:cs="Arial"/>
          <w:sz w:val="18"/>
          <w:szCs w:val="18"/>
        </w:rPr>
      </w:pPr>
      <w:r w:rsidRPr="00A2248C">
        <w:rPr>
          <w:rStyle w:val="normaltextrun"/>
          <w:rFonts w:ascii="Arial" w:hAnsi="Arial" w:cs="Arial"/>
          <w:i/>
          <w:iCs/>
          <w:sz w:val="22"/>
          <w:szCs w:val="22"/>
        </w:rPr>
        <w:t>Kia Europe, headquartered in Frankfurt, Germany, employs in total over 5,500 employees from 37 nationalities in 39 markets across Europe and the Caucasus. It also oversees European production at the company’s state-of-the-art facility in Zilina, Slovakia.</w:t>
      </w:r>
      <w:r w:rsidRPr="00A2248C">
        <w:rPr>
          <w:rStyle w:val="normaltextrun"/>
          <w:rFonts w:ascii="Arial" w:hAnsi="Arial" w:cs="Arial"/>
          <w:sz w:val="22"/>
          <w:szCs w:val="22"/>
        </w:rPr>
        <w:t> </w:t>
      </w:r>
      <w:r w:rsidRPr="00A2248C">
        <w:rPr>
          <w:rStyle w:val="eop"/>
          <w:rFonts w:ascii="Arial" w:hAnsi="Arial" w:cs="Arial"/>
          <w:sz w:val="22"/>
          <w:szCs w:val="22"/>
        </w:rPr>
        <w:t> </w:t>
      </w:r>
    </w:p>
    <w:p w14:paraId="04FB18B5" w14:textId="3FFAB8CB" w:rsidR="00D60D37" w:rsidRPr="00A2248C" w:rsidRDefault="00D60D37" w:rsidP="00D60D37">
      <w:pPr>
        <w:pStyle w:val="paragraph"/>
        <w:spacing w:before="0" w:beforeAutospacing="0" w:after="0" w:afterAutospacing="0"/>
        <w:textAlignment w:val="baseline"/>
        <w:rPr>
          <w:rFonts w:ascii="Arial" w:hAnsi="Arial" w:cs="Arial"/>
          <w:sz w:val="18"/>
          <w:szCs w:val="18"/>
        </w:rPr>
      </w:pPr>
      <w:r w:rsidRPr="00A2248C">
        <w:rPr>
          <w:rStyle w:val="normaltextrun"/>
          <w:rFonts w:ascii="Arial" w:hAnsi="Arial" w:cs="Arial"/>
          <w:i/>
          <w:iCs/>
          <w:sz w:val="22"/>
          <w:szCs w:val="22"/>
        </w:rPr>
        <w:lastRenderedPageBreak/>
        <w:t>Kia’s innovative products continue to attract great acclaim, notably the EV6 battery electric vehicle becoming the first Korean car to be named European Car of the Year in 2022.</w:t>
      </w:r>
      <w:r w:rsidRPr="00A2248C">
        <w:rPr>
          <w:rStyle w:val="normaltextrun"/>
          <w:rFonts w:ascii="Arial" w:hAnsi="Arial" w:cs="Arial"/>
          <w:sz w:val="22"/>
          <w:szCs w:val="22"/>
        </w:rPr>
        <w:t> </w:t>
      </w:r>
      <w:r w:rsidRPr="00A2248C">
        <w:rPr>
          <w:rStyle w:val="eop"/>
          <w:rFonts w:ascii="Arial" w:hAnsi="Arial" w:cs="Arial"/>
          <w:sz w:val="22"/>
          <w:szCs w:val="22"/>
        </w:rPr>
        <w:t> </w:t>
      </w:r>
    </w:p>
    <w:p w14:paraId="2FEF884F" w14:textId="77777777" w:rsidR="00D60D37" w:rsidRPr="00A2248C" w:rsidRDefault="00D60D37" w:rsidP="00D60D37">
      <w:pPr>
        <w:pStyle w:val="paragraph"/>
        <w:spacing w:before="0" w:beforeAutospacing="0" w:after="0" w:afterAutospacing="0"/>
        <w:textAlignment w:val="baseline"/>
        <w:rPr>
          <w:rFonts w:ascii="Arial" w:hAnsi="Arial" w:cs="Arial"/>
          <w:sz w:val="18"/>
          <w:szCs w:val="18"/>
        </w:rPr>
      </w:pPr>
      <w:r w:rsidRPr="00A2248C">
        <w:rPr>
          <w:rStyle w:val="normaltextrun"/>
          <w:rFonts w:ascii="Arial" w:hAnsi="Arial" w:cs="Arial"/>
          <w:i/>
          <w:iCs/>
          <w:sz w:val="22"/>
          <w:szCs w:val="22"/>
        </w:rPr>
        <w:t>Further information can be found here:</w:t>
      </w:r>
      <w:r w:rsidRPr="00A2248C">
        <w:rPr>
          <w:rStyle w:val="normaltextrun"/>
          <w:rFonts w:ascii="Arial" w:hAnsi="Arial" w:cs="Arial"/>
          <w:sz w:val="22"/>
          <w:szCs w:val="22"/>
        </w:rPr>
        <w:t> </w:t>
      </w:r>
      <w:hyperlink r:id="rId11" w:tgtFrame="_blank" w:history="1">
        <w:r w:rsidRPr="00A2248C">
          <w:rPr>
            <w:rStyle w:val="normaltextrun"/>
            <w:rFonts w:ascii="Arial" w:hAnsi="Arial" w:cs="Arial"/>
            <w:color w:val="5B5FC7"/>
            <w:sz w:val="22"/>
            <w:szCs w:val="22"/>
            <w:u w:val="single"/>
          </w:rPr>
          <w:t>www.press.kia.com</w:t>
        </w:r>
      </w:hyperlink>
    </w:p>
    <w:p w14:paraId="24853696" w14:textId="77777777" w:rsidR="00E3703B" w:rsidRPr="00B671F2" w:rsidRDefault="00E3703B">
      <w:pPr>
        <w:rPr>
          <w:rFonts w:cs="Arial"/>
        </w:rPr>
      </w:pPr>
    </w:p>
    <w:sectPr w:rsidR="00E3703B" w:rsidRPr="00B671F2" w:rsidSect="00BB0BCC">
      <w:headerReference w:type="even" r:id="rId12"/>
      <w:headerReference w:type="default" r:id="rId13"/>
      <w:footerReference w:type="even" r:id="rId14"/>
      <w:footerReference w:type="default" r:id="rId15"/>
      <w:headerReference w:type="first" r:id="rId16"/>
      <w:footerReference w:type="first" r:id="rId17"/>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C0113" w14:textId="77777777" w:rsidR="007132FB" w:rsidRDefault="007132FB">
      <w:pPr>
        <w:spacing w:line="240" w:lineRule="auto"/>
      </w:pPr>
      <w:r>
        <w:separator/>
      </w:r>
    </w:p>
  </w:endnote>
  <w:endnote w:type="continuationSeparator" w:id="0">
    <w:p w14:paraId="44120FBB" w14:textId="77777777" w:rsidR="007132FB" w:rsidRDefault="007132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D31F1" w14:textId="77777777" w:rsidR="00893782" w:rsidRDefault="00324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8081" w14:textId="77777777" w:rsidR="00BB0BCC" w:rsidRDefault="00EB0DEF">
    <w:pPr>
      <w:pStyle w:val="Footer"/>
    </w:pPr>
    <w:r>
      <w:rPr>
        <w:noProof/>
      </w:rPr>
      <w:drawing>
        <wp:anchor distT="0" distB="0" distL="114300" distR="114300" simplePos="0" relativeHeight="251659264" behindDoc="0" locked="0" layoutInCell="1" allowOverlap="1" wp14:anchorId="6C58EC79" wp14:editId="2A74C55C">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E680" w14:textId="77777777" w:rsidR="00893782" w:rsidRDefault="00324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B85AB" w14:textId="77777777" w:rsidR="007132FB" w:rsidRDefault="007132FB">
      <w:pPr>
        <w:spacing w:line="240" w:lineRule="auto"/>
      </w:pPr>
      <w:r>
        <w:separator/>
      </w:r>
    </w:p>
  </w:footnote>
  <w:footnote w:type="continuationSeparator" w:id="0">
    <w:p w14:paraId="68DA4F1D" w14:textId="77777777" w:rsidR="007132FB" w:rsidRDefault="007132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FD46" w14:textId="77777777" w:rsidR="00893782" w:rsidRDefault="00324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763E" w14:textId="77777777" w:rsidR="00893782" w:rsidRDefault="003244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5611" w14:textId="77777777" w:rsidR="00893782" w:rsidRDefault="00324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63BCA"/>
    <w:multiLevelType w:val="hybridMultilevel"/>
    <w:tmpl w:val="D23CE334"/>
    <w:lvl w:ilvl="0" w:tplc="38BCD3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wNzY0t7CwtLQwNrFU0lEKTi0uzszPAykwrgUAQKNdTiwAAAA="/>
  </w:docVars>
  <w:rsids>
    <w:rsidRoot w:val="00D60D37"/>
    <w:rsid w:val="00076E2A"/>
    <w:rsid w:val="00246533"/>
    <w:rsid w:val="002C14EB"/>
    <w:rsid w:val="0032443F"/>
    <w:rsid w:val="00367185"/>
    <w:rsid w:val="004E2A43"/>
    <w:rsid w:val="005A2464"/>
    <w:rsid w:val="006C3011"/>
    <w:rsid w:val="006C7738"/>
    <w:rsid w:val="007132FB"/>
    <w:rsid w:val="00722577"/>
    <w:rsid w:val="0078020E"/>
    <w:rsid w:val="00907157"/>
    <w:rsid w:val="00923C03"/>
    <w:rsid w:val="009F6DD4"/>
    <w:rsid w:val="00B671F2"/>
    <w:rsid w:val="00C7220F"/>
    <w:rsid w:val="00D03652"/>
    <w:rsid w:val="00D42621"/>
    <w:rsid w:val="00D60D37"/>
    <w:rsid w:val="00D94BBC"/>
    <w:rsid w:val="00DD373D"/>
    <w:rsid w:val="00E3703B"/>
    <w:rsid w:val="00EA2A62"/>
    <w:rsid w:val="00EB0DEF"/>
    <w:rsid w:val="00EE0CE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29576"/>
  <w15:chartTrackingRefBased/>
  <w15:docId w15:val="{1087538A-E3D6-4CF6-920A-AC906AFC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D37"/>
    <w:pPr>
      <w:spacing w:after="0" w:line="276" w:lineRule="auto"/>
    </w:pPr>
    <w:rPr>
      <w:rFonts w:ascii="Arial" w:eastAsia="Malgun Gothic"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0D37"/>
    <w:pPr>
      <w:tabs>
        <w:tab w:val="center" w:pos="4513"/>
        <w:tab w:val="right" w:pos="9026"/>
      </w:tabs>
    </w:pPr>
  </w:style>
  <w:style w:type="character" w:customStyle="1" w:styleId="FooterChar">
    <w:name w:val="Footer Char"/>
    <w:basedOn w:val="DefaultParagraphFont"/>
    <w:link w:val="Footer"/>
    <w:uiPriority w:val="99"/>
    <w:rsid w:val="00D60D37"/>
    <w:rPr>
      <w:rFonts w:ascii="Arial" w:eastAsia="Malgun Gothic" w:hAnsi="Arial" w:cs="Times New Roman"/>
      <w:lang w:val="en-US"/>
    </w:rPr>
  </w:style>
  <w:style w:type="paragraph" w:customStyle="1" w:styleId="paragraph">
    <w:name w:val="paragraph"/>
    <w:basedOn w:val="Normal"/>
    <w:rsid w:val="00D60D37"/>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D60D37"/>
  </w:style>
  <w:style w:type="character" w:customStyle="1" w:styleId="eop">
    <w:name w:val="eop"/>
    <w:basedOn w:val="DefaultParagraphFont"/>
    <w:rsid w:val="00D60D37"/>
  </w:style>
  <w:style w:type="character" w:styleId="Strong">
    <w:name w:val="Strong"/>
    <w:uiPriority w:val="22"/>
    <w:qFormat/>
    <w:rsid w:val="00D60D37"/>
    <w:rPr>
      <w:b/>
      <w:bCs/>
    </w:rPr>
  </w:style>
  <w:style w:type="paragraph" w:styleId="Header">
    <w:name w:val="header"/>
    <w:basedOn w:val="Normal"/>
    <w:link w:val="HeaderChar"/>
    <w:uiPriority w:val="99"/>
    <w:unhideWhenUsed/>
    <w:rsid w:val="00D60D37"/>
    <w:pPr>
      <w:tabs>
        <w:tab w:val="center" w:pos="4513"/>
        <w:tab w:val="right" w:pos="9026"/>
      </w:tabs>
      <w:spacing w:line="240" w:lineRule="auto"/>
    </w:pPr>
  </w:style>
  <w:style w:type="character" w:customStyle="1" w:styleId="HeaderChar">
    <w:name w:val="Header Char"/>
    <w:basedOn w:val="DefaultParagraphFont"/>
    <w:link w:val="Header"/>
    <w:uiPriority w:val="99"/>
    <w:rsid w:val="00D60D37"/>
    <w:rPr>
      <w:rFonts w:ascii="Arial" w:eastAsia="Malgun Gothic" w:hAnsi="Arial" w:cs="Times New Roman"/>
      <w:lang w:val="en-US"/>
    </w:rPr>
  </w:style>
  <w:style w:type="paragraph" w:styleId="NoSpacing">
    <w:name w:val="No Spacing"/>
    <w:uiPriority w:val="1"/>
    <w:qFormat/>
    <w:rsid w:val="00D60D37"/>
    <w:pPr>
      <w:spacing w:after="0" w:line="240" w:lineRule="auto"/>
    </w:pPr>
    <w:rPr>
      <w:rFonts w:ascii="Calibri" w:eastAsia="Malgun Gothic"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5f8242febce1366b1e75430ed6a42795">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7023146c4b705dd6f1b9e40282aa0658"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610855e-db94-4c17-a772-1a3cd6928a8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4293EE-745B-404E-A856-A033CDFED55A}">
  <ds:schemaRefs>
    <ds:schemaRef ds:uri="http://schemas.microsoft.com/sharepoint/v3/contenttype/forms"/>
  </ds:schemaRefs>
</ds:datastoreItem>
</file>

<file path=customXml/itemProps2.xml><?xml version="1.0" encoding="utf-8"?>
<ds:datastoreItem xmlns:ds="http://schemas.openxmlformats.org/officeDocument/2006/customXml" ds:itemID="{BCAE093D-3305-42A1-B5AE-850469515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3257B-CE39-4883-B44D-7D722396F15A}">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docMetadata/LabelInfo.xml><?xml version="1.0" encoding="utf-8"?>
<clbl:labelList xmlns:clbl="http://schemas.microsoft.com/office/2020/mipLabelMetadata">
  <clbl:label id="{08492740-ca7a-4f8f-8d00-b68d4e06d85c}" enabled="1" method="Privileged" siteId="{815142b9-9d2f-4d92-83c3-65e5740e49a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4</cp:revision>
  <dcterms:created xsi:type="dcterms:W3CDTF">2022-11-16T19:53:00Z</dcterms:created>
  <dcterms:modified xsi:type="dcterms:W3CDTF">2022-11-17T08:48:00Z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ediaServiceImageTags">
    <vt:lpwstr/>
  </property>
</Properties>
</file>